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97FF" w14:textId="4C8B6C46" w:rsidR="002C7DFF" w:rsidRDefault="0087665E">
      <w:pPr>
        <w:rPr>
          <w:rFonts w:ascii="Rockwell" w:hAnsi="Rockwell"/>
          <w:sz w:val="26"/>
          <w:szCs w:val="26"/>
        </w:rPr>
      </w:pPr>
      <w:r>
        <w:rPr>
          <w:rFonts w:ascii="Rockwell" w:hAnsi="Rockwell"/>
          <w:sz w:val="26"/>
          <w:szCs w:val="26"/>
        </w:rPr>
        <w:t>Mark Lesson 18 (2022)</w:t>
      </w:r>
    </w:p>
    <w:p w14:paraId="1BC5A614" w14:textId="77777777" w:rsidR="0087665E" w:rsidRDefault="0087665E">
      <w:pPr>
        <w:rPr>
          <w:rFonts w:ascii="Rockwell" w:hAnsi="Rockwell"/>
          <w:sz w:val="26"/>
          <w:szCs w:val="26"/>
        </w:rPr>
      </w:pPr>
    </w:p>
    <w:p w14:paraId="06B68067" w14:textId="08810F48" w:rsidR="0087665E" w:rsidRDefault="0087665E" w:rsidP="0087665E">
      <w:pPr>
        <w:jc w:val="center"/>
        <w:rPr>
          <w:rFonts w:ascii="Rockwell" w:hAnsi="Rockwell"/>
          <w:b/>
          <w:bCs/>
          <w:sz w:val="26"/>
          <w:szCs w:val="26"/>
        </w:rPr>
      </w:pPr>
      <w:r w:rsidRPr="0087665E">
        <w:rPr>
          <w:rFonts w:ascii="Rockwell" w:hAnsi="Rockwell"/>
          <w:b/>
          <w:bCs/>
          <w:sz w:val="26"/>
          <w:szCs w:val="26"/>
        </w:rPr>
        <w:t>JESUS SENDS OUT THE TWELVE TO PREACH GOD’S KINGDOM</w:t>
      </w:r>
    </w:p>
    <w:p w14:paraId="5A33F19B" w14:textId="7F8B88C7" w:rsidR="0087665E" w:rsidRDefault="0087665E" w:rsidP="0087665E">
      <w:pPr>
        <w:rPr>
          <w:rFonts w:ascii="Rockwell" w:hAnsi="Rockwell"/>
          <w:sz w:val="26"/>
          <w:szCs w:val="26"/>
          <w:u w:val="single"/>
        </w:rPr>
      </w:pPr>
    </w:p>
    <w:p w14:paraId="270B48F5" w14:textId="5C25EDFA" w:rsidR="0087665E" w:rsidRDefault="0087665E" w:rsidP="0087665E">
      <w:pPr>
        <w:rPr>
          <w:rFonts w:ascii="Rockwell" w:hAnsi="Rockwell"/>
          <w:sz w:val="26"/>
          <w:szCs w:val="26"/>
        </w:rPr>
      </w:pPr>
      <w:r>
        <w:rPr>
          <w:rFonts w:ascii="Rockwell" w:hAnsi="Rockwell"/>
          <w:sz w:val="26"/>
          <w:szCs w:val="26"/>
        </w:rPr>
        <w:t>Mark 6:6b-30</w:t>
      </w:r>
    </w:p>
    <w:p w14:paraId="362782D6" w14:textId="235C7D21" w:rsidR="0087665E" w:rsidRDefault="0087665E" w:rsidP="0087665E">
      <w:pPr>
        <w:rPr>
          <w:rFonts w:ascii="Rockwell" w:hAnsi="Rockwell"/>
          <w:sz w:val="26"/>
          <w:szCs w:val="26"/>
        </w:rPr>
      </w:pPr>
      <w:r>
        <w:rPr>
          <w:rFonts w:ascii="Rockwell" w:hAnsi="Rockwell"/>
          <w:sz w:val="26"/>
          <w:szCs w:val="26"/>
        </w:rPr>
        <w:t>Key Verse: 6:12-13</w:t>
      </w:r>
    </w:p>
    <w:p w14:paraId="2E392312" w14:textId="61033956" w:rsidR="0087665E" w:rsidRDefault="0087665E" w:rsidP="0087665E">
      <w:pPr>
        <w:rPr>
          <w:rFonts w:ascii="Rockwell" w:hAnsi="Rockwell"/>
          <w:sz w:val="26"/>
          <w:szCs w:val="26"/>
        </w:rPr>
      </w:pPr>
    </w:p>
    <w:p w14:paraId="53BB833D" w14:textId="117F7DEA" w:rsidR="0087665E" w:rsidRDefault="0087665E" w:rsidP="0087665E">
      <w:pPr>
        <w:ind w:left="720"/>
        <w:rPr>
          <w:rFonts w:ascii="Rockwell" w:hAnsi="Rockwell"/>
          <w:sz w:val="26"/>
          <w:szCs w:val="26"/>
        </w:rPr>
      </w:pPr>
      <w:r>
        <w:rPr>
          <w:rFonts w:ascii="Rockwell" w:hAnsi="Rockwell"/>
          <w:sz w:val="26"/>
          <w:szCs w:val="26"/>
        </w:rPr>
        <w:t>“</w:t>
      </w:r>
      <w:r w:rsidR="00987F51">
        <w:rPr>
          <w:rFonts w:ascii="Rockwell" w:hAnsi="Rockwell"/>
          <w:sz w:val="26"/>
          <w:szCs w:val="26"/>
        </w:rPr>
        <w:t>They went out and preached that people should repent. They drove out many demons and anointed many sick people with oil and healed them.”</w:t>
      </w:r>
    </w:p>
    <w:p w14:paraId="7E3D96FB" w14:textId="1BD60A3B" w:rsidR="00CE2D08" w:rsidRDefault="00CE2D08" w:rsidP="00CE2D08">
      <w:pPr>
        <w:rPr>
          <w:rFonts w:ascii="Rockwell" w:hAnsi="Rockwell"/>
          <w:sz w:val="26"/>
          <w:szCs w:val="26"/>
        </w:rPr>
      </w:pPr>
    </w:p>
    <w:p w14:paraId="4D5EA459" w14:textId="196ABB7C" w:rsidR="00CE2D08" w:rsidRDefault="00CE2D08" w:rsidP="00CE2D08">
      <w:pPr>
        <w:rPr>
          <w:rFonts w:ascii="Rockwell" w:hAnsi="Rockwell"/>
          <w:sz w:val="26"/>
          <w:szCs w:val="26"/>
        </w:rPr>
      </w:pPr>
      <w:r>
        <w:rPr>
          <w:rFonts w:ascii="Rockwell" w:hAnsi="Rockwell"/>
          <w:sz w:val="26"/>
          <w:szCs w:val="26"/>
        </w:rPr>
        <w:tab/>
        <w:t>Today’s passage</w:t>
      </w:r>
      <w:r w:rsidR="00602068">
        <w:rPr>
          <w:rFonts w:ascii="Rockwell" w:hAnsi="Rockwell"/>
          <w:sz w:val="26"/>
          <w:szCs w:val="26"/>
        </w:rPr>
        <w:t xml:space="preserve">, 6:6b-30, </w:t>
      </w:r>
      <w:r>
        <w:rPr>
          <w:rFonts w:ascii="Rockwell" w:hAnsi="Rockwell"/>
          <w:sz w:val="26"/>
          <w:szCs w:val="26"/>
        </w:rPr>
        <w:t>is another sandwich section</w:t>
      </w:r>
      <w:r w:rsidR="00602068">
        <w:rPr>
          <w:rFonts w:ascii="Rockwell" w:hAnsi="Rockwell"/>
          <w:sz w:val="26"/>
          <w:szCs w:val="26"/>
        </w:rPr>
        <w:t xml:space="preserve"> in Mark’s account (5:21-43)</w:t>
      </w:r>
      <w:r>
        <w:rPr>
          <w:rFonts w:ascii="Rockwell" w:hAnsi="Rockwell"/>
          <w:sz w:val="26"/>
          <w:szCs w:val="26"/>
        </w:rPr>
        <w:t>. While describing the preaching and healing ministry of Jesus’ disciples</w:t>
      </w:r>
      <w:r w:rsidR="00623BFE">
        <w:rPr>
          <w:rFonts w:ascii="Rockwell" w:hAnsi="Rockwell"/>
          <w:sz w:val="26"/>
          <w:szCs w:val="26"/>
        </w:rPr>
        <w:t xml:space="preserve"> (6b-13, 30)</w:t>
      </w:r>
      <w:r>
        <w:rPr>
          <w:rFonts w:ascii="Rockwell" w:hAnsi="Rockwell"/>
          <w:sz w:val="26"/>
          <w:szCs w:val="26"/>
        </w:rPr>
        <w:t xml:space="preserve">, Mark inserted the </w:t>
      </w:r>
      <w:r w:rsidR="00623BFE">
        <w:rPr>
          <w:rFonts w:ascii="Rockwell" w:hAnsi="Rockwell"/>
          <w:sz w:val="26"/>
          <w:szCs w:val="26"/>
        </w:rPr>
        <w:t xml:space="preserve">long story of the death of </w:t>
      </w:r>
      <w:r>
        <w:rPr>
          <w:rFonts w:ascii="Rockwell" w:hAnsi="Rockwell"/>
          <w:sz w:val="26"/>
          <w:szCs w:val="26"/>
        </w:rPr>
        <w:t>John the Baptist by King Herod</w:t>
      </w:r>
      <w:r w:rsidR="00623BFE">
        <w:rPr>
          <w:rFonts w:ascii="Rockwell" w:hAnsi="Rockwell"/>
          <w:sz w:val="26"/>
          <w:szCs w:val="26"/>
        </w:rPr>
        <w:t xml:space="preserve"> (14-29)</w:t>
      </w:r>
      <w:r>
        <w:rPr>
          <w:rFonts w:ascii="Rockwell" w:hAnsi="Rockwell"/>
          <w:sz w:val="26"/>
          <w:szCs w:val="26"/>
        </w:rPr>
        <w:t>.</w:t>
      </w:r>
      <w:r w:rsidR="00113079">
        <w:rPr>
          <w:rFonts w:ascii="Rockwell" w:hAnsi="Rockwell"/>
          <w:sz w:val="26"/>
          <w:szCs w:val="26"/>
        </w:rPr>
        <w:t xml:space="preserve"> </w:t>
      </w:r>
      <w:r w:rsidR="003B7050">
        <w:rPr>
          <w:rFonts w:ascii="Rockwell" w:hAnsi="Rockwell"/>
          <w:sz w:val="26"/>
          <w:szCs w:val="26"/>
        </w:rPr>
        <w:t>H</w:t>
      </w:r>
      <w:r w:rsidR="00623BFE">
        <w:rPr>
          <w:rFonts w:ascii="Rockwell" w:hAnsi="Rockwell"/>
          <w:sz w:val="26"/>
          <w:szCs w:val="26"/>
        </w:rPr>
        <w:t>earing the news of the ministry of Jesus’ disciples</w:t>
      </w:r>
      <w:r w:rsidR="003B7050">
        <w:rPr>
          <w:rFonts w:ascii="Rockwell" w:hAnsi="Rockwell"/>
          <w:sz w:val="26"/>
          <w:szCs w:val="26"/>
        </w:rPr>
        <w:t xml:space="preserve"> in his territory</w:t>
      </w:r>
      <w:r w:rsidR="00623BFE">
        <w:rPr>
          <w:rFonts w:ascii="Rockwell" w:hAnsi="Rockwell"/>
          <w:sz w:val="26"/>
          <w:szCs w:val="26"/>
        </w:rPr>
        <w:t xml:space="preserve">, </w:t>
      </w:r>
      <w:r w:rsidR="000E52C6">
        <w:rPr>
          <w:rFonts w:ascii="Rockwell" w:hAnsi="Rockwell"/>
          <w:sz w:val="26"/>
          <w:szCs w:val="26"/>
        </w:rPr>
        <w:t xml:space="preserve">Herod </w:t>
      </w:r>
      <w:r w:rsidR="00623BFE">
        <w:rPr>
          <w:rFonts w:ascii="Rockwell" w:hAnsi="Rockwell"/>
          <w:sz w:val="26"/>
          <w:szCs w:val="26"/>
        </w:rPr>
        <w:t>Antipas</w:t>
      </w:r>
      <w:r w:rsidR="003B7050">
        <w:rPr>
          <w:rFonts w:ascii="Rockwell" w:hAnsi="Rockwell"/>
          <w:sz w:val="26"/>
          <w:szCs w:val="26"/>
        </w:rPr>
        <w:t>,</w:t>
      </w:r>
      <w:r w:rsidR="00623BFE">
        <w:rPr>
          <w:rFonts w:ascii="Rockwell" w:hAnsi="Rockwell"/>
          <w:sz w:val="26"/>
          <w:szCs w:val="26"/>
        </w:rPr>
        <w:t xml:space="preserve"> </w:t>
      </w:r>
      <w:r w:rsidR="003B7050">
        <w:rPr>
          <w:rFonts w:ascii="Rockwell" w:hAnsi="Rockwell"/>
          <w:sz w:val="26"/>
          <w:szCs w:val="26"/>
        </w:rPr>
        <w:t xml:space="preserve">the tetrarch of Galilee and Perea, </w:t>
      </w:r>
      <w:r w:rsidR="00623BFE">
        <w:rPr>
          <w:rFonts w:ascii="Rockwell" w:hAnsi="Rockwell"/>
          <w:sz w:val="26"/>
          <w:szCs w:val="26"/>
        </w:rPr>
        <w:t>was</w:t>
      </w:r>
      <w:r w:rsidR="003B7050">
        <w:rPr>
          <w:rFonts w:ascii="Rockwell" w:hAnsi="Rockwell"/>
          <w:sz w:val="26"/>
          <w:szCs w:val="26"/>
        </w:rPr>
        <w:t xml:space="preserve"> deeply concerned about</w:t>
      </w:r>
      <w:r w:rsidR="00623BFE">
        <w:rPr>
          <w:rFonts w:ascii="Rockwell" w:hAnsi="Rockwell"/>
          <w:sz w:val="26"/>
          <w:szCs w:val="26"/>
        </w:rPr>
        <w:t xml:space="preserve"> the identity of Jesus</w:t>
      </w:r>
      <w:r w:rsidR="003B7050">
        <w:rPr>
          <w:rFonts w:ascii="Rockwell" w:hAnsi="Rockwell"/>
          <w:sz w:val="26"/>
          <w:szCs w:val="26"/>
        </w:rPr>
        <w:t>.</w:t>
      </w:r>
      <w:r w:rsidR="00113079">
        <w:rPr>
          <w:rFonts w:ascii="Rockwell" w:hAnsi="Rockwell"/>
          <w:sz w:val="26"/>
          <w:szCs w:val="26"/>
        </w:rPr>
        <w:t xml:space="preserve"> We wonder why Mark included the cruel death of John the Baptist at this point. </w:t>
      </w:r>
      <w:r w:rsidR="000E52C6">
        <w:rPr>
          <w:rFonts w:ascii="Rockwell" w:hAnsi="Rockwell"/>
          <w:sz w:val="26"/>
          <w:szCs w:val="26"/>
        </w:rPr>
        <w:t>This morning, w</w:t>
      </w:r>
      <w:r w:rsidR="00113079">
        <w:rPr>
          <w:rFonts w:ascii="Rockwell" w:hAnsi="Rockwell"/>
          <w:sz w:val="26"/>
          <w:szCs w:val="26"/>
        </w:rPr>
        <w:t xml:space="preserve">e will think about the indication of </w:t>
      </w:r>
      <w:r w:rsidR="00163D3E">
        <w:rPr>
          <w:rFonts w:ascii="Rockwell" w:hAnsi="Rockwell"/>
          <w:sz w:val="26"/>
          <w:szCs w:val="26"/>
        </w:rPr>
        <w:t xml:space="preserve">John’s </w:t>
      </w:r>
      <w:r w:rsidR="00113079">
        <w:rPr>
          <w:rFonts w:ascii="Rockwell" w:hAnsi="Rockwell"/>
          <w:sz w:val="26"/>
          <w:szCs w:val="26"/>
        </w:rPr>
        <w:t xml:space="preserve">death and what Jesus’ sending out his disciples </w:t>
      </w:r>
      <w:r w:rsidR="00FE13DF">
        <w:rPr>
          <w:rFonts w:ascii="Rockwell" w:hAnsi="Rockwell"/>
          <w:sz w:val="26"/>
          <w:szCs w:val="26"/>
        </w:rPr>
        <w:t>reveals</w:t>
      </w:r>
      <w:r w:rsidR="00113079">
        <w:rPr>
          <w:rFonts w:ascii="Rockwell" w:hAnsi="Rockwell"/>
          <w:sz w:val="26"/>
          <w:szCs w:val="26"/>
        </w:rPr>
        <w:t xml:space="preserve"> about the characteristics of </w:t>
      </w:r>
      <w:r w:rsidR="00FE13DF">
        <w:rPr>
          <w:rFonts w:ascii="Rockwell" w:hAnsi="Rockwell"/>
          <w:sz w:val="26"/>
          <w:szCs w:val="26"/>
        </w:rPr>
        <w:t xml:space="preserve">God’s </w:t>
      </w:r>
      <w:r w:rsidR="00113079">
        <w:rPr>
          <w:rFonts w:ascii="Rockwell" w:hAnsi="Rockwell"/>
          <w:sz w:val="26"/>
          <w:szCs w:val="26"/>
        </w:rPr>
        <w:t>kingdom</w:t>
      </w:r>
      <w:r w:rsidR="00FE13DF">
        <w:rPr>
          <w:rFonts w:ascii="Rockwell" w:hAnsi="Rockwell"/>
          <w:sz w:val="26"/>
          <w:szCs w:val="26"/>
        </w:rPr>
        <w:t xml:space="preserve"> work</w:t>
      </w:r>
      <w:r w:rsidR="00163D3E">
        <w:rPr>
          <w:rFonts w:ascii="Rockwell" w:hAnsi="Rockwell"/>
          <w:sz w:val="26"/>
          <w:szCs w:val="26"/>
        </w:rPr>
        <w:t xml:space="preserve"> back then and now</w:t>
      </w:r>
      <w:r w:rsidR="00113079">
        <w:rPr>
          <w:rFonts w:ascii="Rockwell" w:hAnsi="Rockwell"/>
          <w:sz w:val="26"/>
          <w:szCs w:val="26"/>
        </w:rPr>
        <w:t xml:space="preserve">. </w:t>
      </w:r>
    </w:p>
    <w:p w14:paraId="75AFE4A3" w14:textId="77E34709" w:rsidR="00113079" w:rsidRDefault="00113079" w:rsidP="00CE2D08">
      <w:pPr>
        <w:rPr>
          <w:rFonts w:ascii="Rockwell" w:hAnsi="Rockwell"/>
          <w:sz w:val="26"/>
          <w:szCs w:val="26"/>
        </w:rPr>
      </w:pPr>
    </w:p>
    <w:p w14:paraId="65290DFE" w14:textId="07622065" w:rsidR="00113079" w:rsidRDefault="00113079" w:rsidP="00CE2D08">
      <w:pPr>
        <w:rPr>
          <w:rFonts w:ascii="Rockwell" w:hAnsi="Rockwell"/>
          <w:sz w:val="26"/>
          <w:szCs w:val="26"/>
        </w:rPr>
      </w:pPr>
      <w:r>
        <w:rPr>
          <w:rFonts w:ascii="Rockwell" w:hAnsi="Rockwell"/>
          <w:sz w:val="26"/>
          <w:szCs w:val="26"/>
        </w:rPr>
        <w:tab/>
        <w:t>Look at verse 6</w:t>
      </w:r>
      <w:r w:rsidR="00CF7CFF">
        <w:rPr>
          <w:rFonts w:ascii="Rockwell" w:hAnsi="Rockwell"/>
          <w:sz w:val="26"/>
          <w:szCs w:val="26"/>
        </w:rPr>
        <w:t>b</w:t>
      </w:r>
      <w:r>
        <w:rPr>
          <w:rFonts w:ascii="Rockwell" w:hAnsi="Rockwell"/>
          <w:sz w:val="26"/>
          <w:szCs w:val="26"/>
        </w:rPr>
        <w:t xml:space="preserve">. </w:t>
      </w:r>
      <w:r w:rsidRPr="00FE13DF">
        <w:rPr>
          <w:rFonts w:ascii="Rockwell" w:hAnsi="Rockwell"/>
          <w:sz w:val="26"/>
          <w:szCs w:val="26"/>
          <w:u w:val="single"/>
        </w:rPr>
        <w:t>“</w:t>
      </w:r>
      <w:r w:rsidR="00FE13DF" w:rsidRPr="00FE13DF">
        <w:rPr>
          <w:rFonts w:ascii="Rockwell" w:hAnsi="Rockwell"/>
          <w:sz w:val="26"/>
          <w:szCs w:val="26"/>
          <w:u w:val="single"/>
        </w:rPr>
        <w:t>Then Jesus went around teaching from village to village.</w:t>
      </w:r>
      <w:r w:rsidR="00CF7CFF">
        <w:rPr>
          <w:rFonts w:ascii="Rockwell" w:hAnsi="Rockwell"/>
          <w:sz w:val="26"/>
          <w:szCs w:val="26"/>
          <w:u w:val="single"/>
        </w:rPr>
        <w:t>”</w:t>
      </w:r>
      <w:r w:rsidR="00CF7CFF">
        <w:rPr>
          <w:rFonts w:ascii="Rockwell" w:hAnsi="Rockwell"/>
          <w:sz w:val="26"/>
          <w:szCs w:val="26"/>
        </w:rPr>
        <w:t xml:space="preserve"> </w:t>
      </w:r>
      <w:r w:rsidR="00FE13DF">
        <w:rPr>
          <w:rFonts w:ascii="Rockwell" w:hAnsi="Rockwell"/>
          <w:sz w:val="26"/>
          <w:szCs w:val="26"/>
        </w:rPr>
        <w:t xml:space="preserve">In the previous passage, we learned how Jesus was </w:t>
      </w:r>
      <w:r w:rsidR="001427C9">
        <w:rPr>
          <w:rFonts w:ascii="Rockwell" w:hAnsi="Rockwell"/>
          <w:sz w:val="26"/>
          <w:szCs w:val="26"/>
        </w:rPr>
        <w:t xml:space="preserve">humiliated and </w:t>
      </w:r>
      <w:r w:rsidR="00FE13DF">
        <w:rPr>
          <w:rFonts w:ascii="Rockwell" w:hAnsi="Rockwell"/>
          <w:sz w:val="26"/>
          <w:szCs w:val="26"/>
        </w:rPr>
        <w:t xml:space="preserve">rejected by his hometown people </w:t>
      </w:r>
      <w:r w:rsidR="001427C9">
        <w:rPr>
          <w:rFonts w:ascii="Rockwell" w:hAnsi="Rockwell"/>
          <w:sz w:val="26"/>
          <w:szCs w:val="26"/>
        </w:rPr>
        <w:t>before his own disciples and in public. Yet, he didn’t lose his confidence in God’s call for what he was doing. He continued to minister to the people in other towns and villages in Galilee. What he taught to them was</w:t>
      </w:r>
      <w:r w:rsidR="00983EE5">
        <w:rPr>
          <w:rFonts w:ascii="Rockwell" w:hAnsi="Rockwell"/>
          <w:sz w:val="26"/>
          <w:szCs w:val="26"/>
        </w:rPr>
        <w:t xml:space="preserve"> not</w:t>
      </w:r>
      <w:r w:rsidR="001427C9">
        <w:rPr>
          <w:rFonts w:ascii="Rockwell" w:hAnsi="Rockwell"/>
          <w:sz w:val="26"/>
          <w:szCs w:val="26"/>
        </w:rPr>
        <w:t xml:space="preserve"> Moses’ law or religious stuff. He taught them how God</w:t>
      </w:r>
      <w:r w:rsidR="00983EE5">
        <w:rPr>
          <w:rFonts w:ascii="Rockwell" w:hAnsi="Rockwell"/>
          <w:sz w:val="26"/>
          <w:szCs w:val="26"/>
        </w:rPr>
        <w:t xml:space="preserve"> could</w:t>
      </w:r>
      <w:r w:rsidR="001427C9">
        <w:rPr>
          <w:rFonts w:ascii="Rockwell" w:hAnsi="Rockwell"/>
          <w:sz w:val="26"/>
          <w:szCs w:val="26"/>
        </w:rPr>
        <w:t xml:space="preserve"> set </w:t>
      </w:r>
      <w:r w:rsidR="00983EE5">
        <w:rPr>
          <w:rFonts w:ascii="Rockwell" w:hAnsi="Rockwell"/>
          <w:sz w:val="26"/>
          <w:szCs w:val="26"/>
        </w:rPr>
        <w:t xml:space="preserve">people </w:t>
      </w:r>
      <w:r w:rsidR="001427C9">
        <w:rPr>
          <w:rFonts w:ascii="Rockwell" w:hAnsi="Rockwell"/>
          <w:sz w:val="26"/>
          <w:szCs w:val="26"/>
        </w:rPr>
        <w:t>free from the bondage of sin and death through the grace of forgiveness</w:t>
      </w:r>
      <w:r w:rsidR="00983EE5">
        <w:rPr>
          <w:rFonts w:ascii="Rockwell" w:hAnsi="Rockwell"/>
          <w:sz w:val="26"/>
          <w:szCs w:val="26"/>
        </w:rPr>
        <w:t xml:space="preserve">, for which the Jewish religious leaders hated and rejected him so much and were even ready to kill. Knowing that his days on earth would not be long, Jesus </w:t>
      </w:r>
      <w:r w:rsidR="00CF7CFF">
        <w:rPr>
          <w:rFonts w:ascii="Rockwell" w:hAnsi="Rockwell"/>
          <w:sz w:val="26"/>
          <w:szCs w:val="26"/>
        </w:rPr>
        <w:t xml:space="preserve">had to prepare his disciples for their future tasks. </w:t>
      </w:r>
    </w:p>
    <w:p w14:paraId="13049FDD" w14:textId="33758C5F" w:rsidR="00CF7CFF" w:rsidRDefault="00CF7CFF" w:rsidP="00CE2D08">
      <w:pPr>
        <w:rPr>
          <w:rFonts w:ascii="Rockwell" w:hAnsi="Rockwell"/>
          <w:sz w:val="26"/>
          <w:szCs w:val="26"/>
        </w:rPr>
      </w:pPr>
    </w:p>
    <w:p w14:paraId="3F96DCFF" w14:textId="0A3BC891" w:rsidR="00CF7CFF" w:rsidRDefault="00CF7CFF" w:rsidP="00CE2D08">
      <w:pPr>
        <w:rPr>
          <w:rFonts w:ascii="Rockwell" w:hAnsi="Rockwell"/>
          <w:sz w:val="26"/>
          <w:szCs w:val="26"/>
        </w:rPr>
      </w:pPr>
      <w:r>
        <w:rPr>
          <w:rFonts w:ascii="Rockwell" w:hAnsi="Rockwell"/>
          <w:sz w:val="26"/>
          <w:szCs w:val="26"/>
        </w:rPr>
        <w:tab/>
        <w:t>Look at verse 7. “</w:t>
      </w:r>
      <w:r w:rsidRPr="00FE13DF">
        <w:rPr>
          <w:rFonts w:ascii="Rockwell" w:hAnsi="Rockwell"/>
          <w:sz w:val="26"/>
          <w:szCs w:val="26"/>
          <w:u w:val="single"/>
        </w:rPr>
        <w:t>Calling the Twelve to him, he began to send them out two by two and gave them authority over impure spirits.”</w:t>
      </w:r>
      <w:r w:rsidR="00033F98">
        <w:rPr>
          <w:rFonts w:ascii="Rockwell" w:hAnsi="Rockwell"/>
          <w:sz w:val="26"/>
          <w:szCs w:val="26"/>
        </w:rPr>
        <w:t xml:space="preserve"> Jesus authorized the twelve disciples to be his representatives with spiritual power over impure spirits. </w:t>
      </w:r>
      <w:r w:rsidR="005F005E">
        <w:rPr>
          <w:rFonts w:ascii="Rockwell" w:hAnsi="Rockwell"/>
          <w:sz w:val="26"/>
          <w:szCs w:val="26"/>
        </w:rPr>
        <w:t>During Jesus’ Galilean ministry, his disciples were observers. But i</w:t>
      </w:r>
      <w:r w:rsidR="00033F98">
        <w:rPr>
          <w:rFonts w:ascii="Rockwell" w:hAnsi="Rockwell"/>
          <w:sz w:val="26"/>
          <w:szCs w:val="26"/>
        </w:rPr>
        <w:t xml:space="preserve">t would be the first time </w:t>
      </w:r>
      <w:r w:rsidR="005F005E">
        <w:rPr>
          <w:rFonts w:ascii="Rockwell" w:hAnsi="Rockwell"/>
          <w:sz w:val="26"/>
          <w:szCs w:val="26"/>
        </w:rPr>
        <w:t>they would</w:t>
      </w:r>
      <w:r w:rsidR="00033F98">
        <w:rPr>
          <w:rFonts w:ascii="Rockwell" w:hAnsi="Rockwell"/>
          <w:sz w:val="26"/>
          <w:szCs w:val="26"/>
        </w:rPr>
        <w:t xml:space="preserve"> </w:t>
      </w:r>
      <w:r w:rsidR="005F005E">
        <w:rPr>
          <w:rFonts w:ascii="Rockwell" w:hAnsi="Rockwell"/>
          <w:sz w:val="26"/>
          <w:szCs w:val="26"/>
        </w:rPr>
        <w:t>participate</w:t>
      </w:r>
      <w:r w:rsidR="00033F98">
        <w:rPr>
          <w:rFonts w:ascii="Rockwell" w:hAnsi="Rockwell"/>
          <w:sz w:val="26"/>
          <w:szCs w:val="26"/>
        </w:rPr>
        <w:t xml:space="preserve"> in Jesus’ messianic </w:t>
      </w:r>
      <w:r w:rsidR="005F005E">
        <w:rPr>
          <w:rFonts w:ascii="Rockwell" w:hAnsi="Rockwell"/>
          <w:sz w:val="26"/>
          <w:szCs w:val="26"/>
        </w:rPr>
        <w:t xml:space="preserve">ministry as primary workers. </w:t>
      </w:r>
      <w:r w:rsidR="00A60122">
        <w:rPr>
          <w:rFonts w:ascii="Rockwell" w:hAnsi="Rockwell"/>
          <w:sz w:val="26"/>
          <w:szCs w:val="26"/>
        </w:rPr>
        <w:t xml:space="preserve">Jesus sent them out two by two, probably to support one </w:t>
      </w:r>
      <w:r w:rsidR="00A60122">
        <w:rPr>
          <w:rFonts w:ascii="Rockwell" w:hAnsi="Rockwell"/>
          <w:sz w:val="26"/>
          <w:szCs w:val="26"/>
        </w:rPr>
        <w:lastRenderedPageBreak/>
        <w:t xml:space="preserve">another. We don’t know who went with whom. The twelve </w:t>
      </w:r>
      <w:r w:rsidR="00163D3E">
        <w:rPr>
          <w:rFonts w:ascii="Rockwell" w:hAnsi="Rockwell"/>
          <w:sz w:val="26"/>
          <w:szCs w:val="26"/>
        </w:rPr>
        <w:t>disciples were divided into</w:t>
      </w:r>
      <w:r w:rsidR="00A60122">
        <w:rPr>
          <w:rFonts w:ascii="Rockwell" w:hAnsi="Rockwell"/>
          <w:sz w:val="26"/>
          <w:szCs w:val="26"/>
        </w:rPr>
        <w:t xml:space="preserve"> </w:t>
      </w:r>
      <w:r w:rsidR="00163D3E">
        <w:rPr>
          <w:rFonts w:ascii="Rockwell" w:hAnsi="Rockwell"/>
          <w:sz w:val="26"/>
          <w:szCs w:val="26"/>
        </w:rPr>
        <w:t>six</w:t>
      </w:r>
      <w:r w:rsidR="00A60122">
        <w:rPr>
          <w:rFonts w:ascii="Rockwell" w:hAnsi="Rockwell"/>
          <w:sz w:val="26"/>
          <w:szCs w:val="26"/>
        </w:rPr>
        <w:t xml:space="preserve"> teams </w:t>
      </w:r>
      <w:r w:rsidR="00163D3E">
        <w:rPr>
          <w:rFonts w:ascii="Rockwell" w:hAnsi="Rockwell"/>
          <w:sz w:val="26"/>
          <w:szCs w:val="26"/>
        </w:rPr>
        <w:t xml:space="preserve">and </w:t>
      </w:r>
      <w:r w:rsidR="00A60122">
        <w:rPr>
          <w:rFonts w:ascii="Rockwell" w:hAnsi="Rockwell"/>
          <w:sz w:val="26"/>
          <w:szCs w:val="26"/>
        </w:rPr>
        <w:t xml:space="preserve">spread out into the villages in Galilee. </w:t>
      </w:r>
      <w:r w:rsidR="00163D3E">
        <w:rPr>
          <w:rFonts w:ascii="Rockwell" w:hAnsi="Rockwell"/>
          <w:sz w:val="26"/>
          <w:szCs w:val="26"/>
        </w:rPr>
        <w:t>Some commentators say there were more than 12, possibly 7</w:t>
      </w:r>
      <w:r w:rsidR="00D5093C">
        <w:rPr>
          <w:rFonts w:ascii="Rockwell" w:hAnsi="Rockwell"/>
          <w:sz w:val="26"/>
          <w:szCs w:val="26"/>
        </w:rPr>
        <w:t>2</w:t>
      </w:r>
      <w:r w:rsidR="00163D3E">
        <w:rPr>
          <w:rFonts w:ascii="Rockwell" w:hAnsi="Rockwell"/>
          <w:sz w:val="26"/>
          <w:szCs w:val="26"/>
        </w:rPr>
        <w:t xml:space="preserve"> based on Luke’s account. </w:t>
      </w:r>
      <w:r w:rsidR="00D5093C">
        <w:rPr>
          <w:rFonts w:ascii="Rockwell" w:hAnsi="Rockwell"/>
          <w:sz w:val="26"/>
          <w:szCs w:val="26"/>
        </w:rPr>
        <w:t>(Lk. 10:1-24)</w:t>
      </w:r>
    </w:p>
    <w:p w14:paraId="374AA442" w14:textId="77777777" w:rsidR="00A60122" w:rsidRDefault="00A60122" w:rsidP="00CE2D08">
      <w:pPr>
        <w:rPr>
          <w:rFonts w:ascii="Rockwell" w:hAnsi="Rockwell"/>
          <w:sz w:val="26"/>
          <w:szCs w:val="26"/>
        </w:rPr>
      </w:pPr>
    </w:p>
    <w:p w14:paraId="330C67D0" w14:textId="6A4CFA8F" w:rsidR="00A536B5" w:rsidRDefault="005F005E" w:rsidP="00CE2D08">
      <w:pPr>
        <w:rPr>
          <w:rFonts w:ascii="Rockwell" w:hAnsi="Rockwell"/>
          <w:sz w:val="26"/>
          <w:szCs w:val="26"/>
        </w:rPr>
      </w:pPr>
      <w:r>
        <w:rPr>
          <w:rFonts w:ascii="Rockwell" w:hAnsi="Rockwell"/>
          <w:sz w:val="26"/>
          <w:szCs w:val="26"/>
        </w:rPr>
        <w:tab/>
        <w:t>Verses 8-11 describe Jesus’ instructions for the</w:t>
      </w:r>
      <w:r w:rsidR="00A60122">
        <w:rPr>
          <w:rFonts w:ascii="Rockwell" w:hAnsi="Rockwell"/>
          <w:sz w:val="26"/>
          <w:szCs w:val="26"/>
        </w:rPr>
        <w:t xml:space="preserve">ir </w:t>
      </w:r>
      <w:r>
        <w:rPr>
          <w:rFonts w:ascii="Rockwell" w:hAnsi="Rockwell"/>
          <w:sz w:val="26"/>
          <w:szCs w:val="26"/>
        </w:rPr>
        <w:t>mission tri</w:t>
      </w:r>
      <w:r w:rsidR="002437F6">
        <w:rPr>
          <w:rFonts w:ascii="Rockwell" w:hAnsi="Rockwell"/>
          <w:sz w:val="26"/>
          <w:szCs w:val="26"/>
        </w:rPr>
        <w:t xml:space="preserve">p. Look at verses 8-11. </w:t>
      </w:r>
      <w:r w:rsidR="002437F6" w:rsidRPr="002437F6">
        <w:rPr>
          <w:rFonts w:ascii="Rockwell" w:hAnsi="Rockwell"/>
          <w:sz w:val="26"/>
          <w:szCs w:val="26"/>
          <w:u w:val="single"/>
        </w:rPr>
        <w:t xml:space="preserve">“There were his instructions: ‘Take nothing for the journey except a staff – no bread, no bag, no money in your belts. Wear sandals but not an extra shirt. Whenever you enter a house, stay there until you leave that town. And if any place will not welcome you or listen to you, leave that </w:t>
      </w:r>
      <w:proofErr w:type="gramStart"/>
      <w:r w:rsidR="002437F6" w:rsidRPr="002437F6">
        <w:rPr>
          <w:rFonts w:ascii="Rockwell" w:hAnsi="Rockwell"/>
          <w:sz w:val="26"/>
          <w:szCs w:val="26"/>
          <w:u w:val="single"/>
        </w:rPr>
        <w:t>place</w:t>
      </w:r>
      <w:proofErr w:type="gramEnd"/>
      <w:r w:rsidR="002437F6" w:rsidRPr="002437F6">
        <w:rPr>
          <w:rFonts w:ascii="Rockwell" w:hAnsi="Rockwell"/>
          <w:sz w:val="26"/>
          <w:szCs w:val="26"/>
          <w:u w:val="single"/>
        </w:rPr>
        <w:t xml:space="preserve"> and shake the dust off your feet as a testimony against them.’”</w:t>
      </w:r>
      <w:r w:rsidR="00247617">
        <w:rPr>
          <w:rFonts w:ascii="Rockwell" w:hAnsi="Rockwell"/>
          <w:sz w:val="26"/>
          <w:szCs w:val="26"/>
        </w:rPr>
        <w:t xml:space="preserve"> It’s hard to understand why Jesus gave those seemingly strict instructions. But it seems Jesus wanted them not to spend too much time and energy preparing and depending on their human resources</w:t>
      </w:r>
      <w:r w:rsidR="00A536B5">
        <w:rPr>
          <w:rFonts w:ascii="Rockwell" w:hAnsi="Rockwell"/>
          <w:sz w:val="26"/>
          <w:szCs w:val="26"/>
        </w:rPr>
        <w:t xml:space="preserve"> for their short mission trip</w:t>
      </w:r>
      <w:r w:rsidR="00247617">
        <w:rPr>
          <w:rFonts w:ascii="Rockwell" w:hAnsi="Rockwell"/>
          <w:sz w:val="26"/>
          <w:szCs w:val="26"/>
        </w:rPr>
        <w:t>. Instead, they should</w:t>
      </w:r>
      <w:r w:rsidR="00A536B5">
        <w:rPr>
          <w:rFonts w:ascii="Rockwell" w:hAnsi="Rockwell"/>
          <w:sz w:val="26"/>
          <w:szCs w:val="26"/>
        </w:rPr>
        <w:t xml:space="preserve"> focus on their primary tasks by</w:t>
      </w:r>
      <w:r w:rsidR="00247617">
        <w:rPr>
          <w:rFonts w:ascii="Rockwell" w:hAnsi="Rockwell"/>
          <w:sz w:val="26"/>
          <w:szCs w:val="26"/>
        </w:rPr>
        <w:t xml:space="preserve"> </w:t>
      </w:r>
      <w:r w:rsidR="00A536B5">
        <w:rPr>
          <w:rFonts w:ascii="Rockwell" w:hAnsi="Rockwell"/>
          <w:sz w:val="26"/>
          <w:szCs w:val="26"/>
        </w:rPr>
        <w:t>relying</w:t>
      </w:r>
      <w:r w:rsidR="00247617">
        <w:rPr>
          <w:rFonts w:ascii="Rockwell" w:hAnsi="Rockwell"/>
          <w:sz w:val="26"/>
          <w:szCs w:val="26"/>
        </w:rPr>
        <w:t xml:space="preserve"> on God’s provision</w:t>
      </w:r>
      <w:r w:rsidR="00A536B5">
        <w:rPr>
          <w:rFonts w:ascii="Rockwell" w:hAnsi="Rockwell"/>
          <w:sz w:val="26"/>
          <w:szCs w:val="26"/>
        </w:rPr>
        <w:t>,</w:t>
      </w:r>
      <w:r w:rsidR="00247617">
        <w:rPr>
          <w:rFonts w:ascii="Rockwell" w:hAnsi="Rockwell"/>
          <w:sz w:val="26"/>
          <w:szCs w:val="26"/>
        </w:rPr>
        <w:t xml:space="preserve"> protection</w:t>
      </w:r>
      <w:r w:rsidR="00A536B5">
        <w:rPr>
          <w:rFonts w:ascii="Rockwell" w:hAnsi="Rockwell"/>
          <w:sz w:val="26"/>
          <w:szCs w:val="26"/>
        </w:rPr>
        <w:t xml:space="preserve">, and guidance. We don’t know how long their mission trip lasted. It could be weeks or even months. They had no other choice for their challenging tasks than to rely on God. </w:t>
      </w:r>
    </w:p>
    <w:p w14:paraId="2635299A" w14:textId="6089B0C4" w:rsidR="002212C3" w:rsidRDefault="002212C3" w:rsidP="00CE2D08">
      <w:pPr>
        <w:rPr>
          <w:rFonts w:ascii="Rockwell" w:hAnsi="Rockwell"/>
          <w:sz w:val="26"/>
          <w:szCs w:val="26"/>
        </w:rPr>
      </w:pPr>
    </w:p>
    <w:p w14:paraId="21543044" w14:textId="241C6015" w:rsidR="004E4E16" w:rsidRDefault="002212C3" w:rsidP="004E4E16">
      <w:pPr>
        <w:rPr>
          <w:rFonts w:ascii="Rockwell" w:hAnsi="Rockwell"/>
          <w:sz w:val="26"/>
          <w:szCs w:val="26"/>
        </w:rPr>
      </w:pPr>
      <w:r>
        <w:rPr>
          <w:rFonts w:ascii="Rockwell" w:hAnsi="Rockwell"/>
          <w:sz w:val="26"/>
          <w:szCs w:val="26"/>
        </w:rPr>
        <w:tab/>
        <w:t xml:space="preserve">How did they do their job? Look at verses 12-13. </w:t>
      </w:r>
      <w:r w:rsidRPr="002F6213">
        <w:rPr>
          <w:rFonts w:ascii="Rockwell" w:hAnsi="Rockwell"/>
          <w:sz w:val="26"/>
          <w:szCs w:val="26"/>
          <w:u w:val="single"/>
        </w:rPr>
        <w:t>“</w:t>
      </w:r>
      <w:r w:rsidR="002F6213" w:rsidRPr="002F6213">
        <w:rPr>
          <w:rFonts w:ascii="Rockwell" w:hAnsi="Rockwell"/>
          <w:sz w:val="26"/>
          <w:szCs w:val="26"/>
          <w:u w:val="single"/>
        </w:rPr>
        <w:t>They went out and preached that people should repent. They drove out many demons and anointed many sick people with oil and healed them.”</w:t>
      </w:r>
      <w:r w:rsidR="002F6213">
        <w:rPr>
          <w:rFonts w:ascii="Rockwell" w:hAnsi="Rockwell"/>
          <w:sz w:val="26"/>
          <w:szCs w:val="26"/>
        </w:rPr>
        <w:t xml:space="preserve"> </w:t>
      </w:r>
      <w:r w:rsidR="00B86C30">
        <w:rPr>
          <w:rFonts w:ascii="Rockwell" w:hAnsi="Rockwell"/>
          <w:sz w:val="26"/>
          <w:szCs w:val="26"/>
        </w:rPr>
        <w:t>What t</w:t>
      </w:r>
      <w:r w:rsidR="00D07171">
        <w:rPr>
          <w:rFonts w:ascii="Rockwell" w:hAnsi="Rockwell"/>
          <w:sz w:val="26"/>
          <w:szCs w:val="26"/>
        </w:rPr>
        <w:t xml:space="preserve">he twelve </w:t>
      </w:r>
      <w:r w:rsidR="00B86C30">
        <w:rPr>
          <w:rFonts w:ascii="Rockwell" w:hAnsi="Rockwell"/>
          <w:sz w:val="26"/>
          <w:szCs w:val="26"/>
        </w:rPr>
        <w:t xml:space="preserve">did was the same things that </w:t>
      </w:r>
      <w:r w:rsidR="00D07171">
        <w:rPr>
          <w:rFonts w:ascii="Rockwell" w:hAnsi="Rockwell"/>
          <w:sz w:val="26"/>
          <w:szCs w:val="26"/>
        </w:rPr>
        <w:t xml:space="preserve">Jesus did in his ministry: preaching of God’s kingdom, </w:t>
      </w:r>
      <w:r w:rsidR="005D0B5D">
        <w:rPr>
          <w:rFonts w:ascii="Rockwell" w:hAnsi="Rockwell"/>
          <w:sz w:val="26"/>
          <w:szCs w:val="26"/>
        </w:rPr>
        <w:t>casting out demons, and healing the sick (1:4, 14-15, 32-34, 39; 3:10).</w:t>
      </w:r>
      <w:r w:rsidR="00B86C30">
        <w:rPr>
          <w:rFonts w:ascii="Rockwell" w:hAnsi="Rockwell"/>
          <w:sz w:val="26"/>
          <w:szCs w:val="26"/>
        </w:rPr>
        <w:t xml:space="preserve"> W</w:t>
      </w:r>
      <w:r w:rsidR="005D0B5D">
        <w:rPr>
          <w:rFonts w:ascii="Rockwell" w:hAnsi="Rockwell"/>
          <w:sz w:val="26"/>
          <w:szCs w:val="26"/>
        </w:rPr>
        <w:t xml:space="preserve">hen Jesus launched his ministry in Galilee, he </w:t>
      </w:r>
      <w:r w:rsidR="00AC7571">
        <w:rPr>
          <w:rFonts w:ascii="Rockwell" w:hAnsi="Rockwell"/>
          <w:sz w:val="26"/>
          <w:szCs w:val="26"/>
        </w:rPr>
        <w:t>proclaimed the good news of God</w:t>
      </w:r>
      <w:r w:rsidR="00B86C30">
        <w:rPr>
          <w:rFonts w:ascii="Rockwell" w:hAnsi="Rockwell"/>
          <w:sz w:val="26"/>
          <w:szCs w:val="26"/>
        </w:rPr>
        <w:t xml:space="preserve">, saying, </w:t>
      </w:r>
      <w:r w:rsidR="00AC7571" w:rsidRPr="00AC7571">
        <w:rPr>
          <w:rFonts w:ascii="Rockwell" w:hAnsi="Rockwell"/>
          <w:sz w:val="26"/>
          <w:szCs w:val="26"/>
          <w:u w:val="single"/>
        </w:rPr>
        <w:t>“The kingdom of God has come near. Repent and believe the good news!”</w:t>
      </w:r>
      <w:r w:rsidR="00AC7571">
        <w:rPr>
          <w:rFonts w:ascii="Rockwell" w:hAnsi="Rockwell"/>
          <w:sz w:val="26"/>
          <w:szCs w:val="26"/>
        </w:rPr>
        <w:t xml:space="preserve"> (1:14) Jesus also drove out many demons and healed many sick people. </w:t>
      </w:r>
      <w:r w:rsidR="00B86C30">
        <w:rPr>
          <w:rFonts w:ascii="Rockwell" w:hAnsi="Rockwell"/>
          <w:sz w:val="26"/>
          <w:szCs w:val="26"/>
        </w:rPr>
        <w:t xml:space="preserve">The disciples learned that </w:t>
      </w:r>
      <w:r w:rsidR="00AC7571">
        <w:rPr>
          <w:rFonts w:ascii="Rockwell" w:hAnsi="Rockwell"/>
          <w:sz w:val="26"/>
          <w:szCs w:val="26"/>
        </w:rPr>
        <w:t xml:space="preserve">Jesus’ power and authority extended beyond </w:t>
      </w:r>
      <w:r w:rsidR="004E4E16">
        <w:rPr>
          <w:rFonts w:ascii="Rockwell" w:hAnsi="Rockwell"/>
          <w:sz w:val="26"/>
          <w:szCs w:val="26"/>
        </w:rPr>
        <w:t xml:space="preserve">his </w:t>
      </w:r>
      <w:r w:rsidR="00AC7571">
        <w:rPr>
          <w:rFonts w:ascii="Rockwell" w:hAnsi="Rockwell"/>
          <w:sz w:val="26"/>
          <w:szCs w:val="26"/>
        </w:rPr>
        <w:t>physical presence</w:t>
      </w:r>
      <w:r w:rsidR="004E4E16">
        <w:rPr>
          <w:rFonts w:ascii="Rockwell" w:hAnsi="Rockwell"/>
          <w:sz w:val="26"/>
          <w:szCs w:val="26"/>
        </w:rPr>
        <w:t xml:space="preserve"> and worked through them, just as he authorized them (6:7). </w:t>
      </w:r>
      <w:r w:rsidR="00B86C30">
        <w:rPr>
          <w:rFonts w:ascii="Rockwell" w:hAnsi="Rockwell"/>
          <w:sz w:val="26"/>
          <w:szCs w:val="26"/>
        </w:rPr>
        <w:t xml:space="preserve">Even though it was for training, it </w:t>
      </w:r>
      <w:r w:rsidR="00D5093C">
        <w:rPr>
          <w:rFonts w:ascii="Rockwell" w:hAnsi="Rockwell"/>
          <w:sz w:val="26"/>
          <w:szCs w:val="26"/>
        </w:rPr>
        <w:t>indicated</w:t>
      </w:r>
      <w:r w:rsidR="00B86C30">
        <w:rPr>
          <w:rFonts w:ascii="Rockwell" w:hAnsi="Rockwell"/>
          <w:sz w:val="26"/>
          <w:szCs w:val="26"/>
        </w:rPr>
        <w:t xml:space="preserve"> that their ministry was</w:t>
      </w:r>
      <w:r w:rsidR="00D5093C">
        <w:rPr>
          <w:rFonts w:ascii="Rockwell" w:hAnsi="Rockwell"/>
          <w:sz w:val="26"/>
          <w:szCs w:val="26"/>
        </w:rPr>
        <w:t xml:space="preserve"> a</w:t>
      </w:r>
      <w:r w:rsidR="00B86C30">
        <w:rPr>
          <w:rFonts w:ascii="Rockwell" w:hAnsi="Rockwell"/>
          <w:sz w:val="26"/>
          <w:szCs w:val="26"/>
        </w:rPr>
        <w:t xml:space="preserve">n extension of Jesus’ ministry. </w:t>
      </w:r>
    </w:p>
    <w:p w14:paraId="7A9F8234" w14:textId="5453108E" w:rsidR="00B86C30" w:rsidRDefault="00B86C30" w:rsidP="004E4E16">
      <w:pPr>
        <w:rPr>
          <w:rFonts w:ascii="Rockwell" w:hAnsi="Rockwell"/>
          <w:sz w:val="26"/>
          <w:szCs w:val="26"/>
        </w:rPr>
      </w:pPr>
    </w:p>
    <w:p w14:paraId="06B73817" w14:textId="795156EF" w:rsidR="007421C0" w:rsidRDefault="00D5093C" w:rsidP="00996AD8">
      <w:pPr>
        <w:ind w:firstLine="720"/>
        <w:rPr>
          <w:rFonts w:ascii="Rockwell" w:hAnsi="Rockwell"/>
          <w:sz w:val="26"/>
          <w:szCs w:val="26"/>
        </w:rPr>
      </w:pPr>
      <w:r>
        <w:rPr>
          <w:rFonts w:ascii="Rockwell" w:hAnsi="Rockwell"/>
          <w:sz w:val="26"/>
          <w:szCs w:val="26"/>
        </w:rPr>
        <w:t xml:space="preserve">It was apparent that </w:t>
      </w:r>
      <w:r w:rsidR="00526795">
        <w:rPr>
          <w:rFonts w:ascii="Rockwell" w:hAnsi="Rockwell"/>
          <w:sz w:val="26"/>
          <w:szCs w:val="26"/>
        </w:rPr>
        <w:t>Jesus’ new movement was not to restore the kingdom of Israel or David’s kingdom</w:t>
      </w:r>
      <w:r w:rsidR="00E22746">
        <w:rPr>
          <w:rFonts w:ascii="Rockwell" w:hAnsi="Rockwell"/>
          <w:sz w:val="26"/>
          <w:szCs w:val="26"/>
        </w:rPr>
        <w:t xml:space="preserve">, as many people expected. </w:t>
      </w:r>
      <w:r>
        <w:rPr>
          <w:rFonts w:ascii="Rockwell" w:hAnsi="Rockwell"/>
          <w:sz w:val="26"/>
          <w:szCs w:val="26"/>
        </w:rPr>
        <w:t>Instead, i</w:t>
      </w:r>
      <w:r w:rsidR="00E22746">
        <w:rPr>
          <w:rFonts w:ascii="Rockwell" w:hAnsi="Rockwell"/>
          <w:sz w:val="26"/>
          <w:szCs w:val="26"/>
        </w:rPr>
        <w:t xml:space="preserve">t was to </w:t>
      </w:r>
      <w:r w:rsidR="00526795">
        <w:rPr>
          <w:rFonts w:ascii="Rockwell" w:hAnsi="Rockwell"/>
          <w:sz w:val="26"/>
          <w:szCs w:val="26"/>
        </w:rPr>
        <w:t xml:space="preserve">promote </w:t>
      </w:r>
      <w:r w:rsidR="00E22746">
        <w:rPr>
          <w:rFonts w:ascii="Rockwell" w:hAnsi="Rockwell"/>
          <w:sz w:val="26"/>
          <w:szCs w:val="26"/>
        </w:rPr>
        <w:t xml:space="preserve">God’s kingdom in the hearts and lives of people. </w:t>
      </w:r>
      <w:r w:rsidR="00996AD8">
        <w:rPr>
          <w:rFonts w:ascii="Rockwell" w:hAnsi="Rockwell"/>
          <w:sz w:val="26"/>
          <w:szCs w:val="26"/>
        </w:rPr>
        <w:t>Even though Jesus’ messianic ministry fulfilled the prophets</w:t>
      </w:r>
      <w:r w:rsidR="009637BF">
        <w:rPr>
          <w:rFonts w:ascii="Rockwell" w:hAnsi="Rockwell"/>
          <w:sz w:val="26"/>
          <w:szCs w:val="26"/>
        </w:rPr>
        <w:t xml:space="preserve"> in the Scripture</w:t>
      </w:r>
      <w:r w:rsidR="00996AD8">
        <w:rPr>
          <w:rFonts w:ascii="Rockwell" w:hAnsi="Rockwell"/>
          <w:sz w:val="26"/>
          <w:szCs w:val="26"/>
        </w:rPr>
        <w:t xml:space="preserve">, it </w:t>
      </w:r>
      <w:r w:rsidR="003870F9">
        <w:rPr>
          <w:rFonts w:ascii="Rockwell" w:hAnsi="Rockwell"/>
          <w:sz w:val="26"/>
          <w:szCs w:val="26"/>
        </w:rPr>
        <w:t xml:space="preserve">was unprecedented in history. </w:t>
      </w:r>
      <w:r w:rsidR="009637BF">
        <w:rPr>
          <w:rFonts w:ascii="Rockwell" w:hAnsi="Rockwell"/>
          <w:sz w:val="26"/>
          <w:szCs w:val="26"/>
        </w:rPr>
        <w:t>Why? It’s because Jesus’ messianic ministry was the ministry of God’s kingdo</w:t>
      </w:r>
      <w:r w:rsidR="005E3D5A">
        <w:rPr>
          <w:rFonts w:ascii="Rockwell" w:hAnsi="Rockwell"/>
          <w:sz w:val="26"/>
          <w:szCs w:val="26"/>
        </w:rPr>
        <w:t>m</w:t>
      </w:r>
      <w:r w:rsidR="009637BF">
        <w:rPr>
          <w:rFonts w:ascii="Rockwell" w:hAnsi="Rockwell"/>
          <w:sz w:val="26"/>
          <w:szCs w:val="26"/>
        </w:rPr>
        <w:t xml:space="preserve">. It was never meant to be political or even religious but spiritual. We don’t see </w:t>
      </w:r>
      <w:r w:rsidR="004E2972">
        <w:rPr>
          <w:rFonts w:ascii="Rockwell" w:hAnsi="Rockwell"/>
          <w:sz w:val="26"/>
          <w:szCs w:val="26"/>
        </w:rPr>
        <w:t xml:space="preserve">the slightest </w:t>
      </w:r>
      <w:r w:rsidR="009637BF">
        <w:rPr>
          <w:rFonts w:ascii="Rockwell" w:hAnsi="Rockwell"/>
          <w:sz w:val="26"/>
          <w:szCs w:val="26"/>
        </w:rPr>
        <w:t xml:space="preserve">intent </w:t>
      </w:r>
      <w:r w:rsidR="004E2972">
        <w:rPr>
          <w:rFonts w:ascii="Rockwell" w:hAnsi="Rockwell"/>
          <w:sz w:val="26"/>
          <w:szCs w:val="26"/>
        </w:rPr>
        <w:t>of</w:t>
      </w:r>
      <w:r w:rsidR="009637BF">
        <w:rPr>
          <w:rFonts w:ascii="Rockwell" w:hAnsi="Rockwell"/>
          <w:sz w:val="26"/>
          <w:szCs w:val="26"/>
        </w:rPr>
        <w:t xml:space="preserve"> Jesus</w:t>
      </w:r>
      <w:r w:rsidR="005E3D5A">
        <w:rPr>
          <w:rFonts w:ascii="Rockwell" w:hAnsi="Rockwell"/>
          <w:sz w:val="26"/>
          <w:szCs w:val="26"/>
        </w:rPr>
        <w:t xml:space="preserve"> </w:t>
      </w:r>
      <w:r w:rsidR="005E3D5A" w:rsidRPr="005E3D5A">
        <w:rPr>
          <w:rFonts w:ascii="Rockwell" w:hAnsi="Rockwell"/>
          <w:sz w:val="26"/>
          <w:szCs w:val="26"/>
        </w:rPr>
        <w:t xml:space="preserve">to change the </w:t>
      </w:r>
      <w:r w:rsidR="005E3D5A" w:rsidRPr="005E3D5A">
        <w:rPr>
          <w:rFonts w:ascii="Rockwell" w:hAnsi="Rockwell"/>
          <w:sz w:val="26"/>
          <w:szCs w:val="26"/>
        </w:rPr>
        <w:lastRenderedPageBreak/>
        <w:t>national or world’s political system directly</w:t>
      </w:r>
      <w:r w:rsidR="009637BF">
        <w:rPr>
          <w:rFonts w:ascii="Rockwell" w:hAnsi="Rockwell"/>
          <w:sz w:val="26"/>
          <w:szCs w:val="26"/>
        </w:rPr>
        <w:t>. It was instead to change people’s hearts from the inside out and restore the wholeness of human souls through the process of repentance and healing.</w:t>
      </w:r>
      <w:r w:rsidR="00521069">
        <w:rPr>
          <w:rFonts w:ascii="Rockwell" w:hAnsi="Rockwell"/>
          <w:sz w:val="26"/>
          <w:szCs w:val="26"/>
        </w:rPr>
        <w:t xml:space="preserve"> </w:t>
      </w:r>
    </w:p>
    <w:p w14:paraId="28F477F5" w14:textId="77777777" w:rsidR="007421C0" w:rsidRDefault="007421C0" w:rsidP="00996AD8">
      <w:pPr>
        <w:ind w:firstLine="720"/>
        <w:rPr>
          <w:rFonts w:ascii="Rockwell" w:hAnsi="Rockwell"/>
          <w:sz w:val="26"/>
          <w:szCs w:val="26"/>
        </w:rPr>
      </w:pPr>
    </w:p>
    <w:p w14:paraId="758E00CD" w14:textId="69B3D02E" w:rsidR="009637BF" w:rsidRDefault="005E3D5A" w:rsidP="00996AD8">
      <w:pPr>
        <w:ind w:firstLine="720"/>
        <w:rPr>
          <w:rFonts w:ascii="Rockwell" w:hAnsi="Rockwell"/>
          <w:sz w:val="26"/>
          <w:szCs w:val="26"/>
        </w:rPr>
      </w:pPr>
      <w:r>
        <w:rPr>
          <w:rFonts w:ascii="Rockwell" w:hAnsi="Rockwell"/>
          <w:sz w:val="26"/>
          <w:szCs w:val="26"/>
        </w:rPr>
        <w:t>It's for sure that t</w:t>
      </w:r>
      <w:r w:rsidR="00521069">
        <w:rPr>
          <w:rFonts w:ascii="Rockwell" w:hAnsi="Rockwell"/>
          <w:sz w:val="26"/>
          <w:szCs w:val="26"/>
        </w:rPr>
        <w:t>he disciples experienced Jesus’ power through their mission trip. Yet, I don’t think they</w:t>
      </w:r>
      <w:r w:rsidR="009637BF">
        <w:rPr>
          <w:rFonts w:ascii="Rockwell" w:hAnsi="Rockwell"/>
          <w:sz w:val="26"/>
          <w:szCs w:val="26"/>
        </w:rPr>
        <w:t xml:space="preserve"> </w:t>
      </w:r>
      <w:r w:rsidR="00C43E5A">
        <w:rPr>
          <w:rFonts w:ascii="Rockwell" w:hAnsi="Rockwell"/>
          <w:sz w:val="26"/>
          <w:szCs w:val="26"/>
        </w:rPr>
        <w:t xml:space="preserve">fully </w:t>
      </w:r>
      <w:r w:rsidR="009637BF">
        <w:rPr>
          <w:rFonts w:ascii="Rockwell" w:hAnsi="Rockwell"/>
          <w:sz w:val="26"/>
          <w:szCs w:val="26"/>
        </w:rPr>
        <w:t>underst</w:t>
      </w:r>
      <w:r w:rsidR="00521069">
        <w:rPr>
          <w:rFonts w:ascii="Rockwell" w:hAnsi="Rockwell"/>
          <w:sz w:val="26"/>
          <w:szCs w:val="26"/>
        </w:rPr>
        <w:t xml:space="preserve">ood </w:t>
      </w:r>
      <w:r w:rsidR="004E2972">
        <w:rPr>
          <w:rFonts w:ascii="Rockwell" w:hAnsi="Rockwell"/>
          <w:sz w:val="26"/>
          <w:szCs w:val="26"/>
        </w:rPr>
        <w:t>Jesus and his intent</w:t>
      </w:r>
      <w:r w:rsidR="004A74FB">
        <w:rPr>
          <w:rFonts w:ascii="Rockwell" w:hAnsi="Rockwell"/>
          <w:sz w:val="26"/>
          <w:szCs w:val="26"/>
        </w:rPr>
        <w:t xml:space="preserve">. </w:t>
      </w:r>
      <w:r w:rsidR="00C43E5A">
        <w:rPr>
          <w:rFonts w:ascii="Rockwell" w:hAnsi="Rockwell"/>
          <w:sz w:val="26"/>
          <w:szCs w:val="26"/>
        </w:rPr>
        <w:t xml:space="preserve">As we see </w:t>
      </w:r>
      <w:r w:rsidR="00521069">
        <w:rPr>
          <w:rFonts w:ascii="Rockwell" w:hAnsi="Rockwell"/>
          <w:sz w:val="26"/>
          <w:szCs w:val="26"/>
        </w:rPr>
        <w:t xml:space="preserve">in the following passages, 6:30-8:38, they </w:t>
      </w:r>
      <w:r w:rsidR="004A74FB">
        <w:rPr>
          <w:rFonts w:ascii="Rockwell" w:hAnsi="Rockwell"/>
          <w:sz w:val="26"/>
          <w:szCs w:val="26"/>
        </w:rPr>
        <w:t xml:space="preserve">often </w:t>
      </w:r>
      <w:r w:rsidR="00521069">
        <w:rPr>
          <w:rFonts w:ascii="Rockwell" w:hAnsi="Rockwell"/>
          <w:sz w:val="26"/>
          <w:szCs w:val="26"/>
        </w:rPr>
        <w:t>conflicted with Jesus</w:t>
      </w:r>
      <w:r w:rsidR="004A74FB">
        <w:rPr>
          <w:rFonts w:ascii="Rockwell" w:hAnsi="Rockwell"/>
          <w:sz w:val="26"/>
          <w:szCs w:val="26"/>
        </w:rPr>
        <w:t xml:space="preserve"> as Jesus laid his immediate plan. </w:t>
      </w:r>
      <w:r>
        <w:rPr>
          <w:rFonts w:ascii="Rockwell" w:hAnsi="Rockwell"/>
          <w:sz w:val="26"/>
          <w:szCs w:val="26"/>
        </w:rPr>
        <w:t xml:space="preserve">Their deeply embedded idea collided with that of Jesus. </w:t>
      </w:r>
      <w:r w:rsidR="004A74FB">
        <w:rPr>
          <w:rFonts w:ascii="Rockwell" w:hAnsi="Rockwell"/>
          <w:sz w:val="26"/>
          <w:szCs w:val="26"/>
        </w:rPr>
        <w:t xml:space="preserve">For example, when Jesus </w:t>
      </w:r>
      <w:r w:rsidR="000B4BDC">
        <w:rPr>
          <w:rFonts w:ascii="Rockwell" w:hAnsi="Rockwell"/>
          <w:sz w:val="26"/>
          <w:szCs w:val="26"/>
        </w:rPr>
        <w:t xml:space="preserve">predicted his own death </w:t>
      </w:r>
      <w:r w:rsidR="005B1009">
        <w:rPr>
          <w:rFonts w:ascii="Rockwell" w:hAnsi="Rockwell"/>
          <w:sz w:val="26"/>
          <w:szCs w:val="26"/>
        </w:rPr>
        <w:t>at</w:t>
      </w:r>
      <w:r w:rsidR="000B4BDC">
        <w:rPr>
          <w:rFonts w:ascii="Rockwell" w:hAnsi="Rockwell"/>
          <w:sz w:val="26"/>
          <w:szCs w:val="26"/>
        </w:rPr>
        <w:t xml:space="preserve"> the hand of </w:t>
      </w:r>
      <w:r w:rsidR="005B1009">
        <w:rPr>
          <w:rFonts w:ascii="Rockwell" w:hAnsi="Rockwell"/>
          <w:sz w:val="26"/>
          <w:szCs w:val="26"/>
        </w:rPr>
        <w:t xml:space="preserve">Jewish religious leaders, </w:t>
      </w:r>
      <w:r w:rsidR="004A74FB">
        <w:rPr>
          <w:rFonts w:ascii="Rockwell" w:hAnsi="Rockwell"/>
          <w:sz w:val="26"/>
          <w:szCs w:val="26"/>
        </w:rPr>
        <w:t xml:space="preserve">Simon Peter rebuked him for being weak (8:27-34). </w:t>
      </w:r>
      <w:r w:rsidR="005B1009">
        <w:rPr>
          <w:rFonts w:ascii="Rockwell" w:hAnsi="Rockwell"/>
          <w:sz w:val="26"/>
          <w:szCs w:val="26"/>
        </w:rPr>
        <w:t xml:space="preserve">They were not on the same page as Jesus. </w:t>
      </w:r>
      <w:r>
        <w:rPr>
          <w:rFonts w:ascii="Rockwell" w:hAnsi="Rockwell"/>
          <w:sz w:val="26"/>
          <w:szCs w:val="26"/>
        </w:rPr>
        <w:t>Considering all these, i</w:t>
      </w:r>
      <w:r w:rsidR="005B1009">
        <w:rPr>
          <w:rFonts w:ascii="Rockwell" w:hAnsi="Rockwell"/>
          <w:sz w:val="26"/>
          <w:szCs w:val="26"/>
        </w:rPr>
        <w:t>t was premature to designate the</w:t>
      </w:r>
      <w:r>
        <w:rPr>
          <w:rFonts w:ascii="Rockwell" w:hAnsi="Rockwell"/>
          <w:sz w:val="26"/>
          <w:szCs w:val="26"/>
        </w:rPr>
        <w:t>se disciples</w:t>
      </w:r>
      <w:r w:rsidR="005B1009">
        <w:rPr>
          <w:rFonts w:ascii="Rockwell" w:hAnsi="Rockwell"/>
          <w:sz w:val="26"/>
          <w:szCs w:val="26"/>
        </w:rPr>
        <w:t xml:space="preserve"> as apostles. </w:t>
      </w:r>
      <w:r w:rsidR="005725DB">
        <w:rPr>
          <w:rFonts w:ascii="Rockwell" w:hAnsi="Rockwell"/>
          <w:sz w:val="26"/>
          <w:szCs w:val="26"/>
        </w:rPr>
        <w:t>They</w:t>
      </w:r>
      <w:r w:rsidR="000B4BDC">
        <w:rPr>
          <w:rFonts w:ascii="Rockwell" w:hAnsi="Rockwell"/>
          <w:sz w:val="26"/>
          <w:szCs w:val="26"/>
        </w:rPr>
        <w:t xml:space="preserve"> needed </w:t>
      </w:r>
      <w:r w:rsidR="005B1009">
        <w:rPr>
          <w:rFonts w:ascii="Rockwell" w:hAnsi="Rockwell"/>
          <w:sz w:val="26"/>
          <w:szCs w:val="26"/>
        </w:rPr>
        <w:t>further</w:t>
      </w:r>
      <w:r w:rsidR="000B4BDC">
        <w:rPr>
          <w:rFonts w:ascii="Rockwell" w:hAnsi="Rockwell"/>
          <w:sz w:val="26"/>
          <w:szCs w:val="26"/>
        </w:rPr>
        <w:t xml:space="preserve"> training and education to represent Jesus as his Apostles. </w:t>
      </w:r>
      <w:r w:rsidR="005725DB">
        <w:rPr>
          <w:rFonts w:ascii="Rockwell" w:hAnsi="Rockwell"/>
          <w:sz w:val="26"/>
          <w:szCs w:val="26"/>
        </w:rPr>
        <w:t>In the following section, 6:30-8:38, w</w:t>
      </w:r>
      <w:r w:rsidR="00055A96">
        <w:rPr>
          <w:rFonts w:ascii="Rockwell" w:hAnsi="Rockwell"/>
          <w:sz w:val="26"/>
          <w:szCs w:val="26"/>
        </w:rPr>
        <w:t>e</w:t>
      </w:r>
      <w:r w:rsidR="005B1009">
        <w:rPr>
          <w:rFonts w:ascii="Rockwell" w:hAnsi="Rockwell"/>
          <w:sz w:val="26"/>
          <w:szCs w:val="26"/>
        </w:rPr>
        <w:t xml:space="preserve"> see that Jesus gives his full attention to his disciples</w:t>
      </w:r>
      <w:r w:rsidR="00602335">
        <w:rPr>
          <w:rFonts w:ascii="Rockwell" w:hAnsi="Rockwell"/>
          <w:sz w:val="26"/>
          <w:szCs w:val="26"/>
        </w:rPr>
        <w:t xml:space="preserve">. </w:t>
      </w:r>
    </w:p>
    <w:p w14:paraId="3F9A4D33" w14:textId="1D9060F7" w:rsidR="00C43E5A" w:rsidRDefault="00C43E5A" w:rsidP="00996AD8">
      <w:pPr>
        <w:ind w:firstLine="720"/>
        <w:rPr>
          <w:rFonts w:ascii="Rockwell" w:hAnsi="Rockwell"/>
          <w:sz w:val="26"/>
          <w:szCs w:val="26"/>
        </w:rPr>
      </w:pPr>
    </w:p>
    <w:p w14:paraId="49B4BEF3" w14:textId="69B00AE0" w:rsidR="00987F51" w:rsidRDefault="00602335" w:rsidP="00473569">
      <w:pPr>
        <w:ind w:firstLine="720"/>
        <w:rPr>
          <w:rFonts w:ascii="Rockwell" w:hAnsi="Rockwell"/>
          <w:sz w:val="26"/>
          <w:szCs w:val="26"/>
        </w:rPr>
      </w:pPr>
      <w:r>
        <w:rPr>
          <w:rFonts w:ascii="Rockwell" w:hAnsi="Rockwell"/>
          <w:sz w:val="26"/>
          <w:szCs w:val="26"/>
        </w:rPr>
        <w:t xml:space="preserve">Let’s get back to today’s passage. </w:t>
      </w:r>
      <w:r w:rsidR="005B1009">
        <w:rPr>
          <w:rFonts w:ascii="Rockwell" w:hAnsi="Rockwell"/>
          <w:sz w:val="26"/>
          <w:szCs w:val="26"/>
        </w:rPr>
        <w:t>In verses 14-29, we see that b</w:t>
      </w:r>
      <w:r w:rsidR="000B4BDC">
        <w:rPr>
          <w:rFonts w:ascii="Rockwell" w:hAnsi="Rockwell"/>
          <w:sz w:val="26"/>
          <w:szCs w:val="26"/>
        </w:rPr>
        <w:t xml:space="preserve">efore describing the end of their </w:t>
      </w:r>
      <w:r w:rsidR="005B1009">
        <w:rPr>
          <w:rFonts w:ascii="Rockwell" w:hAnsi="Rockwell"/>
          <w:sz w:val="26"/>
          <w:szCs w:val="26"/>
        </w:rPr>
        <w:t xml:space="preserve">successful </w:t>
      </w:r>
      <w:r w:rsidR="000B4BDC">
        <w:rPr>
          <w:rFonts w:ascii="Rockwell" w:hAnsi="Rockwell"/>
          <w:sz w:val="26"/>
          <w:szCs w:val="26"/>
        </w:rPr>
        <w:t xml:space="preserve">mission trip in verse 30, </w:t>
      </w:r>
      <w:r w:rsidR="005B1009">
        <w:rPr>
          <w:rFonts w:ascii="Rockwell" w:hAnsi="Rockwell"/>
          <w:sz w:val="26"/>
          <w:szCs w:val="26"/>
        </w:rPr>
        <w:t xml:space="preserve">the author </w:t>
      </w:r>
      <w:r w:rsidR="000B4BDC">
        <w:rPr>
          <w:rFonts w:ascii="Rockwell" w:hAnsi="Rockwell"/>
          <w:sz w:val="26"/>
          <w:szCs w:val="26"/>
        </w:rPr>
        <w:t xml:space="preserve">Mark inserted the story of John’s </w:t>
      </w:r>
      <w:r>
        <w:rPr>
          <w:rFonts w:ascii="Rockwell" w:hAnsi="Rockwell"/>
          <w:sz w:val="26"/>
          <w:szCs w:val="26"/>
        </w:rPr>
        <w:t xml:space="preserve">terrible </w:t>
      </w:r>
      <w:r w:rsidR="000B4BDC">
        <w:rPr>
          <w:rFonts w:ascii="Rockwell" w:hAnsi="Rockwell"/>
          <w:sz w:val="26"/>
          <w:szCs w:val="26"/>
        </w:rPr>
        <w:t>death by King Herod Antipas</w:t>
      </w:r>
      <w:r w:rsidR="005B1009">
        <w:rPr>
          <w:rFonts w:ascii="Rockwell" w:hAnsi="Rockwell"/>
          <w:sz w:val="26"/>
          <w:szCs w:val="26"/>
        </w:rPr>
        <w:t>.</w:t>
      </w:r>
      <w:r>
        <w:rPr>
          <w:rFonts w:ascii="Rockwell" w:hAnsi="Rockwell"/>
          <w:sz w:val="26"/>
          <w:szCs w:val="26"/>
        </w:rPr>
        <w:t xml:space="preserve"> </w:t>
      </w:r>
      <w:r w:rsidR="00473569">
        <w:rPr>
          <w:rFonts w:ascii="Rockwell" w:hAnsi="Rockwell"/>
          <w:sz w:val="26"/>
          <w:szCs w:val="26"/>
        </w:rPr>
        <w:t xml:space="preserve">King Herod in today’s passage is Herod Antipas, one of many sons of Herod the Great (Mt. 2). He was not a king officially. He was the tetrarch who ruled over the district of Galilee and Perea from 4 B.C. to A.D. 39. </w:t>
      </w:r>
    </w:p>
    <w:p w14:paraId="4385E1C3" w14:textId="0232CBF0" w:rsidR="00602335" w:rsidRDefault="00602335" w:rsidP="000B4BDC">
      <w:pPr>
        <w:ind w:firstLine="720"/>
        <w:rPr>
          <w:rFonts w:ascii="Rockwell" w:hAnsi="Rockwell"/>
          <w:sz w:val="26"/>
          <w:szCs w:val="26"/>
        </w:rPr>
      </w:pPr>
    </w:p>
    <w:p w14:paraId="173BA479" w14:textId="289C9F55" w:rsidR="00054DDE" w:rsidRDefault="00602335" w:rsidP="000B4BDC">
      <w:pPr>
        <w:ind w:firstLine="720"/>
        <w:rPr>
          <w:rFonts w:ascii="Rockwell" w:hAnsi="Rockwell"/>
          <w:sz w:val="26"/>
          <w:szCs w:val="26"/>
        </w:rPr>
      </w:pPr>
      <w:r>
        <w:rPr>
          <w:rFonts w:ascii="Rockwell" w:hAnsi="Rockwell"/>
          <w:sz w:val="26"/>
          <w:szCs w:val="26"/>
        </w:rPr>
        <w:t xml:space="preserve">Look at verses 14-16. </w:t>
      </w:r>
      <w:r w:rsidRPr="004E3825">
        <w:rPr>
          <w:rFonts w:ascii="Rockwell" w:hAnsi="Rockwell"/>
          <w:sz w:val="26"/>
          <w:szCs w:val="26"/>
          <w:u w:val="single"/>
        </w:rPr>
        <w:t xml:space="preserve">“King Herod heard about this, for Jesus’ name had become well known. Some were saying, ‘John the Baptist has been raised from the dead, and that is why miraculous powers </w:t>
      </w:r>
      <w:r w:rsidR="004E3825" w:rsidRPr="004E3825">
        <w:rPr>
          <w:rFonts w:ascii="Rockwell" w:hAnsi="Rockwell"/>
          <w:sz w:val="26"/>
          <w:szCs w:val="26"/>
          <w:u w:val="single"/>
        </w:rPr>
        <w:t>are at work in him.’ Others said, ‘He is Elijah.’ And still others claimed, ‘He is a prophet, like one of the prophets of long ago.’ But when Herod heard this, he said, ‘John, whom I beheaded, has been raised from the dead!’”</w:t>
      </w:r>
      <w:r w:rsidR="004E3825">
        <w:rPr>
          <w:rFonts w:ascii="Rockwell" w:hAnsi="Rockwell"/>
          <w:sz w:val="26"/>
          <w:szCs w:val="26"/>
        </w:rPr>
        <w:t xml:space="preserve"> </w:t>
      </w:r>
      <w:r w:rsidR="00054DDE">
        <w:rPr>
          <w:rFonts w:ascii="Rockwell" w:hAnsi="Rockwell"/>
          <w:sz w:val="26"/>
          <w:szCs w:val="26"/>
        </w:rPr>
        <w:t xml:space="preserve">The impact of the disciples’ powerful mission trip </w:t>
      </w:r>
      <w:r w:rsidR="004E1AAF">
        <w:rPr>
          <w:rFonts w:ascii="Rockwell" w:hAnsi="Rockwell"/>
          <w:sz w:val="26"/>
          <w:szCs w:val="26"/>
        </w:rPr>
        <w:t xml:space="preserve">was significant. It </w:t>
      </w:r>
      <w:r w:rsidR="00054DDE">
        <w:rPr>
          <w:rFonts w:ascii="Rockwell" w:hAnsi="Rockwell"/>
          <w:sz w:val="26"/>
          <w:szCs w:val="26"/>
        </w:rPr>
        <w:t xml:space="preserve">raised the question about the </w:t>
      </w:r>
      <w:r w:rsidR="004E1AAF">
        <w:rPr>
          <w:rFonts w:ascii="Rockwell" w:hAnsi="Rockwell"/>
          <w:sz w:val="26"/>
          <w:szCs w:val="26"/>
        </w:rPr>
        <w:t>identity</w:t>
      </w:r>
      <w:r w:rsidR="00054DDE">
        <w:rPr>
          <w:rFonts w:ascii="Rockwell" w:hAnsi="Rockwell"/>
          <w:sz w:val="26"/>
          <w:szCs w:val="26"/>
        </w:rPr>
        <w:t xml:space="preserve"> of Jesus. </w:t>
      </w:r>
      <w:r w:rsidR="004E1AAF">
        <w:rPr>
          <w:rFonts w:ascii="Rockwell" w:hAnsi="Rockwell"/>
          <w:sz w:val="26"/>
          <w:szCs w:val="26"/>
        </w:rPr>
        <w:t>Some said John the Baptist had risen from the dead, and he was the person doing all those miracles. People speculated that Jesus might be Elijah, the mighty prophet who performed fantastic miracles, including his ascension to heaven by the chariot of fire. The sensation of the disciples’ mission trip also caught</w:t>
      </w:r>
      <w:r w:rsidR="00055A96">
        <w:rPr>
          <w:rFonts w:ascii="Rockwell" w:hAnsi="Rockwell"/>
          <w:sz w:val="26"/>
          <w:szCs w:val="26"/>
        </w:rPr>
        <w:t xml:space="preserve"> </w:t>
      </w:r>
      <w:r w:rsidR="004E1AAF">
        <w:rPr>
          <w:rFonts w:ascii="Rockwell" w:hAnsi="Rockwell"/>
          <w:sz w:val="26"/>
          <w:szCs w:val="26"/>
        </w:rPr>
        <w:t xml:space="preserve">the attention of </w:t>
      </w:r>
      <w:r w:rsidR="00054DDE">
        <w:rPr>
          <w:rFonts w:ascii="Rockwell" w:hAnsi="Rockwell"/>
          <w:sz w:val="26"/>
          <w:szCs w:val="26"/>
        </w:rPr>
        <w:t>King Herod</w:t>
      </w:r>
      <w:r w:rsidR="004E1AAF">
        <w:rPr>
          <w:rFonts w:ascii="Rockwell" w:hAnsi="Rockwell"/>
          <w:sz w:val="26"/>
          <w:szCs w:val="26"/>
        </w:rPr>
        <w:t xml:space="preserve">. </w:t>
      </w:r>
      <w:r w:rsidR="00055A96">
        <w:rPr>
          <w:rFonts w:ascii="Rockwell" w:hAnsi="Rockwell"/>
          <w:sz w:val="26"/>
          <w:szCs w:val="26"/>
        </w:rPr>
        <w:t xml:space="preserve">His view that Jesus </w:t>
      </w:r>
      <w:r w:rsidR="00725E70">
        <w:rPr>
          <w:rFonts w:ascii="Rockwell" w:hAnsi="Rockwell"/>
          <w:sz w:val="26"/>
          <w:szCs w:val="26"/>
        </w:rPr>
        <w:t>was John</w:t>
      </w:r>
      <w:r w:rsidR="00055A96">
        <w:rPr>
          <w:rFonts w:ascii="Rockwell" w:hAnsi="Rockwell"/>
          <w:sz w:val="26"/>
          <w:szCs w:val="26"/>
        </w:rPr>
        <w:t xml:space="preserve"> resurrected originated from his guilty conscience since he had murdered John. </w:t>
      </w:r>
    </w:p>
    <w:p w14:paraId="2CA8440C" w14:textId="77777777" w:rsidR="00054DDE" w:rsidRDefault="00054DDE" w:rsidP="000B4BDC">
      <w:pPr>
        <w:ind w:firstLine="720"/>
        <w:rPr>
          <w:rFonts w:ascii="Rockwell" w:hAnsi="Rockwell"/>
          <w:sz w:val="26"/>
          <w:szCs w:val="26"/>
        </w:rPr>
      </w:pPr>
    </w:p>
    <w:p w14:paraId="259ACFD5" w14:textId="310E9911" w:rsidR="001E310E" w:rsidRDefault="00725E70" w:rsidP="00617AD9">
      <w:pPr>
        <w:ind w:firstLine="720"/>
        <w:rPr>
          <w:rFonts w:ascii="Rockwell" w:hAnsi="Rockwell"/>
          <w:sz w:val="26"/>
          <w:szCs w:val="26"/>
        </w:rPr>
      </w:pPr>
      <w:r>
        <w:rPr>
          <w:rFonts w:ascii="Rockwell" w:hAnsi="Rockwell"/>
          <w:sz w:val="26"/>
          <w:szCs w:val="26"/>
        </w:rPr>
        <w:t xml:space="preserve">Verses 17-29 are a flashback account in which Mark describes how John was murdered. Look at verses 17-20. </w:t>
      </w:r>
      <w:r w:rsidRPr="00473569">
        <w:rPr>
          <w:rFonts w:ascii="Rockwell" w:hAnsi="Rockwell"/>
          <w:sz w:val="26"/>
          <w:szCs w:val="26"/>
          <w:u w:val="single"/>
        </w:rPr>
        <w:t xml:space="preserve">“For Herod himself had given orders to </w:t>
      </w:r>
      <w:r w:rsidRPr="00473569">
        <w:rPr>
          <w:rFonts w:ascii="Rockwell" w:hAnsi="Rockwell"/>
          <w:sz w:val="26"/>
          <w:szCs w:val="26"/>
          <w:u w:val="single"/>
        </w:rPr>
        <w:lastRenderedPageBreak/>
        <w:t>have John arrested, and he had him bound and put in prison. He did this because of Herodias, his brother</w:t>
      </w:r>
      <w:r w:rsidR="00473569" w:rsidRPr="00473569">
        <w:rPr>
          <w:rFonts w:ascii="Rockwell" w:hAnsi="Rockwell"/>
          <w:sz w:val="26"/>
          <w:szCs w:val="26"/>
          <w:u w:val="single"/>
        </w:rPr>
        <w:t xml:space="preserve"> Philip’s wife, whom he married. For John had been saying to Herod, ‘It is not lawful for you to have your brother’s wife.’ </w:t>
      </w:r>
      <w:proofErr w:type="gramStart"/>
      <w:r w:rsidR="00473569" w:rsidRPr="00473569">
        <w:rPr>
          <w:rFonts w:ascii="Rockwell" w:hAnsi="Rockwell"/>
          <w:sz w:val="26"/>
          <w:szCs w:val="26"/>
          <w:u w:val="single"/>
        </w:rPr>
        <w:t>So</w:t>
      </w:r>
      <w:proofErr w:type="gramEnd"/>
      <w:r w:rsidR="00473569" w:rsidRPr="00473569">
        <w:rPr>
          <w:rFonts w:ascii="Rockwell" w:hAnsi="Rockwell"/>
          <w:sz w:val="26"/>
          <w:szCs w:val="26"/>
          <w:u w:val="single"/>
        </w:rPr>
        <w:t xml:space="preserve"> Herodias nursed a grudge against John and wanted to kill him. But she was not able to, because Herod feared John and protected him, knowing him to be a righteous and holy man. When Herod heard John, he was greatly puzzled; yet he liked to listen to him.”</w:t>
      </w:r>
      <w:r w:rsidR="00617AD9">
        <w:rPr>
          <w:rFonts w:ascii="Rockwell" w:hAnsi="Rockwell"/>
          <w:sz w:val="26"/>
          <w:szCs w:val="26"/>
        </w:rPr>
        <w:t xml:space="preserve"> Herod Antipas had John arrested and </w:t>
      </w:r>
      <w:r w:rsidR="00F3648D">
        <w:rPr>
          <w:rFonts w:ascii="Rockwell" w:hAnsi="Rockwell"/>
          <w:sz w:val="26"/>
          <w:szCs w:val="26"/>
        </w:rPr>
        <w:t xml:space="preserve">imprisoned </w:t>
      </w:r>
      <w:r w:rsidR="00617AD9">
        <w:rPr>
          <w:rFonts w:ascii="Rockwell" w:hAnsi="Rockwell"/>
          <w:sz w:val="26"/>
          <w:szCs w:val="26"/>
        </w:rPr>
        <w:t xml:space="preserve">because John constantly challenged him to repent </w:t>
      </w:r>
      <w:r w:rsidR="00BB416A">
        <w:rPr>
          <w:rFonts w:ascii="Rockwell" w:hAnsi="Rockwell"/>
          <w:sz w:val="26"/>
          <w:szCs w:val="26"/>
        </w:rPr>
        <w:t xml:space="preserve">of </w:t>
      </w:r>
      <w:r w:rsidR="00617AD9">
        <w:rPr>
          <w:rFonts w:ascii="Rockwell" w:hAnsi="Rockwell"/>
          <w:sz w:val="26"/>
          <w:szCs w:val="26"/>
        </w:rPr>
        <w:t xml:space="preserve">his </w:t>
      </w:r>
      <w:r w:rsidR="000724BC">
        <w:rPr>
          <w:rFonts w:ascii="Rockwell" w:hAnsi="Rockwell"/>
          <w:sz w:val="26"/>
          <w:szCs w:val="26"/>
        </w:rPr>
        <w:t>unlawful marriage with Herodias</w:t>
      </w:r>
      <w:r w:rsidR="00BB416A">
        <w:rPr>
          <w:rFonts w:ascii="Rockwell" w:hAnsi="Rockwell"/>
          <w:sz w:val="26"/>
          <w:szCs w:val="26"/>
        </w:rPr>
        <w:t xml:space="preserve">. </w:t>
      </w:r>
    </w:p>
    <w:p w14:paraId="608F152F" w14:textId="77777777" w:rsidR="001E310E" w:rsidRDefault="001E310E" w:rsidP="00617AD9">
      <w:pPr>
        <w:ind w:firstLine="720"/>
        <w:rPr>
          <w:rFonts w:ascii="Rockwell" w:hAnsi="Rockwell"/>
          <w:sz w:val="26"/>
          <w:szCs w:val="26"/>
        </w:rPr>
      </w:pPr>
    </w:p>
    <w:p w14:paraId="023B1E30" w14:textId="3CE5F593" w:rsidR="00BB416A" w:rsidRDefault="001E310E" w:rsidP="00617AD9">
      <w:pPr>
        <w:ind w:firstLine="720"/>
        <w:rPr>
          <w:rFonts w:ascii="Rockwell" w:hAnsi="Rockwell"/>
          <w:sz w:val="26"/>
          <w:szCs w:val="26"/>
        </w:rPr>
      </w:pPr>
      <w:r>
        <w:rPr>
          <w:rFonts w:ascii="Rockwell" w:hAnsi="Rockwell"/>
          <w:sz w:val="26"/>
          <w:szCs w:val="26"/>
        </w:rPr>
        <w:t xml:space="preserve">Why was his marriage </w:t>
      </w:r>
      <w:r w:rsidR="005725DB">
        <w:rPr>
          <w:rFonts w:ascii="Rockwell" w:hAnsi="Rockwell"/>
          <w:sz w:val="26"/>
          <w:szCs w:val="26"/>
        </w:rPr>
        <w:t xml:space="preserve">to Herodias </w:t>
      </w:r>
      <w:r>
        <w:rPr>
          <w:rFonts w:ascii="Rockwell" w:hAnsi="Rockwell"/>
          <w:sz w:val="26"/>
          <w:szCs w:val="26"/>
        </w:rPr>
        <w:t xml:space="preserve">a problem? </w:t>
      </w:r>
      <w:r w:rsidR="000724BC">
        <w:rPr>
          <w:rFonts w:ascii="Rockwell" w:hAnsi="Rockwell"/>
          <w:sz w:val="26"/>
          <w:szCs w:val="26"/>
        </w:rPr>
        <w:t xml:space="preserve">Herodias was initially the wife of Herod Philip, </w:t>
      </w:r>
      <w:r w:rsidR="005725DB">
        <w:rPr>
          <w:rFonts w:ascii="Rockwell" w:hAnsi="Rockwell"/>
          <w:sz w:val="26"/>
          <w:szCs w:val="26"/>
        </w:rPr>
        <w:t xml:space="preserve">his half-brother, </w:t>
      </w:r>
      <w:r>
        <w:rPr>
          <w:rFonts w:ascii="Rockwell" w:hAnsi="Rockwell"/>
          <w:sz w:val="26"/>
          <w:szCs w:val="26"/>
        </w:rPr>
        <w:t>with whom s</w:t>
      </w:r>
      <w:r w:rsidR="000724BC">
        <w:rPr>
          <w:rFonts w:ascii="Rockwell" w:hAnsi="Rockwell"/>
          <w:sz w:val="26"/>
          <w:szCs w:val="26"/>
        </w:rPr>
        <w:t>he had a daughter Salome</w:t>
      </w:r>
      <w:r>
        <w:rPr>
          <w:rFonts w:ascii="Rockwell" w:hAnsi="Rockwell"/>
          <w:sz w:val="26"/>
          <w:szCs w:val="26"/>
        </w:rPr>
        <w:t xml:space="preserve">. </w:t>
      </w:r>
      <w:r w:rsidR="000724BC">
        <w:rPr>
          <w:rFonts w:ascii="Rockwell" w:hAnsi="Rockwell"/>
          <w:sz w:val="26"/>
          <w:szCs w:val="26"/>
        </w:rPr>
        <w:t xml:space="preserve">But for some reason, she left her first husband </w:t>
      </w:r>
      <w:r w:rsidR="00BB416A">
        <w:rPr>
          <w:rFonts w:ascii="Rockwell" w:hAnsi="Rockwell"/>
          <w:sz w:val="26"/>
          <w:szCs w:val="26"/>
        </w:rPr>
        <w:t>to marry Herod Antipas</w:t>
      </w:r>
      <w:r w:rsidR="005725DB">
        <w:rPr>
          <w:rFonts w:ascii="Rockwell" w:hAnsi="Rockwell"/>
          <w:sz w:val="26"/>
          <w:szCs w:val="26"/>
        </w:rPr>
        <w:t xml:space="preserve">. Herod Antipas was also </w:t>
      </w:r>
      <w:r w:rsidR="00126043">
        <w:rPr>
          <w:rFonts w:ascii="Rockwell" w:hAnsi="Rockwell"/>
          <w:sz w:val="26"/>
          <w:szCs w:val="26"/>
        </w:rPr>
        <w:t xml:space="preserve">one of her uncles and the half-brother of her former husband. (Genogram#1) Their marriage was incestuous and adulterous. </w:t>
      </w:r>
    </w:p>
    <w:p w14:paraId="2B8A936D" w14:textId="77777777" w:rsidR="00BB416A" w:rsidRDefault="00BB416A" w:rsidP="00617AD9">
      <w:pPr>
        <w:ind w:firstLine="720"/>
        <w:rPr>
          <w:rFonts w:ascii="Rockwell" w:hAnsi="Rockwell"/>
          <w:sz w:val="26"/>
          <w:szCs w:val="26"/>
        </w:rPr>
      </w:pPr>
    </w:p>
    <w:p w14:paraId="20AA2BB0" w14:textId="77A5E511" w:rsidR="00725E70" w:rsidRDefault="00BD0CA6" w:rsidP="00617AD9">
      <w:pPr>
        <w:ind w:firstLine="720"/>
        <w:rPr>
          <w:rFonts w:ascii="Rockwell" w:hAnsi="Rockwell"/>
          <w:sz w:val="26"/>
          <w:szCs w:val="26"/>
        </w:rPr>
      </w:pPr>
      <w:r>
        <w:rPr>
          <w:rFonts w:ascii="Rockwell" w:hAnsi="Rockwell"/>
          <w:sz w:val="26"/>
          <w:szCs w:val="26"/>
        </w:rPr>
        <w:t>The irony is that e</w:t>
      </w:r>
      <w:r w:rsidR="00126043">
        <w:rPr>
          <w:rFonts w:ascii="Rockwell" w:hAnsi="Rockwell"/>
          <w:sz w:val="26"/>
          <w:szCs w:val="26"/>
        </w:rPr>
        <w:t xml:space="preserve">ven though </w:t>
      </w:r>
      <w:r w:rsidR="004B580B">
        <w:rPr>
          <w:rFonts w:ascii="Rockwell" w:hAnsi="Rockwell"/>
          <w:sz w:val="26"/>
          <w:szCs w:val="26"/>
        </w:rPr>
        <w:t>John rebuked Herod Antipas</w:t>
      </w:r>
      <w:r w:rsidR="001E310E">
        <w:rPr>
          <w:rFonts w:ascii="Rockwell" w:hAnsi="Rockwell"/>
          <w:sz w:val="26"/>
          <w:szCs w:val="26"/>
        </w:rPr>
        <w:t xml:space="preserve">, </w:t>
      </w:r>
      <w:r w:rsidR="00F11227">
        <w:rPr>
          <w:rFonts w:ascii="Rockwell" w:hAnsi="Rockwell"/>
          <w:sz w:val="26"/>
          <w:szCs w:val="26"/>
        </w:rPr>
        <w:t>he</w:t>
      </w:r>
      <w:r w:rsidR="00126043">
        <w:rPr>
          <w:rFonts w:ascii="Rockwell" w:hAnsi="Rockwell"/>
          <w:sz w:val="26"/>
          <w:szCs w:val="26"/>
        </w:rPr>
        <w:t xml:space="preserve"> still respected John as a man of God and liked to listen to him. </w:t>
      </w:r>
      <w:r w:rsidR="00F11227">
        <w:rPr>
          <w:rFonts w:ascii="Rockwell" w:hAnsi="Rockwell"/>
          <w:sz w:val="26"/>
          <w:szCs w:val="26"/>
        </w:rPr>
        <w:t xml:space="preserve">But </w:t>
      </w:r>
      <w:r w:rsidR="001E310E">
        <w:rPr>
          <w:rFonts w:ascii="Rockwell" w:hAnsi="Rockwell"/>
          <w:sz w:val="26"/>
          <w:szCs w:val="26"/>
        </w:rPr>
        <w:t xml:space="preserve">Herodias didn’t like </w:t>
      </w:r>
      <w:r w:rsidR="00F11227">
        <w:rPr>
          <w:rFonts w:ascii="Rockwell" w:hAnsi="Rockwell"/>
          <w:sz w:val="26"/>
          <w:szCs w:val="26"/>
        </w:rPr>
        <w:t>him</w:t>
      </w:r>
      <w:r w:rsidR="001E310E">
        <w:rPr>
          <w:rFonts w:ascii="Rockwell" w:hAnsi="Rockwell"/>
          <w:sz w:val="26"/>
          <w:szCs w:val="26"/>
        </w:rPr>
        <w:t xml:space="preserve"> at all. She nursed a grudge against John and wanted to kill him. </w:t>
      </w:r>
      <w:r w:rsidR="00F11227">
        <w:rPr>
          <w:rFonts w:ascii="Rockwell" w:hAnsi="Rockwell"/>
          <w:sz w:val="26"/>
          <w:szCs w:val="26"/>
        </w:rPr>
        <w:t xml:space="preserve">She </w:t>
      </w:r>
      <w:r>
        <w:rPr>
          <w:rFonts w:ascii="Rockwell" w:hAnsi="Rockwell"/>
          <w:sz w:val="26"/>
          <w:szCs w:val="26"/>
        </w:rPr>
        <w:t xml:space="preserve">could not because her new husband, Herod Antipas, liked and respected him. </w:t>
      </w:r>
      <w:proofErr w:type="gramStart"/>
      <w:r>
        <w:rPr>
          <w:rFonts w:ascii="Rockwell" w:hAnsi="Rockwell"/>
          <w:sz w:val="26"/>
          <w:szCs w:val="26"/>
        </w:rPr>
        <w:t>So</w:t>
      </w:r>
      <w:proofErr w:type="gramEnd"/>
      <w:r>
        <w:rPr>
          <w:rFonts w:ascii="Rockwell" w:hAnsi="Rockwell"/>
          <w:sz w:val="26"/>
          <w:szCs w:val="26"/>
        </w:rPr>
        <w:t xml:space="preserve"> she was holding grudges against John for a long time. When a woman holds grudges, it’s very dangerous, like Jezebel, the wife of King Ahab, who wanted to kill, the Prophet Elijah (1 King 19). </w:t>
      </w:r>
    </w:p>
    <w:p w14:paraId="653E3986" w14:textId="1F31C504" w:rsidR="00F11227" w:rsidRDefault="00F11227" w:rsidP="00617AD9">
      <w:pPr>
        <w:ind w:firstLine="720"/>
        <w:rPr>
          <w:rFonts w:ascii="Rockwell" w:hAnsi="Rockwell"/>
          <w:sz w:val="26"/>
          <w:szCs w:val="26"/>
        </w:rPr>
      </w:pPr>
    </w:p>
    <w:p w14:paraId="535FDD2E" w14:textId="6C1E81F0" w:rsidR="00F11227" w:rsidRDefault="00F11227" w:rsidP="00617AD9">
      <w:pPr>
        <w:ind w:firstLine="720"/>
        <w:rPr>
          <w:rFonts w:ascii="Rockwell" w:hAnsi="Rockwell"/>
          <w:sz w:val="26"/>
          <w:szCs w:val="26"/>
        </w:rPr>
      </w:pPr>
      <w:r>
        <w:rPr>
          <w:rFonts w:ascii="Rockwell" w:hAnsi="Rockwell"/>
          <w:sz w:val="26"/>
          <w:szCs w:val="26"/>
        </w:rPr>
        <w:t>Look at verses 21-2</w:t>
      </w:r>
      <w:r w:rsidR="00DB104B">
        <w:rPr>
          <w:rFonts w:ascii="Rockwell" w:hAnsi="Rockwell"/>
          <w:sz w:val="26"/>
          <w:szCs w:val="26"/>
        </w:rPr>
        <w:t>3</w:t>
      </w:r>
      <w:r w:rsidRPr="00A120E6">
        <w:rPr>
          <w:rFonts w:ascii="Rockwell" w:hAnsi="Rockwell"/>
          <w:sz w:val="26"/>
          <w:szCs w:val="26"/>
          <w:u w:val="single"/>
        </w:rPr>
        <w:t>. “</w:t>
      </w:r>
      <w:r w:rsidR="00A120E6" w:rsidRPr="00A120E6">
        <w:rPr>
          <w:rFonts w:ascii="Rockwell" w:hAnsi="Rockwell"/>
          <w:sz w:val="26"/>
          <w:szCs w:val="26"/>
          <w:u w:val="single"/>
        </w:rPr>
        <w:t>Finally,</w:t>
      </w:r>
      <w:r w:rsidRPr="00A120E6">
        <w:rPr>
          <w:rFonts w:ascii="Rockwell" w:hAnsi="Rockwell"/>
          <w:sz w:val="26"/>
          <w:szCs w:val="26"/>
          <w:u w:val="single"/>
        </w:rPr>
        <w:t xml:space="preserve"> the opportune time came. On his birthday</w:t>
      </w:r>
      <w:r w:rsidR="00A120E6" w:rsidRPr="00A120E6">
        <w:rPr>
          <w:rFonts w:ascii="Rockwell" w:hAnsi="Rockwell"/>
          <w:sz w:val="26"/>
          <w:szCs w:val="26"/>
          <w:u w:val="single"/>
        </w:rPr>
        <w:t>,</w:t>
      </w:r>
      <w:r w:rsidRPr="00A120E6">
        <w:rPr>
          <w:rFonts w:ascii="Rockwell" w:hAnsi="Rockwell"/>
          <w:sz w:val="26"/>
          <w:szCs w:val="26"/>
          <w:u w:val="single"/>
        </w:rPr>
        <w:t xml:space="preserve"> Herod gave a banquet for </w:t>
      </w:r>
      <w:r w:rsidR="00A120E6" w:rsidRPr="00A120E6">
        <w:rPr>
          <w:rFonts w:ascii="Rockwell" w:hAnsi="Rockwell"/>
          <w:sz w:val="26"/>
          <w:szCs w:val="26"/>
          <w:u w:val="single"/>
        </w:rPr>
        <w:t>his high officials</w:t>
      </w:r>
      <w:r w:rsidR="004B580B">
        <w:rPr>
          <w:rFonts w:ascii="Rockwell" w:hAnsi="Rockwell"/>
          <w:sz w:val="26"/>
          <w:szCs w:val="26"/>
          <w:u w:val="single"/>
        </w:rPr>
        <w:t>, military</w:t>
      </w:r>
      <w:r w:rsidR="00A120E6" w:rsidRPr="00A120E6">
        <w:rPr>
          <w:rFonts w:ascii="Rockwell" w:hAnsi="Rockwell"/>
          <w:sz w:val="26"/>
          <w:szCs w:val="26"/>
          <w:u w:val="single"/>
        </w:rPr>
        <w:t xml:space="preserve"> commanders, and the leading men of Galilee. When the daughter of Herodias came in and danced, she pleased Herod and his dinner guests. The king said to the girl, ‘Ask me for anything you want, and I’ll give it to you.’ And he promised her with an oath, ‘Whatever you ask, I will give you, up to half of my kingdom.’”</w:t>
      </w:r>
      <w:r w:rsidR="00A120E6">
        <w:rPr>
          <w:rFonts w:ascii="Rockwell" w:hAnsi="Rockwell"/>
          <w:sz w:val="26"/>
          <w:szCs w:val="26"/>
        </w:rPr>
        <w:t xml:space="preserve"> </w:t>
      </w:r>
      <w:r w:rsidR="00DB104B">
        <w:rPr>
          <w:rFonts w:ascii="Rockwell" w:hAnsi="Rockwell"/>
          <w:sz w:val="26"/>
          <w:szCs w:val="26"/>
        </w:rPr>
        <w:t xml:space="preserve">Herod Antipas </w:t>
      </w:r>
      <w:r w:rsidR="004B580B">
        <w:rPr>
          <w:rFonts w:ascii="Rockwell" w:hAnsi="Rockwell"/>
          <w:sz w:val="26"/>
          <w:szCs w:val="26"/>
        </w:rPr>
        <w:t>had no</w:t>
      </w:r>
      <w:r w:rsidR="00DB104B">
        <w:rPr>
          <w:rFonts w:ascii="Rockwell" w:hAnsi="Rockwell"/>
          <w:sz w:val="26"/>
          <w:szCs w:val="26"/>
        </w:rPr>
        <w:t xml:space="preserve"> authority to give away half of his kingdom. Yet, he made an oath out of his pride while drunk. </w:t>
      </w:r>
      <w:r w:rsidR="0023440A">
        <w:rPr>
          <w:rFonts w:ascii="Rockwell" w:hAnsi="Rockwell"/>
          <w:sz w:val="26"/>
          <w:szCs w:val="26"/>
        </w:rPr>
        <w:t xml:space="preserve">We also make a terrible decision out of pride. </w:t>
      </w:r>
      <w:r w:rsidR="004C4E73">
        <w:rPr>
          <w:rFonts w:ascii="Rockwell" w:hAnsi="Rockwell"/>
          <w:sz w:val="26"/>
          <w:szCs w:val="26"/>
        </w:rPr>
        <w:t xml:space="preserve">Proverbs </w:t>
      </w:r>
      <w:r w:rsidR="0023440A">
        <w:rPr>
          <w:rFonts w:ascii="Rockwell" w:hAnsi="Rockwell"/>
          <w:sz w:val="26"/>
          <w:szCs w:val="26"/>
        </w:rPr>
        <w:t xml:space="preserve">16:18 states, </w:t>
      </w:r>
      <w:r w:rsidR="0023440A" w:rsidRPr="0023440A">
        <w:rPr>
          <w:rFonts w:ascii="Rockwell" w:hAnsi="Rockwell"/>
          <w:sz w:val="26"/>
          <w:szCs w:val="26"/>
          <w:u w:val="single"/>
        </w:rPr>
        <w:t>“Pride goes before destruction, a haughty spirit before a fall.”</w:t>
      </w:r>
      <w:r w:rsidR="0023440A">
        <w:rPr>
          <w:rFonts w:ascii="Rockwell" w:hAnsi="Rockwell"/>
          <w:sz w:val="26"/>
          <w:szCs w:val="26"/>
        </w:rPr>
        <w:t xml:space="preserve"> </w:t>
      </w:r>
    </w:p>
    <w:p w14:paraId="3C5A4AB9" w14:textId="6EF1799D" w:rsidR="00DB104B" w:rsidRDefault="00DB104B" w:rsidP="00617AD9">
      <w:pPr>
        <w:ind w:firstLine="720"/>
        <w:rPr>
          <w:rFonts w:ascii="Rockwell" w:hAnsi="Rockwell"/>
          <w:sz w:val="26"/>
          <w:szCs w:val="26"/>
        </w:rPr>
      </w:pPr>
    </w:p>
    <w:p w14:paraId="55A22560" w14:textId="696BC08D" w:rsidR="00F85C93" w:rsidRDefault="00DB104B" w:rsidP="004C4E73">
      <w:pPr>
        <w:ind w:firstLine="720"/>
        <w:rPr>
          <w:rFonts w:ascii="Rockwell" w:hAnsi="Rockwell"/>
          <w:sz w:val="26"/>
          <w:szCs w:val="26"/>
        </w:rPr>
      </w:pPr>
      <w:r>
        <w:rPr>
          <w:rFonts w:ascii="Rockwell" w:hAnsi="Rockwell"/>
          <w:sz w:val="26"/>
          <w:szCs w:val="26"/>
        </w:rPr>
        <w:t xml:space="preserve">Look at verses 24-28. </w:t>
      </w:r>
      <w:r w:rsidRPr="004B580B">
        <w:rPr>
          <w:rFonts w:ascii="Rockwell" w:hAnsi="Rockwell"/>
          <w:sz w:val="26"/>
          <w:szCs w:val="26"/>
          <w:u w:val="single"/>
        </w:rPr>
        <w:t>“</w:t>
      </w:r>
      <w:r w:rsidR="004B580B" w:rsidRPr="004B580B">
        <w:rPr>
          <w:rFonts w:ascii="Rockwell" w:hAnsi="Rockwell"/>
          <w:sz w:val="26"/>
          <w:szCs w:val="26"/>
          <w:u w:val="single"/>
        </w:rPr>
        <w:t>She went out and said to her mother, ‘What shall I ask for?’ ‘The head of John the Baptist,’ she answered. At once</w:t>
      </w:r>
      <w:r w:rsidR="004B580B">
        <w:rPr>
          <w:rFonts w:ascii="Rockwell" w:hAnsi="Rockwell"/>
          <w:sz w:val="26"/>
          <w:szCs w:val="26"/>
          <w:u w:val="single"/>
        </w:rPr>
        <w:t>,</w:t>
      </w:r>
      <w:r w:rsidR="004B580B" w:rsidRPr="004B580B">
        <w:rPr>
          <w:rFonts w:ascii="Rockwell" w:hAnsi="Rockwell"/>
          <w:sz w:val="26"/>
          <w:szCs w:val="26"/>
          <w:u w:val="single"/>
        </w:rPr>
        <w:t xml:space="preserve"> the girl hurried to the king with the request: ‘I want you to give me right now the head of John the Baptist on a platter.’ The king was greatly distressed, but because of his </w:t>
      </w:r>
      <w:r w:rsidR="004B580B" w:rsidRPr="004B580B">
        <w:rPr>
          <w:rFonts w:ascii="Rockwell" w:hAnsi="Rockwell"/>
          <w:sz w:val="26"/>
          <w:szCs w:val="26"/>
          <w:u w:val="single"/>
        </w:rPr>
        <w:lastRenderedPageBreak/>
        <w:t xml:space="preserve">oaths and his dinner guests, he did not want to refuse her. </w:t>
      </w:r>
      <w:proofErr w:type="gramStart"/>
      <w:r w:rsidR="004B580B" w:rsidRPr="004B580B">
        <w:rPr>
          <w:rFonts w:ascii="Rockwell" w:hAnsi="Rockwell"/>
          <w:sz w:val="26"/>
          <w:szCs w:val="26"/>
          <w:u w:val="single"/>
        </w:rPr>
        <w:t>So</w:t>
      </w:r>
      <w:proofErr w:type="gramEnd"/>
      <w:r w:rsidR="004B580B" w:rsidRPr="004B580B">
        <w:rPr>
          <w:rFonts w:ascii="Rockwell" w:hAnsi="Rockwell"/>
          <w:sz w:val="26"/>
          <w:szCs w:val="26"/>
          <w:u w:val="single"/>
        </w:rPr>
        <w:t xml:space="preserve"> he immediately sent an executioner with orders to bring John’s head. The man went, beheaded John </w:t>
      </w:r>
      <w:r w:rsidR="00F3648D">
        <w:rPr>
          <w:rFonts w:ascii="Rockwell" w:hAnsi="Rockwell"/>
          <w:sz w:val="26"/>
          <w:szCs w:val="26"/>
          <w:u w:val="single"/>
        </w:rPr>
        <w:t>in prison</w:t>
      </w:r>
      <w:r w:rsidR="004B580B" w:rsidRPr="004B580B">
        <w:rPr>
          <w:rFonts w:ascii="Rockwell" w:hAnsi="Rockwell"/>
          <w:sz w:val="26"/>
          <w:szCs w:val="26"/>
          <w:u w:val="single"/>
        </w:rPr>
        <w:t>, and brought back his head on a platter. He presented it to the girl, and she gave it to her mother.”</w:t>
      </w:r>
      <w:r w:rsidR="004B580B">
        <w:rPr>
          <w:rFonts w:ascii="Rockwell" w:hAnsi="Rockwell"/>
          <w:sz w:val="26"/>
          <w:szCs w:val="26"/>
        </w:rPr>
        <w:t xml:space="preserve"> </w:t>
      </w:r>
      <w:r w:rsidR="00CD0AF6">
        <w:rPr>
          <w:rFonts w:ascii="Rockwell" w:hAnsi="Rockwell"/>
          <w:sz w:val="26"/>
          <w:szCs w:val="26"/>
        </w:rPr>
        <w:t>Herodias didn’t lose her chance to get rid of John the Baptist. Her grudge distorted her thoughts</w:t>
      </w:r>
      <w:r w:rsidR="005D2487">
        <w:rPr>
          <w:rFonts w:ascii="Rockwell" w:hAnsi="Rockwell"/>
          <w:sz w:val="26"/>
          <w:szCs w:val="26"/>
        </w:rPr>
        <w:t xml:space="preserve">, considering a righteous man her enemy. And she </w:t>
      </w:r>
      <w:r w:rsidR="00CD0AF6">
        <w:rPr>
          <w:rFonts w:ascii="Rockwell" w:hAnsi="Rockwell"/>
          <w:sz w:val="26"/>
          <w:szCs w:val="26"/>
        </w:rPr>
        <w:t xml:space="preserve">ruined so many </w:t>
      </w:r>
      <w:r w:rsidR="005D2487">
        <w:rPr>
          <w:rFonts w:ascii="Rockwell" w:hAnsi="Rockwell"/>
          <w:sz w:val="26"/>
          <w:szCs w:val="26"/>
        </w:rPr>
        <w:t>people’s lives</w:t>
      </w:r>
      <w:r w:rsidR="00CD0AF6">
        <w:rPr>
          <w:rFonts w:ascii="Rockwell" w:hAnsi="Rockwell"/>
          <w:sz w:val="26"/>
          <w:szCs w:val="26"/>
        </w:rPr>
        <w:t xml:space="preserve">. </w:t>
      </w:r>
      <w:r w:rsidR="00F3648D">
        <w:rPr>
          <w:rFonts w:ascii="Rockwell" w:hAnsi="Rockwell"/>
          <w:sz w:val="26"/>
          <w:szCs w:val="26"/>
        </w:rPr>
        <w:t xml:space="preserve">It was nothing but a tragic story. </w:t>
      </w:r>
    </w:p>
    <w:p w14:paraId="65C6CC4B" w14:textId="77777777" w:rsidR="0023440A" w:rsidRDefault="0023440A" w:rsidP="004C4E73">
      <w:pPr>
        <w:ind w:firstLine="720"/>
        <w:rPr>
          <w:rFonts w:ascii="Rockwell" w:hAnsi="Rockwell"/>
          <w:sz w:val="26"/>
          <w:szCs w:val="26"/>
        </w:rPr>
      </w:pPr>
    </w:p>
    <w:p w14:paraId="5EAA3A43" w14:textId="5B7BA5A5" w:rsidR="00F85C93" w:rsidRDefault="0023440A" w:rsidP="00F85C93">
      <w:pPr>
        <w:ind w:firstLine="720"/>
        <w:rPr>
          <w:rFonts w:ascii="Rockwell" w:hAnsi="Rockwell"/>
          <w:sz w:val="26"/>
          <w:szCs w:val="26"/>
        </w:rPr>
      </w:pPr>
      <w:r>
        <w:rPr>
          <w:rFonts w:ascii="Rockwell" w:hAnsi="Rockwell" w:hint="eastAsia"/>
          <w:sz w:val="26"/>
          <w:szCs w:val="26"/>
        </w:rPr>
        <w:t>O</w:t>
      </w:r>
      <w:r>
        <w:rPr>
          <w:rFonts w:ascii="Rockwell" w:hAnsi="Rockwell"/>
          <w:sz w:val="26"/>
          <w:szCs w:val="26"/>
        </w:rPr>
        <w:t xml:space="preserve">n hearing what had happened to their leader, John’s disciples came and took his body and laid it in a tomb. (29) I wonder what went through their minds as they buried their teacher. </w:t>
      </w:r>
      <w:r w:rsidR="00F85C93">
        <w:rPr>
          <w:rFonts w:ascii="Rockwell" w:hAnsi="Rockwell"/>
          <w:sz w:val="26"/>
          <w:szCs w:val="26"/>
        </w:rPr>
        <w:t xml:space="preserve">We wonder if God was in control over all things and why he didn’t save John the Baptist from being murdered by these evil people. We don’t have a simple answer for them. Is God in control over all things? Yes, but not how I would like to understand power and authority. It’s beyond my reason and logic. </w:t>
      </w:r>
    </w:p>
    <w:p w14:paraId="33E93DC8" w14:textId="438A065D" w:rsidR="00AD3E0D" w:rsidRDefault="00AD3E0D" w:rsidP="00AD3E0D">
      <w:pPr>
        <w:rPr>
          <w:rFonts w:ascii="Rockwell" w:hAnsi="Rockwell"/>
          <w:sz w:val="26"/>
          <w:szCs w:val="26"/>
        </w:rPr>
      </w:pPr>
    </w:p>
    <w:p w14:paraId="3B669E2F" w14:textId="77777777" w:rsidR="00B92BEF" w:rsidRDefault="00BF4921" w:rsidP="00AD3E0D">
      <w:pPr>
        <w:ind w:firstLine="720"/>
        <w:rPr>
          <w:rFonts w:ascii="Rockwell" w:hAnsi="Rockwell"/>
          <w:sz w:val="26"/>
          <w:szCs w:val="26"/>
        </w:rPr>
      </w:pPr>
      <w:r>
        <w:rPr>
          <w:rFonts w:ascii="Rockwell" w:hAnsi="Rockwell"/>
          <w:sz w:val="26"/>
          <w:szCs w:val="26"/>
        </w:rPr>
        <w:t>B</w:t>
      </w:r>
      <w:r w:rsidR="00AD3E0D">
        <w:rPr>
          <w:rFonts w:ascii="Rockwell" w:hAnsi="Rockwell"/>
          <w:sz w:val="26"/>
          <w:szCs w:val="26"/>
        </w:rPr>
        <w:t xml:space="preserve">efore his execution, John sent two of his disciples and asked Jesus, </w:t>
      </w:r>
      <w:r w:rsidR="00AD3E0D" w:rsidRPr="00A11519">
        <w:rPr>
          <w:rFonts w:ascii="Rockwell" w:hAnsi="Rockwell"/>
          <w:sz w:val="26"/>
          <w:szCs w:val="26"/>
          <w:u w:val="single"/>
        </w:rPr>
        <w:t>“Are you the one who is to come, or should we expect someone else?”</w:t>
      </w:r>
      <w:r w:rsidR="00AD3E0D">
        <w:rPr>
          <w:rFonts w:ascii="Rockwell" w:hAnsi="Rockwell"/>
          <w:sz w:val="26"/>
          <w:szCs w:val="26"/>
        </w:rPr>
        <w:t xml:space="preserve"> (Mt. 11:3; Lk. 7:19) </w:t>
      </w:r>
      <w:r w:rsidR="0023440A">
        <w:rPr>
          <w:rFonts w:ascii="Rockwell" w:hAnsi="Rockwell"/>
          <w:sz w:val="26"/>
          <w:szCs w:val="26"/>
        </w:rPr>
        <w:t xml:space="preserve">I am almost sure John </w:t>
      </w:r>
      <w:r w:rsidR="00AD3E0D">
        <w:rPr>
          <w:rFonts w:ascii="Rockwell" w:hAnsi="Rockwell"/>
          <w:sz w:val="26"/>
          <w:szCs w:val="26"/>
        </w:rPr>
        <w:t xml:space="preserve">asked this question </w:t>
      </w:r>
      <w:r w:rsidR="00B92BEF">
        <w:rPr>
          <w:rFonts w:ascii="Rockwell" w:hAnsi="Rockwell"/>
          <w:sz w:val="26"/>
          <w:szCs w:val="26"/>
        </w:rPr>
        <w:t>for his disciples and</w:t>
      </w:r>
      <w:r w:rsidR="00AD3E0D">
        <w:rPr>
          <w:rFonts w:ascii="Rockwell" w:hAnsi="Rockwell"/>
          <w:sz w:val="26"/>
          <w:szCs w:val="26"/>
        </w:rPr>
        <w:t xml:space="preserve"> himself. Jesus didn’t answer his question directly. </w:t>
      </w:r>
      <w:r w:rsidR="00B92BEF">
        <w:rPr>
          <w:rFonts w:ascii="Rockwell" w:hAnsi="Rockwell"/>
          <w:sz w:val="26"/>
          <w:szCs w:val="26"/>
        </w:rPr>
        <w:t>Yet,</w:t>
      </w:r>
      <w:r w:rsidR="00AD3E0D">
        <w:rPr>
          <w:rFonts w:ascii="Rockwell" w:hAnsi="Rockwell"/>
          <w:sz w:val="26"/>
          <w:szCs w:val="26"/>
        </w:rPr>
        <w:t xml:space="preserve"> he said</w:t>
      </w:r>
      <w:r>
        <w:rPr>
          <w:rFonts w:ascii="Rockwell" w:hAnsi="Rockwell"/>
          <w:sz w:val="26"/>
          <w:szCs w:val="26"/>
        </w:rPr>
        <w:t xml:space="preserve"> to John’s disciples, </w:t>
      </w:r>
      <w:r w:rsidRPr="00BF4921">
        <w:rPr>
          <w:rFonts w:ascii="Rockwell" w:hAnsi="Rockwell"/>
          <w:sz w:val="26"/>
          <w:szCs w:val="26"/>
          <w:u w:val="single"/>
        </w:rPr>
        <w:t>“Go back and report to John what you have seen and heard: The blind receive sight, the lame walk, those who have leprosy and cleansed, the deaf hear, the dead are raised, and the good news is proclaimed to the poor. Blessed is anyone who does not stumble on account of me.”</w:t>
      </w:r>
      <w:r>
        <w:rPr>
          <w:rFonts w:ascii="Rockwell" w:hAnsi="Rockwell"/>
          <w:sz w:val="26"/>
          <w:szCs w:val="26"/>
        </w:rPr>
        <w:t xml:space="preserve"> </w:t>
      </w:r>
    </w:p>
    <w:p w14:paraId="2D34C7C9" w14:textId="77777777" w:rsidR="00B92BEF" w:rsidRDefault="00B92BEF" w:rsidP="00AD3E0D">
      <w:pPr>
        <w:ind w:firstLine="720"/>
        <w:rPr>
          <w:rFonts w:ascii="Rockwell" w:hAnsi="Rockwell"/>
          <w:sz w:val="26"/>
          <w:szCs w:val="26"/>
        </w:rPr>
      </w:pPr>
    </w:p>
    <w:p w14:paraId="545709F7" w14:textId="7A6223F0" w:rsidR="00AD3E0D" w:rsidRDefault="00BF4921" w:rsidP="00AD3E0D">
      <w:pPr>
        <w:ind w:firstLine="720"/>
        <w:rPr>
          <w:rFonts w:ascii="Rockwell" w:hAnsi="Rockwell"/>
          <w:sz w:val="26"/>
          <w:szCs w:val="26"/>
        </w:rPr>
      </w:pPr>
      <w:r>
        <w:rPr>
          <w:rFonts w:ascii="Rockwell" w:hAnsi="Rockwell"/>
          <w:sz w:val="26"/>
          <w:szCs w:val="26"/>
        </w:rPr>
        <w:t xml:space="preserve">In his answer to John’s disciples, Jesus explained </w:t>
      </w:r>
      <w:r w:rsidR="00D42553">
        <w:rPr>
          <w:rFonts w:ascii="Rockwell" w:hAnsi="Rockwell"/>
          <w:sz w:val="26"/>
          <w:szCs w:val="26"/>
        </w:rPr>
        <w:t xml:space="preserve">that </w:t>
      </w:r>
      <w:r>
        <w:rPr>
          <w:rFonts w:ascii="Rockwell" w:hAnsi="Rockwell"/>
          <w:sz w:val="26"/>
          <w:szCs w:val="26"/>
        </w:rPr>
        <w:t xml:space="preserve">God’s kingdom is </w:t>
      </w:r>
      <w:r w:rsidR="00D42553">
        <w:rPr>
          <w:rFonts w:ascii="Rockwell" w:hAnsi="Rockwell"/>
          <w:sz w:val="26"/>
          <w:szCs w:val="26"/>
        </w:rPr>
        <w:t xml:space="preserve">present in people’s lives despite what is happening in the world. He heals and restores the wholeness of human souls through his compassion and love. </w:t>
      </w:r>
      <w:r w:rsidR="00F85C93">
        <w:rPr>
          <w:rFonts w:ascii="Rockwell" w:hAnsi="Rockwell"/>
          <w:sz w:val="26"/>
          <w:szCs w:val="26"/>
        </w:rPr>
        <w:t>God’s kingdom continue</w:t>
      </w:r>
      <w:r w:rsidR="00B92BEF">
        <w:rPr>
          <w:rFonts w:ascii="Rockwell" w:hAnsi="Rockwell"/>
          <w:sz w:val="26"/>
          <w:szCs w:val="26"/>
        </w:rPr>
        <w:t>s to dwell</w:t>
      </w:r>
      <w:r w:rsidR="00F85C93">
        <w:rPr>
          <w:rFonts w:ascii="Rockwell" w:hAnsi="Rockwell"/>
          <w:sz w:val="26"/>
          <w:szCs w:val="26"/>
        </w:rPr>
        <w:t xml:space="preserve"> among us even today through the </w:t>
      </w:r>
      <w:r w:rsidR="00D42553">
        <w:rPr>
          <w:rFonts w:ascii="Rockwell" w:hAnsi="Rockwell"/>
          <w:sz w:val="26"/>
          <w:szCs w:val="26"/>
        </w:rPr>
        <w:t xml:space="preserve">grace of forgiveness of sins, healing </w:t>
      </w:r>
      <w:r w:rsidR="00B92BEF">
        <w:rPr>
          <w:rFonts w:ascii="Rockwell" w:hAnsi="Rockwell"/>
          <w:sz w:val="26"/>
          <w:szCs w:val="26"/>
        </w:rPr>
        <w:t xml:space="preserve">people’s </w:t>
      </w:r>
      <w:r w:rsidR="00893B3C">
        <w:rPr>
          <w:rFonts w:ascii="Rockwell" w:hAnsi="Rockwell"/>
          <w:sz w:val="26"/>
          <w:szCs w:val="26"/>
        </w:rPr>
        <w:t>wounds and pains, and restoring</w:t>
      </w:r>
      <w:r w:rsidR="00F85C93">
        <w:rPr>
          <w:rFonts w:ascii="Rockwell" w:hAnsi="Rockwell"/>
          <w:sz w:val="26"/>
          <w:szCs w:val="26"/>
        </w:rPr>
        <w:t xml:space="preserve"> </w:t>
      </w:r>
      <w:r w:rsidR="00B92BEF">
        <w:rPr>
          <w:rFonts w:ascii="Rockwell" w:hAnsi="Rockwell"/>
          <w:sz w:val="26"/>
          <w:szCs w:val="26"/>
        </w:rPr>
        <w:t>their</w:t>
      </w:r>
      <w:r w:rsidR="00F85C93">
        <w:rPr>
          <w:rFonts w:ascii="Rockwell" w:hAnsi="Rockwell"/>
          <w:sz w:val="26"/>
          <w:szCs w:val="26"/>
        </w:rPr>
        <w:t xml:space="preserve"> souls. </w:t>
      </w:r>
      <w:r w:rsidR="00B92BEF">
        <w:rPr>
          <w:rFonts w:ascii="Rockwell" w:hAnsi="Rockwell"/>
          <w:sz w:val="26"/>
          <w:szCs w:val="26"/>
        </w:rPr>
        <w:t>The kingdom of God is real. The kingdom of God is God living in us. Do you see it? We can see it only through the eyes of faith.</w:t>
      </w:r>
    </w:p>
    <w:p w14:paraId="417AF60D" w14:textId="2A2632D5" w:rsidR="00AA7CC0" w:rsidRDefault="00AA7CC0" w:rsidP="00AA7CC0">
      <w:pPr>
        <w:ind w:firstLine="720"/>
        <w:rPr>
          <w:rFonts w:ascii="Rockwell" w:hAnsi="Rockwell"/>
          <w:sz w:val="26"/>
          <w:szCs w:val="26"/>
        </w:rPr>
      </w:pPr>
    </w:p>
    <w:p w14:paraId="582B5BB8" w14:textId="5A66A59D" w:rsidR="00CD0AF6" w:rsidRDefault="00AD3E0D" w:rsidP="00893B3C">
      <w:pPr>
        <w:ind w:firstLine="720"/>
        <w:rPr>
          <w:rFonts w:ascii="Rockwell" w:hAnsi="Rockwell"/>
          <w:sz w:val="26"/>
          <w:szCs w:val="26"/>
        </w:rPr>
      </w:pPr>
      <w:r>
        <w:rPr>
          <w:rFonts w:ascii="Rockwell" w:hAnsi="Rockwell"/>
          <w:sz w:val="26"/>
          <w:szCs w:val="26"/>
        </w:rPr>
        <w:t xml:space="preserve">Let me close today’s sermon. </w:t>
      </w:r>
      <w:r w:rsidR="00893B3C">
        <w:rPr>
          <w:rFonts w:ascii="Rockwell" w:hAnsi="Rockwell"/>
          <w:sz w:val="26"/>
          <w:szCs w:val="26"/>
        </w:rPr>
        <w:t>The sins of Herod’s pride and Herodias’ grudge led them to murder an innocent man of God, John the Baptist. Would they have been saved if they had repented of their sins? Of course, yes. W</w:t>
      </w:r>
      <w:r w:rsidR="00B92BEF">
        <w:rPr>
          <w:rFonts w:ascii="Rockwell" w:hAnsi="Rockwell"/>
          <w:sz w:val="26"/>
          <w:szCs w:val="26"/>
        </w:rPr>
        <w:t>e wonder w</w:t>
      </w:r>
      <w:r w:rsidR="00893B3C">
        <w:rPr>
          <w:rFonts w:ascii="Rockwell" w:hAnsi="Rockwell"/>
          <w:sz w:val="26"/>
          <w:szCs w:val="26"/>
        </w:rPr>
        <w:t xml:space="preserve">hy </w:t>
      </w:r>
      <w:r w:rsidR="001061B2">
        <w:rPr>
          <w:rFonts w:ascii="Rockwell" w:hAnsi="Rockwell"/>
          <w:sz w:val="26"/>
          <w:szCs w:val="26"/>
        </w:rPr>
        <w:t xml:space="preserve">some people don’t repent even when their sins are apparent. </w:t>
      </w:r>
      <w:r w:rsidR="00893B3C">
        <w:rPr>
          <w:rFonts w:ascii="Rockwell" w:hAnsi="Rockwell"/>
          <w:sz w:val="26"/>
          <w:szCs w:val="26"/>
        </w:rPr>
        <w:t xml:space="preserve">It’s not because they </w:t>
      </w:r>
      <w:r w:rsidR="001061B2">
        <w:rPr>
          <w:rFonts w:ascii="Rockwell" w:hAnsi="Rockwell"/>
          <w:sz w:val="26"/>
          <w:szCs w:val="26"/>
        </w:rPr>
        <w:t xml:space="preserve">didn’t know that they were doing wrong. </w:t>
      </w:r>
      <w:r w:rsidR="00893B3C">
        <w:rPr>
          <w:rFonts w:ascii="Rockwell" w:hAnsi="Rockwell"/>
          <w:sz w:val="26"/>
          <w:szCs w:val="26"/>
        </w:rPr>
        <w:t xml:space="preserve">It’s because they were not honest with themselves and God. </w:t>
      </w:r>
      <w:r w:rsidR="001061B2">
        <w:rPr>
          <w:rFonts w:ascii="Rockwell" w:hAnsi="Rockwell"/>
          <w:sz w:val="26"/>
          <w:szCs w:val="26"/>
        </w:rPr>
        <w:t xml:space="preserve">It’s sad and reminds us of what </w:t>
      </w:r>
      <w:r w:rsidR="00893B3C">
        <w:rPr>
          <w:rFonts w:ascii="Rockwell" w:hAnsi="Rockwell"/>
          <w:sz w:val="26"/>
          <w:szCs w:val="26"/>
        </w:rPr>
        <w:t xml:space="preserve">1 </w:t>
      </w:r>
      <w:r w:rsidR="00893B3C">
        <w:rPr>
          <w:rFonts w:ascii="Rockwell" w:hAnsi="Rockwell"/>
          <w:sz w:val="26"/>
          <w:szCs w:val="26"/>
        </w:rPr>
        <w:lastRenderedPageBreak/>
        <w:t>John 1:8-10 states</w:t>
      </w:r>
      <w:r w:rsidR="001061B2">
        <w:rPr>
          <w:rFonts w:ascii="Rockwell" w:hAnsi="Rockwell"/>
          <w:sz w:val="26"/>
          <w:szCs w:val="26"/>
        </w:rPr>
        <w:t>.</w:t>
      </w:r>
      <w:r w:rsidR="00893B3C">
        <w:rPr>
          <w:rFonts w:ascii="Rockwell" w:hAnsi="Rockwell"/>
          <w:sz w:val="26"/>
          <w:szCs w:val="26"/>
        </w:rPr>
        <w:t xml:space="preserve"> </w:t>
      </w:r>
      <w:r w:rsidR="00893B3C" w:rsidRPr="006E3CFD">
        <w:rPr>
          <w:rFonts w:ascii="Rockwell" w:hAnsi="Rockwell"/>
          <w:sz w:val="26"/>
          <w:szCs w:val="26"/>
          <w:u w:val="single"/>
        </w:rPr>
        <w:t>“If we claim to be without sin, we deceive ourselves</w:t>
      </w:r>
      <w:r w:rsidR="00893B3C">
        <w:rPr>
          <w:rFonts w:ascii="Rockwell" w:hAnsi="Rockwell"/>
          <w:sz w:val="26"/>
          <w:szCs w:val="26"/>
          <w:u w:val="single"/>
        </w:rPr>
        <w:t>,</w:t>
      </w:r>
      <w:r w:rsidR="00893B3C" w:rsidRPr="006E3CFD">
        <w:rPr>
          <w:rFonts w:ascii="Rockwell" w:hAnsi="Rockwell"/>
          <w:sz w:val="26"/>
          <w:szCs w:val="26"/>
          <w:u w:val="single"/>
        </w:rPr>
        <w:t xml:space="preserve"> and the truth is not in us. If we confess our sins, he is </w:t>
      </w:r>
      <w:r w:rsidR="00893B3C">
        <w:rPr>
          <w:rFonts w:ascii="Rockwell" w:hAnsi="Rockwell"/>
          <w:sz w:val="26"/>
          <w:szCs w:val="26"/>
          <w:u w:val="single"/>
        </w:rPr>
        <w:t>faithful</w:t>
      </w:r>
      <w:r w:rsidR="00893B3C" w:rsidRPr="006E3CFD">
        <w:rPr>
          <w:rFonts w:ascii="Rockwell" w:hAnsi="Rockwell"/>
          <w:sz w:val="26"/>
          <w:szCs w:val="26"/>
          <w:u w:val="single"/>
        </w:rPr>
        <w:t xml:space="preserve"> and just and will forgive us and purify us from all unrighteousness. If we claim we have no</w:t>
      </w:r>
      <w:r w:rsidR="00893B3C">
        <w:rPr>
          <w:rFonts w:ascii="Rockwell" w:hAnsi="Rockwell"/>
          <w:sz w:val="26"/>
          <w:szCs w:val="26"/>
          <w:u w:val="single"/>
        </w:rPr>
        <w:t>t</w:t>
      </w:r>
      <w:r w:rsidR="00893B3C" w:rsidRPr="006E3CFD">
        <w:rPr>
          <w:rFonts w:ascii="Rockwell" w:hAnsi="Rockwell"/>
          <w:sz w:val="26"/>
          <w:szCs w:val="26"/>
          <w:u w:val="single"/>
        </w:rPr>
        <w:t xml:space="preserve"> sinned, we make him out to be a liar</w:t>
      </w:r>
      <w:r w:rsidR="00893B3C">
        <w:rPr>
          <w:rFonts w:ascii="Rockwell" w:hAnsi="Rockwell"/>
          <w:sz w:val="26"/>
          <w:szCs w:val="26"/>
          <w:u w:val="single"/>
        </w:rPr>
        <w:t>,</w:t>
      </w:r>
      <w:r w:rsidR="00893B3C" w:rsidRPr="006E3CFD">
        <w:rPr>
          <w:rFonts w:ascii="Rockwell" w:hAnsi="Rockwell"/>
          <w:sz w:val="26"/>
          <w:szCs w:val="26"/>
          <w:u w:val="single"/>
        </w:rPr>
        <w:t xml:space="preserve"> and his word is not in us.”</w:t>
      </w:r>
      <w:r w:rsidR="00893B3C">
        <w:rPr>
          <w:rFonts w:ascii="Rockwell" w:hAnsi="Rockwell"/>
          <w:sz w:val="26"/>
          <w:szCs w:val="26"/>
        </w:rPr>
        <w:t xml:space="preserve"> It’s easy to blame others for our unhappiness. But </w:t>
      </w:r>
      <w:proofErr w:type="gramStart"/>
      <w:r w:rsidR="00893B3C">
        <w:rPr>
          <w:rFonts w:ascii="Rockwell" w:hAnsi="Rockwell"/>
          <w:sz w:val="26"/>
          <w:szCs w:val="26"/>
        </w:rPr>
        <w:t>as long as</w:t>
      </w:r>
      <w:proofErr w:type="gramEnd"/>
      <w:r w:rsidR="00893B3C">
        <w:rPr>
          <w:rFonts w:ascii="Rockwell" w:hAnsi="Rockwell"/>
          <w:sz w:val="26"/>
          <w:szCs w:val="26"/>
        </w:rPr>
        <w:t xml:space="preserve"> we blame others, </w:t>
      </w:r>
      <w:r w:rsidR="00A52690">
        <w:rPr>
          <w:rFonts w:ascii="Rockwell" w:hAnsi="Rockwell"/>
          <w:sz w:val="26"/>
          <w:szCs w:val="26"/>
        </w:rPr>
        <w:t xml:space="preserve">we are rejecting God. We miss the golden chance of God’s </w:t>
      </w:r>
      <w:r w:rsidR="00893B3C">
        <w:rPr>
          <w:rFonts w:ascii="Rockwell" w:hAnsi="Rockwell"/>
          <w:sz w:val="26"/>
          <w:szCs w:val="26"/>
        </w:rPr>
        <w:t xml:space="preserve">healing and restoration </w:t>
      </w:r>
      <w:r w:rsidR="00A52690">
        <w:rPr>
          <w:rFonts w:ascii="Rockwell" w:hAnsi="Rockwell"/>
          <w:sz w:val="26"/>
          <w:szCs w:val="26"/>
        </w:rPr>
        <w:t xml:space="preserve">in our lives. </w:t>
      </w:r>
      <w:r w:rsidR="005C0FB4">
        <w:rPr>
          <w:rFonts w:ascii="Rockwell" w:hAnsi="Rockwell"/>
          <w:sz w:val="26"/>
          <w:szCs w:val="26"/>
        </w:rPr>
        <w:t>The</w:t>
      </w:r>
      <w:r w:rsidR="00A52690" w:rsidRPr="00A52690">
        <w:rPr>
          <w:rFonts w:ascii="Rockwell" w:hAnsi="Rockwell"/>
          <w:sz w:val="26"/>
          <w:szCs w:val="26"/>
        </w:rPr>
        <w:t xml:space="preserve"> gospel Jesus preached 2,000 years ago is the good news today</w:t>
      </w:r>
      <w:r w:rsidR="00A52690">
        <w:rPr>
          <w:rFonts w:ascii="Rockwell" w:hAnsi="Rockwell"/>
          <w:sz w:val="26"/>
          <w:szCs w:val="26"/>
        </w:rPr>
        <w:t xml:space="preserve">. </w:t>
      </w:r>
      <w:r w:rsidR="00893B3C">
        <w:rPr>
          <w:rFonts w:ascii="Rockwell" w:hAnsi="Rockwell"/>
          <w:sz w:val="26"/>
          <w:szCs w:val="26"/>
        </w:rPr>
        <w:t xml:space="preserve">It’s the power of God for the salvation of everyone who believes. But we </w:t>
      </w:r>
      <w:r w:rsidR="00A52690">
        <w:rPr>
          <w:rFonts w:ascii="Rockwell" w:hAnsi="Rockwell"/>
          <w:sz w:val="26"/>
          <w:szCs w:val="26"/>
        </w:rPr>
        <w:t>must</w:t>
      </w:r>
      <w:r w:rsidR="00893B3C">
        <w:rPr>
          <w:rFonts w:ascii="Rockwell" w:hAnsi="Rockwell"/>
          <w:sz w:val="26"/>
          <w:szCs w:val="26"/>
        </w:rPr>
        <w:t xml:space="preserve"> be honest with ourselves before God</w:t>
      </w:r>
      <w:r w:rsidR="00A52690">
        <w:rPr>
          <w:rFonts w:ascii="Rockwell" w:hAnsi="Rockwell"/>
          <w:sz w:val="26"/>
          <w:szCs w:val="26"/>
        </w:rPr>
        <w:t xml:space="preserve"> and repent to</w:t>
      </w:r>
      <w:r w:rsidR="00893B3C">
        <w:rPr>
          <w:rFonts w:ascii="Rockwell" w:hAnsi="Rockwell"/>
          <w:sz w:val="26"/>
          <w:szCs w:val="26"/>
        </w:rPr>
        <w:t xml:space="preserve"> experience God’s kingdom now and forever. </w:t>
      </w:r>
      <w:r w:rsidR="00A52690">
        <w:rPr>
          <w:rFonts w:ascii="Rockwell" w:hAnsi="Rockwell"/>
          <w:sz w:val="26"/>
          <w:szCs w:val="26"/>
        </w:rPr>
        <w:t xml:space="preserve">Faith is courage, to be honest with ourselves before </w:t>
      </w:r>
      <w:r w:rsidR="001061B2">
        <w:rPr>
          <w:rFonts w:ascii="Rockwell" w:hAnsi="Rockwell"/>
          <w:sz w:val="26"/>
          <w:szCs w:val="26"/>
        </w:rPr>
        <w:t xml:space="preserve">and with </w:t>
      </w:r>
      <w:r w:rsidR="00A52690">
        <w:rPr>
          <w:rFonts w:ascii="Rockwell" w:hAnsi="Rockwell"/>
          <w:sz w:val="26"/>
          <w:szCs w:val="26"/>
        </w:rPr>
        <w:t xml:space="preserve">God. </w:t>
      </w:r>
      <w:r w:rsidR="00B53286">
        <w:rPr>
          <w:rFonts w:ascii="Rockwell" w:hAnsi="Rockwell"/>
          <w:sz w:val="26"/>
          <w:szCs w:val="26"/>
        </w:rPr>
        <w:t xml:space="preserve">May God’s kingdom come and dwell in you now and forever. </w:t>
      </w:r>
    </w:p>
    <w:p w14:paraId="7F41F4F5" w14:textId="39303CD4" w:rsidR="00F11227" w:rsidRDefault="00CD0AF6" w:rsidP="00893B3C">
      <w:pPr>
        <w:rPr>
          <w:rFonts w:ascii="Rockwell" w:hAnsi="Rockwell"/>
          <w:sz w:val="26"/>
          <w:szCs w:val="26"/>
        </w:rPr>
      </w:pPr>
      <w:r>
        <w:rPr>
          <w:rFonts w:ascii="Rockwell" w:hAnsi="Rockwell"/>
          <w:sz w:val="26"/>
          <w:szCs w:val="26"/>
        </w:rPr>
        <w:tab/>
        <w:t xml:space="preserve"> </w:t>
      </w:r>
    </w:p>
    <w:sectPr w:rsidR="00F112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3086" w14:textId="77777777" w:rsidR="00F72F44" w:rsidRDefault="00F72F44" w:rsidP="0087665E">
      <w:pPr>
        <w:spacing w:line="240" w:lineRule="auto"/>
      </w:pPr>
      <w:r>
        <w:separator/>
      </w:r>
    </w:p>
  </w:endnote>
  <w:endnote w:type="continuationSeparator" w:id="0">
    <w:p w14:paraId="49EC4134" w14:textId="77777777" w:rsidR="00F72F44" w:rsidRDefault="00F72F44" w:rsidP="00876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8AB8" w14:textId="77777777" w:rsidR="00F72F44" w:rsidRDefault="00F72F44" w:rsidP="0087665E">
      <w:pPr>
        <w:spacing w:line="240" w:lineRule="auto"/>
      </w:pPr>
      <w:r>
        <w:separator/>
      </w:r>
    </w:p>
  </w:footnote>
  <w:footnote w:type="continuationSeparator" w:id="0">
    <w:p w14:paraId="42B47A23" w14:textId="77777777" w:rsidR="00F72F44" w:rsidRDefault="00F72F44" w:rsidP="008766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667140"/>
      <w:docPartObj>
        <w:docPartGallery w:val="Page Numbers (Top of Page)"/>
        <w:docPartUnique/>
      </w:docPartObj>
    </w:sdtPr>
    <w:sdtEndPr>
      <w:rPr>
        <w:noProof/>
      </w:rPr>
    </w:sdtEndPr>
    <w:sdtContent>
      <w:p w14:paraId="45498251" w14:textId="521F40BD" w:rsidR="0087665E" w:rsidRDefault="008766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A7FE28" w14:textId="77777777" w:rsidR="0087665E" w:rsidRDefault="00876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5E"/>
    <w:rsid w:val="00033F98"/>
    <w:rsid w:val="00054DDE"/>
    <w:rsid w:val="00055A96"/>
    <w:rsid w:val="000724BC"/>
    <w:rsid w:val="000B4BDC"/>
    <w:rsid w:val="000E52C6"/>
    <w:rsid w:val="001061B2"/>
    <w:rsid w:val="00113079"/>
    <w:rsid w:val="00126043"/>
    <w:rsid w:val="001427C9"/>
    <w:rsid w:val="00163D3E"/>
    <w:rsid w:val="001A4C09"/>
    <w:rsid w:val="001E310E"/>
    <w:rsid w:val="002212C3"/>
    <w:rsid w:val="0023440A"/>
    <w:rsid w:val="002437F6"/>
    <w:rsid w:val="00247617"/>
    <w:rsid w:val="002B1F34"/>
    <w:rsid w:val="002C7DFF"/>
    <w:rsid w:val="002F6213"/>
    <w:rsid w:val="003870F9"/>
    <w:rsid w:val="003B7050"/>
    <w:rsid w:val="00473569"/>
    <w:rsid w:val="004A74FB"/>
    <w:rsid w:val="004B580B"/>
    <w:rsid w:val="004C4E73"/>
    <w:rsid w:val="004E1AAF"/>
    <w:rsid w:val="004E2972"/>
    <w:rsid w:val="004E3825"/>
    <w:rsid w:val="004E4E16"/>
    <w:rsid w:val="00521069"/>
    <w:rsid w:val="00526795"/>
    <w:rsid w:val="005725DB"/>
    <w:rsid w:val="005B1009"/>
    <w:rsid w:val="005C0FB4"/>
    <w:rsid w:val="005D0B5D"/>
    <w:rsid w:val="005D2487"/>
    <w:rsid w:val="005E3D5A"/>
    <w:rsid w:val="005F005E"/>
    <w:rsid w:val="00602068"/>
    <w:rsid w:val="00602335"/>
    <w:rsid w:val="00617AD9"/>
    <w:rsid w:val="00623480"/>
    <w:rsid w:val="00623BFE"/>
    <w:rsid w:val="00625081"/>
    <w:rsid w:val="006E3CFD"/>
    <w:rsid w:val="00725E70"/>
    <w:rsid w:val="007421C0"/>
    <w:rsid w:val="008406DD"/>
    <w:rsid w:val="0087665E"/>
    <w:rsid w:val="00893B3C"/>
    <w:rsid w:val="009637BF"/>
    <w:rsid w:val="00983EE5"/>
    <w:rsid w:val="00987F51"/>
    <w:rsid w:val="00996AD8"/>
    <w:rsid w:val="00A11519"/>
    <w:rsid w:val="00A120E6"/>
    <w:rsid w:val="00A52690"/>
    <w:rsid w:val="00A536B5"/>
    <w:rsid w:val="00A60122"/>
    <w:rsid w:val="00AA777D"/>
    <w:rsid w:val="00AA7CC0"/>
    <w:rsid w:val="00AC7571"/>
    <w:rsid w:val="00AD3E0D"/>
    <w:rsid w:val="00B30150"/>
    <w:rsid w:val="00B53286"/>
    <w:rsid w:val="00B86C30"/>
    <w:rsid w:val="00B92BEF"/>
    <w:rsid w:val="00BB416A"/>
    <w:rsid w:val="00BD0CA6"/>
    <w:rsid w:val="00BF4921"/>
    <w:rsid w:val="00C031A4"/>
    <w:rsid w:val="00C43E5A"/>
    <w:rsid w:val="00CD0AF6"/>
    <w:rsid w:val="00CE2D08"/>
    <w:rsid w:val="00CF7CFF"/>
    <w:rsid w:val="00D07171"/>
    <w:rsid w:val="00D35828"/>
    <w:rsid w:val="00D42553"/>
    <w:rsid w:val="00D5093C"/>
    <w:rsid w:val="00D63DAE"/>
    <w:rsid w:val="00DB104B"/>
    <w:rsid w:val="00E22746"/>
    <w:rsid w:val="00E66BF7"/>
    <w:rsid w:val="00F11227"/>
    <w:rsid w:val="00F3648D"/>
    <w:rsid w:val="00F72F44"/>
    <w:rsid w:val="00F85C93"/>
    <w:rsid w:val="00FE13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5292"/>
  <w15:chartTrackingRefBased/>
  <w15:docId w15:val="{481C1FC0-D7CF-4CC9-A8D7-45C25654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5E"/>
    <w:pPr>
      <w:tabs>
        <w:tab w:val="center" w:pos="4680"/>
        <w:tab w:val="right" w:pos="9360"/>
      </w:tabs>
      <w:spacing w:line="240" w:lineRule="auto"/>
    </w:pPr>
  </w:style>
  <w:style w:type="character" w:customStyle="1" w:styleId="HeaderChar">
    <w:name w:val="Header Char"/>
    <w:basedOn w:val="DefaultParagraphFont"/>
    <w:link w:val="Header"/>
    <w:uiPriority w:val="99"/>
    <w:rsid w:val="0087665E"/>
  </w:style>
  <w:style w:type="paragraph" w:styleId="Footer">
    <w:name w:val="footer"/>
    <w:basedOn w:val="Normal"/>
    <w:link w:val="FooterChar"/>
    <w:uiPriority w:val="99"/>
    <w:unhideWhenUsed/>
    <w:rsid w:val="0087665E"/>
    <w:pPr>
      <w:tabs>
        <w:tab w:val="center" w:pos="4680"/>
        <w:tab w:val="right" w:pos="9360"/>
      </w:tabs>
      <w:spacing w:line="240" w:lineRule="auto"/>
    </w:pPr>
  </w:style>
  <w:style w:type="character" w:customStyle="1" w:styleId="FooterChar">
    <w:name w:val="Footer Char"/>
    <w:basedOn w:val="DefaultParagraphFont"/>
    <w:link w:val="Footer"/>
    <w:uiPriority w:val="99"/>
    <w:rsid w:val="0087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2022-09-04T13:39:00Z</dcterms:created>
  <dcterms:modified xsi:type="dcterms:W3CDTF">2022-09-04T13:39:00Z</dcterms:modified>
</cp:coreProperties>
</file>