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D97E" w14:textId="5BF1586F" w:rsidR="002C7DFF" w:rsidRDefault="00B00EC9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20 (2023)</w:t>
      </w:r>
    </w:p>
    <w:p w14:paraId="6041CBE8" w14:textId="0AAE9E7B" w:rsidR="00B00EC9" w:rsidRDefault="00B00EC9" w:rsidP="00B00EC9">
      <w:pPr>
        <w:jc w:val="center"/>
        <w:rPr>
          <w:rFonts w:ascii="Agency FB" w:hAnsi="Agency FB"/>
          <w:b/>
          <w:bCs/>
          <w:sz w:val="28"/>
          <w:szCs w:val="28"/>
        </w:rPr>
      </w:pPr>
      <w:r w:rsidRPr="00B00EC9">
        <w:rPr>
          <w:rFonts w:ascii="Agency FB" w:hAnsi="Agency FB"/>
          <w:b/>
          <w:bCs/>
          <w:sz w:val="28"/>
          <w:szCs w:val="28"/>
        </w:rPr>
        <w:t>DAVID RETURNS TO JERUSALEM</w:t>
      </w:r>
    </w:p>
    <w:p w14:paraId="4730BBE8" w14:textId="7013C54E" w:rsidR="00B00EC9" w:rsidRDefault="00B00EC9" w:rsidP="00B00EC9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(2 Samuel 19:9-43)</w:t>
      </w:r>
    </w:p>
    <w:p w14:paraId="3104D350" w14:textId="77777777" w:rsidR="00B00EC9" w:rsidRDefault="00B00EC9" w:rsidP="00B00EC9">
      <w:pPr>
        <w:rPr>
          <w:rFonts w:ascii="Agency FB" w:hAnsi="Agency FB"/>
          <w:sz w:val="28"/>
          <w:szCs w:val="28"/>
        </w:rPr>
      </w:pPr>
    </w:p>
    <w:p w14:paraId="180EEC32" w14:textId="24863D26" w:rsidR="00B00EC9" w:rsidRDefault="00B00EC9" w:rsidP="00B00EC9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E1175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4D98571B" w14:textId="77777777" w:rsidR="00AE1175" w:rsidRPr="00AE1175" w:rsidRDefault="00AE1175" w:rsidP="00B00EC9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7B4C629F" w14:textId="48E36D84" w:rsidR="00B00EC9" w:rsidRDefault="00B00EC9" w:rsidP="00B00EC9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What, in your opinion, is the right balance between justice and mercy for criminals?</w:t>
      </w:r>
    </w:p>
    <w:p w14:paraId="45D80E2E" w14:textId="77777777" w:rsidR="00B00EC9" w:rsidRDefault="00B00EC9" w:rsidP="00B00EC9">
      <w:pPr>
        <w:rPr>
          <w:rFonts w:ascii="Agency FB" w:hAnsi="Agency FB"/>
          <w:sz w:val="28"/>
          <w:szCs w:val="28"/>
        </w:rPr>
      </w:pPr>
    </w:p>
    <w:p w14:paraId="5EADB822" w14:textId="6F4C2224" w:rsidR="00B00EC9" w:rsidRDefault="00B00EC9" w:rsidP="00B00EC9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E1175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40FE67E4" w14:textId="77777777" w:rsidR="00AE1175" w:rsidRPr="00AE1175" w:rsidRDefault="00AE1175" w:rsidP="00B00EC9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1DA2CD26" w14:textId="36551A62" w:rsidR="00B00EC9" w:rsidRDefault="00B00EC9" w:rsidP="00B00EC9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9-</w:t>
      </w:r>
      <w:r w:rsidR="009F7CD4">
        <w:rPr>
          <w:rFonts w:ascii="Agency FB" w:hAnsi="Agency FB"/>
          <w:sz w:val="28"/>
          <w:szCs w:val="28"/>
        </w:rPr>
        <w:t xml:space="preserve">15. What was the sentiment among the Israelites who had fled to their homes after the death of their leader, Absalom? (9-10) To what did David appeal to get the leaders to name him king again? (11-12) </w:t>
      </w:r>
      <w:r w:rsidR="00AE1175">
        <w:rPr>
          <w:rFonts w:ascii="Agency FB" w:hAnsi="Agency FB"/>
          <w:sz w:val="28"/>
          <w:szCs w:val="28"/>
        </w:rPr>
        <w:t>How did David’s overtures affect</w:t>
      </w:r>
      <w:r w:rsidR="009F7CD4">
        <w:rPr>
          <w:rFonts w:ascii="Agency FB" w:hAnsi="Agency FB"/>
          <w:sz w:val="28"/>
          <w:szCs w:val="28"/>
        </w:rPr>
        <w:t xml:space="preserve"> the people of Israel and their leaders? (13-15) </w:t>
      </w:r>
    </w:p>
    <w:p w14:paraId="04CA00E9" w14:textId="77777777" w:rsidR="00AE1175" w:rsidRDefault="00AE1175" w:rsidP="00AE1175">
      <w:pPr>
        <w:pStyle w:val="ListParagraph"/>
        <w:rPr>
          <w:rFonts w:ascii="Agency FB" w:hAnsi="Agency FB"/>
          <w:sz w:val="28"/>
          <w:szCs w:val="28"/>
        </w:rPr>
      </w:pPr>
    </w:p>
    <w:p w14:paraId="77679C3C" w14:textId="6EBE44DE" w:rsidR="009F7CD4" w:rsidRPr="00AE1175" w:rsidRDefault="009F7CD4" w:rsidP="00AE117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AE1175">
        <w:rPr>
          <w:rFonts w:ascii="Agency FB" w:hAnsi="Agency FB"/>
          <w:sz w:val="28"/>
          <w:szCs w:val="28"/>
        </w:rPr>
        <w:t xml:space="preserve">Read verses 16-23. What was the attitude of Shimei, who had cursed David on his way out of the city? (16-20) How did Abishai think Shimei should be treated now that David was victorious? (21) Why did David rebuke Abishai, and what promise did David make to Shimei? (22-23) </w:t>
      </w:r>
      <w:r w:rsidR="00AE1175" w:rsidRPr="00AE1175">
        <w:rPr>
          <w:rFonts w:ascii="Agency FB" w:hAnsi="Agency FB"/>
          <w:sz w:val="28"/>
          <w:szCs w:val="28"/>
        </w:rPr>
        <w:t xml:space="preserve">How is mercy more conducive to building a consensus than vengeance? </w:t>
      </w:r>
    </w:p>
    <w:p w14:paraId="014F6C95" w14:textId="77777777" w:rsidR="00AE1175" w:rsidRDefault="00AE1175" w:rsidP="00AE1175">
      <w:pPr>
        <w:pStyle w:val="ListParagraph"/>
        <w:rPr>
          <w:rFonts w:ascii="Agency FB" w:hAnsi="Agency FB"/>
          <w:sz w:val="28"/>
          <w:szCs w:val="28"/>
        </w:rPr>
      </w:pPr>
    </w:p>
    <w:p w14:paraId="1436D776" w14:textId="4E530796" w:rsidR="009F7CD4" w:rsidRDefault="009F7CD4" w:rsidP="00B00EC9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24-30. What was Mephibosheth’s explanation of why he hadn’t followed David when David retreated from the city? (24-27) How did David’s reaction to Mephibosheth indicate that he wasn’t sure whom to believe? (28-29) </w:t>
      </w:r>
    </w:p>
    <w:p w14:paraId="55C23EFF" w14:textId="77777777" w:rsidR="00AE1175" w:rsidRPr="00AE1175" w:rsidRDefault="00AE1175" w:rsidP="00AE1175">
      <w:pPr>
        <w:pStyle w:val="ListParagraph"/>
        <w:rPr>
          <w:rFonts w:ascii="Agency FB" w:hAnsi="Agency FB"/>
          <w:sz w:val="28"/>
          <w:szCs w:val="28"/>
        </w:rPr>
      </w:pPr>
    </w:p>
    <w:p w14:paraId="3F323F4C" w14:textId="3B2BF9B1" w:rsidR="00AE1175" w:rsidRDefault="00AE1175" w:rsidP="00B00EC9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31-40. Why was David eager to reward Barzillai the Gileadite? (31-33) Why was Barzillai not eager to accept the king’s generosity for himself? (34-37) Whom did Barzillai ask David to reward in his stead? (38-40) </w:t>
      </w:r>
    </w:p>
    <w:p w14:paraId="2D667A44" w14:textId="77777777" w:rsidR="00AE1175" w:rsidRPr="00AE1175" w:rsidRDefault="00AE1175" w:rsidP="00AE1175">
      <w:pPr>
        <w:pStyle w:val="ListParagraph"/>
        <w:rPr>
          <w:rFonts w:ascii="Agency FB" w:hAnsi="Agency FB"/>
          <w:sz w:val="28"/>
          <w:szCs w:val="28"/>
        </w:rPr>
      </w:pPr>
    </w:p>
    <w:p w14:paraId="19BBCCD5" w14:textId="2CE3CCBD" w:rsidR="00AE1175" w:rsidRDefault="00AE1175" w:rsidP="00AE117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41-43. How would you characterize the disputing between the people of Israel and Judah once the kingship was restored? </w:t>
      </w:r>
      <w:r w:rsidRPr="00AE1175">
        <w:rPr>
          <w:rFonts w:ascii="Agency FB" w:hAnsi="Agency FB"/>
          <w:sz w:val="28"/>
          <w:szCs w:val="28"/>
        </w:rPr>
        <w:t xml:space="preserve">Is it more </w:t>
      </w:r>
      <w:r>
        <w:rPr>
          <w:rFonts w:ascii="Agency FB" w:hAnsi="Agency FB"/>
          <w:sz w:val="28"/>
          <w:szCs w:val="28"/>
        </w:rPr>
        <w:t>challenging</w:t>
      </w:r>
      <w:r w:rsidRPr="00AE1175">
        <w:rPr>
          <w:rFonts w:ascii="Agency FB" w:hAnsi="Agency FB"/>
          <w:sz w:val="28"/>
          <w:szCs w:val="28"/>
        </w:rPr>
        <w:t xml:space="preserve"> to deal with friends or enemies from a position of power? </w:t>
      </w:r>
    </w:p>
    <w:p w14:paraId="201926F7" w14:textId="77777777" w:rsidR="00AE1175" w:rsidRPr="00AE1175" w:rsidRDefault="00AE1175" w:rsidP="00AE1175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22EC7ADE" w14:textId="443D9DF3" w:rsidR="00AE1175" w:rsidRDefault="00AE1175" w:rsidP="00AE1175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E1175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265DDEA9" w14:textId="77777777" w:rsidR="00AE1175" w:rsidRPr="00AE1175" w:rsidRDefault="00AE1175" w:rsidP="00AE1175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133D8E72" w14:textId="1B2F2D0A" w:rsidR="00AE1175" w:rsidRPr="00AE1175" w:rsidRDefault="00AE1175" w:rsidP="00AE117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habits of thought and prayer can enable you to forgive a former enemy? </w:t>
      </w:r>
    </w:p>
    <w:sectPr w:rsidR="00AE1175" w:rsidRPr="00AE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6F35"/>
    <w:multiLevelType w:val="hybridMultilevel"/>
    <w:tmpl w:val="F0A2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0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C9"/>
    <w:rsid w:val="002C7DFF"/>
    <w:rsid w:val="009F7CD4"/>
    <w:rsid w:val="00AE1175"/>
    <w:rsid w:val="00B00EC9"/>
    <w:rsid w:val="00C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189D"/>
  <w15:chartTrackingRefBased/>
  <w15:docId w15:val="{16D4AB09-52C8-44CA-BA82-D62BB7A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2023-07-13T12:06:00Z</dcterms:created>
  <dcterms:modified xsi:type="dcterms:W3CDTF">2023-07-13T12:39:00Z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de8ec58b-5060-4438-86e3-cf784ebdb612</vt:lpwstr>
  </property>
</Properties>
</file>