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AC835" w14:textId="3EEB4E9D" w:rsidR="002C7DFF" w:rsidRDefault="008D0328">
      <w:pPr>
        <w:rPr>
          <w:rFonts w:ascii="Agency FB" w:hAnsi="Agency FB"/>
          <w:sz w:val="28"/>
          <w:szCs w:val="28"/>
        </w:rPr>
      </w:pPr>
      <w:r>
        <w:rPr>
          <w:rFonts w:ascii="Agency FB" w:hAnsi="Agency FB"/>
          <w:sz w:val="28"/>
          <w:szCs w:val="28"/>
        </w:rPr>
        <w:t>Mark Lesson 42 (2023)</w:t>
      </w:r>
    </w:p>
    <w:p w14:paraId="2D85D1DC" w14:textId="77777777" w:rsidR="008D0328" w:rsidRDefault="008D0328">
      <w:pPr>
        <w:rPr>
          <w:rFonts w:ascii="Agency FB" w:hAnsi="Agency FB"/>
          <w:sz w:val="28"/>
          <w:szCs w:val="28"/>
        </w:rPr>
      </w:pPr>
    </w:p>
    <w:p w14:paraId="3FEE139E" w14:textId="060F852B" w:rsidR="008D0328" w:rsidRPr="00B40FF3" w:rsidRDefault="008D0328" w:rsidP="008D0328">
      <w:pPr>
        <w:jc w:val="center"/>
        <w:rPr>
          <w:rFonts w:ascii="Agency FB" w:hAnsi="Agency FB"/>
          <w:b/>
          <w:bCs/>
          <w:sz w:val="28"/>
          <w:szCs w:val="28"/>
        </w:rPr>
      </w:pPr>
      <w:r w:rsidRPr="00B40FF3">
        <w:rPr>
          <w:rFonts w:ascii="Agency FB" w:hAnsi="Agency FB"/>
          <w:b/>
          <w:bCs/>
          <w:sz w:val="28"/>
          <w:szCs w:val="28"/>
        </w:rPr>
        <w:t>THE GREATEST COMMANDMENT</w:t>
      </w:r>
    </w:p>
    <w:p w14:paraId="39EF281F" w14:textId="1B8AB4F6" w:rsidR="008D0328" w:rsidRDefault="008D0328" w:rsidP="008D0328">
      <w:pPr>
        <w:jc w:val="center"/>
        <w:rPr>
          <w:rFonts w:ascii="Agency FB" w:hAnsi="Agency FB"/>
          <w:sz w:val="28"/>
          <w:szCs w:val="28"/>
        </w:rPr>
      </w:pPr>
      <w:r>
        <w:rPr>
          <w:rFonts w:ascii="Agency FB" w:hAnsi="Agency FB"/>
          <w:sz w:val="28"/>
          <w:szCs w:val="28"/>
        </w:rPr>
        <w:t>(Mark 12:28-34)</w:t>
      </w:r>
    </w:p>
    <w:p w14:paraId="12A025E8" w14:textId="386FF3EF" w:rsidR="008D0328" w:rsidRDefault="008D0328" w:rsidP="008D0328">
      <w:pPr>
        <w:jc w:val="both"/>
        <w:rPr>
          <w:rFonts w:ascii="Agency FB" w:hAnsi="Agency FB"/>
          <w:b/>
          <w:bCs/>
          <w:sz w:val="28"/>
          <w:szCs w:val="28"/>
          <w:u w:val="single"/>
        </w:rPr>
      </w:pPr>
      <w:r w:rsidRPr="00B40FF3">
        <w:rPr>
          <w:rFonts w:ascii="Agency FB" w:hAnsi="Agency FB"/>
          <w:b/>
          <w:bCs/>
          <w:sz w:val="28"/>
          <w:szCs w:val="28"/>
          <w:u w:val="single"/>
        </w:rPr>
        <w:t>Open it:</w:t>
      </w:r>
    </w:p>
    <w:p w14:paraId="3E9739D2" w14:textId="77777777" w:rsidR="00B40FF3" w:rsidRPr="00B40FF3" w:rsidRDefault="00B40FF3" w:rsidP="008D0328">
      <w:pPr>
        <w:jc w:val="both"/>
        <w:rPr>
          <w:rFonts w:ascii="Agency FB" w:hAnsi="Agency FB"/>
          <w:b/>
          <w:bCs/>
          <w:sz w:val="28"/>
          <w:szCs w:val="28"/>
          <w:u w:val="single"/>
        </w:rPr>
      </w:pPr>
    </w:p>
    <w:p w14:paraId="7A03656A" w14:textId="7D975260" w:rsidR="008D0328" w:rsidRDefault="008D0328" w:rsidP="008D0328">
      <w:pPr>
        <w:pStyle w:val="ListParagraph"/>
        <w:numPr>
          <w:ilvl w:val="0"/>
          <w:numId w:val="1"/>
        </w:numPr>
        <w:jc w:val="both"/>
        <w:rPr>
          <w:rFonts w:ascii="Agency FB" w:hAnsi="Agency FB"/>
          <w:sz w:val="28"/>
          <w:szCs w:val="28"/>
        </w:rPr>
      </w:pPr>
      <w:r>
        <w:rPr>
          <w:rFonts w:ascii="Agency FB" w:hAnsi="Agency FB"/>
          <w:sz w:val="28"/>
          <w:szCs w:val="28"/>
        </w:rPr>
        <w:t xml:space="preserve">What responsibilities do you feel toward your neighbors? </w:t>
      </w:r>
    </w:p>
    <w:p w14:paraId="033F8A59" w14:textId="77777777" w:rsidR="008D0328" w:rsidRDefault="008D0328" w:rsidP="008D0328">
      <w:pPr>
        <w:jc w:val="both"/>
        <w:rPr>
          <w:rFonts w:ascii="Agency FB" w:hAnsi="Agency FB"/>
          <w:sz w:val="28"/>
          <w:szCs w:val="28"/>
        </w:rPr>
      </w:pPr>
    </w:p>
    <w:p w14:paraId="189D87C1" w14:textId="5F5B358B" w:rsidR="008D0328" w:rsidRDefault="008D0328" w:rsidP="008D0328">
      <w:pPr>
        <w:jc w:val="both"/>
        <w:rPr>
          <w:rFonts w:ascii="Agency FB" w:hAnsi="Agency FB"/>
          <w:b/>
          <w:bCs/>
          <w:sz w:val="28"/>
          <w:szCs w:val="28"/>
          <w:u w:val="single"/>
        </w:rPr>
      </w:pPr>
      <w:r w:rsidRPr="00B40FF3">
        <w:rPr>
          <w:rFonts w:ascii="Agency FB" w:hAnsi="Agency FB"/>
          <w:b/>
          <w:bCs/>
          <w:sz w:val="28"/>
          <w:szCs w:val="28"/>
          <w:u w:val="single"/>
        </w:rPr>
        <w:t>Explore it:</w:t>
      </w:r>
    </w:p>
    <w:p w14:paraId="60CEDBA6" w14:textId="77777777" w:rsidR="00B40FF3" w:rsidRPr="00B40FF3" w:rsidRDefault="00B40FF3" w:rsidP="008D0328">
      <w:pPr>
        <w:jc w:val="both"/>
        <w:rPr>
          <w:rFonts w:ascii="Agency FB" w:hAnsi="Agency FB"/>
          <w:b/>
          <w:bCs/>
          <w:sz w:val="28"/>
          <w:szCs w:val="28"/>
          <w:u w:val="single"/>
        </w:rPr>
      </w:pPr>
    </w:p>
    <w:p w14:paraId="364C2363" w14:textId="327D5914" w:rsidR="008D0328" w:rsidRDefault="008D0328" w:rsidP="008D0328">
      <w:pPr>
        <w:pStyle w:val="ListParagraph"/>
        <w:numPr>
          <w:ilvl w:val="0"/>
          <w:numId w:val="1"/>
        </w:numPr>
        <w:rPr>
          <w:rFonts w:ascii="Agency FB" w:hAnsi="Agency FB"/>
          <w:sz w:val="28"/>
          <w:szCs w:val="28"/>
        </w:rPr>
      </w:pPr>
      <w:r>
        <w:rPr>
          <w:rFonts w:ascii="Agency FB" w:hAnsi="Agency FB"/>
          <w:sz w:val="28"/>
          <w:szCs w:val="28"/>
        </w:rPr>
        <w:t>Read verse 28. What did the teacher of the law come over to speak to Jesus? What significant question did the teacher of the law present to Jesus? How is he different from previous questioners? (12:13, 18)</w:t>
      </w:r>
    </w:p>
    <w:p w14:paraId="5F599CCA" w14:textId="77777777" w:rsidR="008D0328" w:rsidRDefault="008D0328" w:rsidP="008D0328">
      <w:pPr>
        <w:rPr>
          <w:rFonts w:ascii="Agency FB" w:hAnsi="Agency FB"/>
          <w:sz w:val="28"/>
          <w:szCs w:val="28"/>
        </w:rPr>
      </w:pPr>
    </w:p>
    <w:p w14:paraId="336042D5" w14:textId="3DEBF3EB" w:rsidR="00B40FF3" w:rsidRDefault="008D0328" w:rsidP="008D0328">
      <w:pPr>
        <w:pStyle w:val="ListParagraph"/>
        <w:numPr>
          <w:ilvl w:val="0"/>
          <w:numId w:val="1"/>
        </w:numPr>
        <w:rPr>
          <w:rFonts w:ascii="Agency FB" w:hAnsi="Agency FB"/>
          <w:sz w:val="28"/>
          <w:szCs w:val="28"/>
        </w:rPr>
      </w:pPr>
      <w:r>
        <w:rPr>
          <w:rFonts w:ascii="Agency FB" w:hAnsi="Agency FB"/>
          <w:sz w:val="28"/>
          <w:szCs w:val="28"/>
        </w:rPr>
        <w:t xml:space="preserve">Read </w:t>
      </w:r>
      <w:r w:rsidR="00B40FF3">
        <w:rPr>
          <w:rFonts w:ascii="Agency FB" w:hAnsi="Agency FB"/>
          <w:sz w:val="28"/>
          <w:szCs w:val="28"/>
        </w:rPr>
        <w:t>verses</w:t>
      </w:r>
      <w:r>
        <w:rPr>
          <w:rFonts w:ascii="Agency FB" w:hAnsi="Agency FB"/>
          <w:sz w:val="28"/>
          <w:szCs w:val="28"/>
        </w:rPr>
        <w:t xml:space="preserve"> 29</w:t>
      </w:r>
      <w:r w:rsidR="00B40FF3">
        <w:rPr>
          <w:rFonts w:ascii="Agency FB" w:hAnsi="Agency FB"/>
          <w:sz w:val="28"/>
          <w:szCs w:val="28"/>
        </w:rPr>
        <w:t>-31</w:t>
      </w:r>
      <w:r>
        <w:rPr>
          <w:rFonts w:ascii="Agency FB" w:hAnsi="Agency FB"/>
          <w:sz w:val="28"/>
          <w:szCs w:val="28"/>
        </w:rPr>
        <w:t xml:space="preserve">. How did Jesus respond to the man’s question? What does the phrase </w:t>
      </w:r>
      <w:r w:rsidRPr="008D0328">
        <w:rPr>
          <w:rFonts w:ascii="Agency FB" w:hAnsi="Agency FB"/>
          <w:i/>
          <w:iCs/>
          <w:sz w:val="28"/>
          <w:szCs w:val="28"/>
          <w:u w:val="single"/>
        </w:rPr>
        <w:t>“the Lord our God, the Lord is one”</w:t>
      </w:r>
      <w:r>
        <w:rPr>
          <w:rFonts w:ascii="Agency FB" w:hAnsi="Agency FB"/>
          <w:sz w:val="28"/>
          <w:szCs w:val="28"/>
        </w:rPr>
        <w:t xml:space="preserve"> tell us about God? (Ge 1:1; Jn. 14:6) </w:t>
      </w:r>
    </w:p>
    <w:p w14:paraId="0EF0B5A1" w14:textId="77777777" w:rsidR="00B40FF3" w:rsidRPr="00B40FF3" w:rsidRDefault="00B40FF3" w:rsidP="00B40FF3">
      <w:pPr>
        <w:pStyle w:val="ListParagraph"/>
        <w:rPr>
          <w:rFonts w:ascii="Agency FB" w:hAnsi="Agency FB"/>
          <w:sz w:val="28"/>
          <w:szCs w:val="28"/>
        </w:rPr>
      </w:pPr>
    </w:p>
    <w:p w14:paraId="5E7FE9F6" w14:textId="3285ED88" w:rsidR="008D0328" w:rsidRDefault="00B40FF3" w:rsidP="008D0328">
      <w:pPr>
        <w:pStyle w:val="ListParagraph"/>
        <w:numPr>
          <w:ilvl w:val="0"/>
          <w:numId w:val="1"/>
        </w:numPr>
        <w:rPr>
          <w:rFonts w:ascii="Agency FB" w:hAnsi="Agency FB"/>
          <w:sz w:val="28"/>
          <w:szCs w:val="28"/>
        </w:rPr>
      </w:pPr>
      <w:r>
        <w:rPr>
          <w:rFonts w:ascii="Agency FB" w:hAnsi="Agency FB"/>
          <w:sz w:val="28"/>
          <w:szCs w:val="28"/>
        </w:rPr>
        <w:t xml:space="preserve">What did Jesus say the most important commandment is? (30) What does it mean to love God with all our heart, soul, mind, and strength? </w:t>
      </w:r>
    </w:p>
    <w:p w14:paraId="18257A00" w14:textId="77777777" w:rsidR="00B40FF3" w:rsidRPr="00B40FF3" w:rsidRDefault="00B40FF3" w:rsidP="00B40FF3">
      <w:pPr>
        <w:pStyle w:val="ListParagraph"/>
        <w:rPr>
          <w:rFonts w:ascii="Agency FB" w:hAnsi="Agency FB"/>
          <w:sz w:val="28"/>
          <w:szCs w:val="28"/>
        </w:rPr>
      </w:pPr>
    </w:p>
    <w:p w14:paraId="7A688E3B" w14:textId="32F3D797" w:rsidR="00B40FF3" w:rsidRDefault="00B40FF3" w:rsidP="008D0328">
      <w:pPr>
        <w:pStyle w:val="ListParagraph"/>
        <w:numPr>
          <w:ilvl w:val="0"/>
          <w:numId w:val="1"/>
        </w:numPr>
        <w:rPr>
          <w:rFonts w:ascii="Agency FB" w:hAnsi="Agency FB"/>
          <w:sz w:val="28"/>
          <w:szCs w:val="28"/>
        </w:rPr>
      </w:pPr>
      <w:r>
        <w:rPr>
          <w:rFonts w:ascii="Agency FB" w:hAnsi="Agency FB"/>
          <w:sz w:val="28"/>
          <w:szCs w:val="28"/>
        </w:rPr>
        <w:t xml:space="preserve">What did Jesus say was the second most important commandment? (31) What do you think it means to love your neighbors as yourself? </w:t>
      </w:r>
    </w:p>
    <w:p w14:paraId="71580800" w14:textId="77777777" w:rsidR="00B40FF3" w:rsidRPr="00B40FF3" w:rsidRDefault="00B40FF3" w:rsidP="00B40FF3">
      <w:pPr>
        <w:pStyle w:val="ListParagraph"/>
        <w:rPr>
          <w:rFonts w:ascii="Agency FB" w:hAnsi="Agency FB"/>
          <w:sz w:val="28"/>
          <w:szCs w:val="28"/>
        </w:rPr>
      </w:pPr>
    </w:p>
    <w:p w14:paraId="102833CD" w14:textId="69FF3210" w:rsidR="00B40FF3" w:rsidRDefault="00B40FF3" w:rsidP="008D0328">
      <w:pPr>
        <w:pStyle w:val="ListParagraph"/>
        <w:numPr>
          <w:ilvl w:val="0"/>
          <w:numId w:val="1"/>
        </w:numPr>
        <w:rPr>
          <w:rFonts w:ascii="Agency FB" w:hAnsi="Agency FB"/>
          <w:sz w:val="28"/>
          <w:szCs w:val="28"/>
        </w:rPr>
      </w:pPr>
      <w:r>
        <w:rPr>
          <w:rFonts w:ascii="Agency FB" w:hAnsi="Agency FB"/>
          <w:sz w:val="28"/>
          <w:szCs w:val="28"/>
        </w:rPr>
        <w:t>Read verses 32-33. How did the man speak with Jesus to show he understood God’s heart? What does God value more highly than sacrifices and offerings? Why is wholehearted love for the Lord more important than outward actions that Christians practice today?</w:t>
      </w:r>
    </w:p>
    <w:p w14:paraId="70DD19DC" w14:textId="77777777" w:rsidR="00B40FF3" w:rsidRPr="00B40FF3" w:rsidRDefault="00B40FF3" w:rsidP="00B40FF3">
      <w:pPr>
        <w:pStyle w:val="ListParagraph"/>
        <w:rPr>
          <w:rFonts w:ascii="Agency FB" w:hAnsi="Agency FB"/>
          <w:sz w:val="28"/>
          <w:szCs w:val="28"/>
        </w:rPr>
      </w:pPr>
    </w:p>
    <w:p w14:paraId="74D029B6" w14:textId="771C6C95" w:rsidR="00B40FF3" w:rsidRDefault="00B40FF3" w:rsidP="008D0328">
      <w:pPr>
        <w:pStyle w:val="ListParagraph"/>
        <w:numPr>
          <w:ilvl w:val="0"/>
          <w:numId w:val="1"/>
        </w:numPr>
        <w:rPr>
          <w:rFonts w:ascii="Agency FB" w:hAnsi="Agency FB"/>
          <w:sz w:val="28"/>
          <w:szCs w:val="28"/>
        </w:rPr>
      </w:pPr>
      <w:r>
        <w:rPr>
          <w:rFonts w:ascii="Agency FB" w:hAnsi="Agency FB"/>
          <w:sz w:val="28"/>
          <w:szCs w:val="28"/>
        </w:rPr>
        <w:t xml:space="preserve">Read verse 34. What did Jesus mean when he said to the teacher, </w:t>
      </w:r>
      <w:r w:rsidRPr="00B40FF3">
        <w:rPr>
          <w:rFonts w:ascii="Agency FB" w:hAnsi="Agency FB"/>
          <w:i/>
          <w:iCs/>
          <w:sz w:val="28"/>
          <w:szCs w:val="28"/>
          <w:u w:val="single"/>
        </w:rPr>
        <w:t>‘You are not far from the kingdom of God”</w:t>
      </w:r>
      <w:r>
        <w:rPr>
          <w:rFonts w:ascii="Agency FB" w:hAnsi="Agency FB"/>
          <w:sz w:val="28"/>
          <w:szCs w:val="28"/>
        </w:rPr>
        <w:t xml:space="preserve">? How did the surrounding crowd react to this conversation? </w:t>
      </w:r>
    </w:p>
    <w:p w14:paraId="52A67B3D" w14:textId="77777777" w:rsidR="00B40FF3" w:rsidRPr="00B40FF3" w:rsidRDefault="00B40FF3" w:rsidP="00B40FF3">
      <w:pPr>
        <w:pStyle w:val="ListParagraph"/>
        <w:rPr>
          <w:rFonts w:ascii="Agency FB" w:hAnsi="Agency FB"/>
          <w:sz w:val="28"/>
          <w:szCs w:val="28"/>
        </w:rPr>
      </w:pPr>
    </w:p>
    <w:p w14:paraId="6D3984BF" w14:textId="0DE1B272" w:rsidR="00B40FF3" w:rsidRDefault="00B40FF3" w:rsidP="00B40FF3">
      <w:pPr>
        <w:rPr>
          <w:rFonts w:ascii="Agency FB" w:hAnsi="Agency FB"/>
          <w:b/>
          <w:bCs/>
          <w:sz w:val="28"/>
          <w:szCs w:val="28"/>
          <w:u w:val="single"/>
        </w:rPr>
      </w:pPr>
      <w:r w:rsidRPr="00B40FF3">
        <w:rPr>
          <w:rFonts w:ascii="Agency FB" w:hAnsi="Agency FB"/>
          <w:b/>
          <w:bCs/>
          <w:sz w:val="28"/>
          <w:szCs w:val="28"/>
          <w:u w:val="single"/>
        </w:rPr>
        <w:t>Apply it:</w:t>
      </w:r>
    </w:p>
    <w:p w14:paraId="319E350D" w14:textId="77777777" w:rsidR="00B40FF3" w:rsidRPr="00B40FF3" w:rsidRDefault="00B40FF3" w:rsidP="00B40FF3">
      <w:pPr>
        <w:rPr>
          <w:rFonts w:ascii="Agency FB" w:hAnsi="Agency FB"/>
          <w:b/>
          <w:bCs/>
          <w:sz w:val="28"/>
          <w:szCs w:val="28"/>
          <w:u w:val="single"/>
        </w:rPr>
      </w:pPr>
    </w:p>
    <w:p w14:paraId="38E45D3F" w14:textId="6F77B7DD" w:rsidR="00B40FF3" w:rsidRPr="00B40FF3" w:rsidRDefault="00B40FF3" w:rsidP="00B40FF3">
      <w:pPr>
        <w:pStyle w:val="ListParagraph"/>
        <w:numPr>
          <w:ilvl w:val="0"/>
          <w:numId w:val="1"/>
        </w:numPr>
        <w:rPr>
          <w:rFonts w:ascii="Agency FB" w:hAnsi="Agency FB"/>
          <w:sz w:val="28"/>
          <w:szCs w:val="28"/>
        </w:rPr>
      </w:pPr>
      <w:r>
        <w:rPr>
          <w:rFonts w:ascii="Agency FB" w:hAnsi="Agency FB"/>
          <w:sz w:val="28"/>
          <w:szCs w:val="28"/>
        </w:rPr>
        <w:t xml:space="preserve">Who is one neighbor to whom you can practically show your love this week? </w:t>
      </w:r>
    </w:p>
    <w:sectPr w:rsidR="00B40FF3" w:rsidRPr="00B40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B345A"/>
    <w:multiLevelType w:val="hybridMultilevel"/>
    <w:tmpl w:val="12686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424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328"/>
    <w:rsid w:val="002C7DFF"/>
    <w:rsid w:val="008D0328"/>
    <w:rsid w:val="00B40FF3"/>
    <w:rsid w:val="00C022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A8C9"/>
  <w15:chartTrackingRefBased/>
  <w15:docId w15:val="{EC18BF95-875C-4870-AA64-B1C0C7CA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236</Words>
  <Characters>1057</Characters>
  <Application>Microsoft Office Word</Application>
  <DocSecurity>0</DocSecurity>
  <Lines>33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1</cp:revision>
  <dcterms:created xsi:type="dcterms:W3CDTF">2023-07-16T20:32:00Z</dcterms:created>
  <dcterms:modified xsi:type="dcterms:W3CDTF">2023-07-16T20:53:00Z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ff75ccd9-9374-4c2e-a72e-05bbf6480b36</vt:lpwstr>
  </property>
</Properties>
</file>