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4516" w14:textId="1114E539" w:rsidR="00717D45" w:rsidRPr="009C0E2B" w:rsidRDefault="002A6EDF">
      <w:pPr>
        <w:rPr>
          <w:rFonts w:ascii="Agency FB" w:hAnsi="Agency FB"/>
          <w:sz w:val="28"/>
          <w:szCs w:val="28"/>
        </w:rPr>
      </w:pPr>
      <w:r w:rsidRPr="009C0E2B">
        <w:rPr>
          <w:rFonts w:ascii="Agency FB" w:hAnsi="Agency FB"/>
          <w:sz w:val="28"/>
          <w:szCs w:val="28"/>
        </w:rPr>
        <w:t xml:space="preserve">James Lesson </w:t>
      </w:r>
      <w:r w:rsidR="00392ACE">
        <w:rPr>
          <w:rFonts w:ascii="Agency FB" w:hAnsi="Agency FB"/>
          <w:sz w:val="28"/>
          <w:szCs w:val="28"/>
        </w:rPr>
        <w:t>4</w:t>
      </w:r>
      <w:r w:rsidR="008A47A3" w:rsidRPr="009C0E2B">
        <w:rPr>
          <w:rFonts w:ascii="Agency FB" w:hAnsi="Agency FB"/>
          <w:sz w:val="28"/>
          <w:szCs w:val="28"/>
        </w:rPr>
        <w:t xml:space="preserve"> (20</w:t>
      </w:r>
      <w:r w:rsidR="009C0E2B">
        <w:rPr>
          <w:rFonts w:ascii="Agency FB" w:hAnsi="Agency FB"/>
          <w:sz w:val="28"/>
          <w:szCs w:val="28"/>
        </w:rPr>
        <w:t>22)</w:t>
      </w:r>
    </w:p>
    <w:p w14:paraId="32F514F7" w14:textId="77777777" w:rsidR="008A47A3" w:rsidRPr="009C0E2B" w:rsidRDefault="008A47A3">
      <w:pPr>
        <w:rPr>
          <w:rFonts w:ascii="Agency FB" w:hAnsi="Agency FB"/>
          <w:sz w:val="28"/>
          <w:szCs w:val="28"/>
        </w:rPr>
      </w:pPr>
    </w:p>
    <w:p w14:paraId="7F321581" w14:textId="5774B239" w:rsidR="00713DCC" w:rsidRPr="009C0E2B" w:rsidRDefault="005224C8" w:rsidP="005224C8">
      <w:pPr>
        <w:jc w:val="center"/>
        <w:rPr>
          <w:rFonts w:ascii="Agency FB" w:hAnsi="Agency FB"/>
          <w:b/>
          <w:sz w:val="28"/>
          <w:szCs w:val="28"/>
        </w:rPr>
      </w:pPr>
      <w:r w:rsidRPr="009C0E2B">
        <w:rPr>
          <w:rFonts w:ascii="Agency FB" w:hAnsi="Agency FB"/>
          <w:b/>
          <w:sz w:val="28"/>
          <w:szCs w:val="28"/>
        </w:rPr>
        <w:t>FAITH</w:t>
      </w:r>
      <w:r w:rsidR="009C0E2B">
        <w:rPr>
          <w:rFonts w:ascii="Agency FB" w:hAnsi="Agency FB"/>
          <w:b/>
          <w:sz w:val="28"/>
          <w:szCs w:val="28"/>
        </w:rPr>
        <w:t xml:space="preserve"> AND DEED</w:t>
      </w:r>
    </w:p>
    <w:p w14:paraId="429F1A2F" w14:textId="77777777" w:rsidR="008B4A6E" w:rsidRPr="009C0E2B" w:rsidRDefault="00713DCC" w:rsidP="008B4A6E">
      <w:pPr>
        <w:rPr>
          <w:rFonts w:ascii="Agency FB" w:hAnsi="Agency FB"/>
          <w:sz w:val="28"/>
          <w:szCs w:val="28"/>
        </w:rPr>
      </w:pPr>
      <w:r w:rsidRPr="009C0E2B">
        <w:rPr>
          <w:rFonts w:ascii="Agency FB" w:hAnsi="Agency FB"/>
          <w:sz w:val="28"/>
          <w:szCs w:val="28"/>
        </w:rPr>
        <w:t>James 2:14-26</w:t>
      </w:r>
    </w:p>
    <w:p w14:paraId="6CBC62AD" w14:textId="77777777" w:rsidR="00713DCC" w:rsidRPr="009C0E2B" w:rsidRDefault="00713DCC" w:rsidP="00713DCC">
      <w:pPr>
        <w:rPr>
          <w:rFonts w:ascii="Agency FB" w:hAnsi="Agency FB"/>
          <w:sz w:val="28"/>
          <w:szCs w:val="28"/>
        </w:rPr>
      </w:pPr>
      <w:r w:rsidRPr="009C0E2B">
        <w:rPr>
          <w:rFonts w:ascii="Agency FB" w:hAnsi="Agency FB"/>
          <w:sz w:val="28"/>
          <w:szCs w:val="28"/>
        </w:rPr>
        <w:t>Key Verse: 2:17</w:t>
      </w:r>
    </w:p>
    <w:p w14:paraId="12226C61" w14:textId="32E60F4C" w:rsidR="00713DCC" w:rsidRPr="009C0E2B" w:rsidRDefault="00713DCC" w:rsidP="00713DCC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3EE5A13D" w14:textId="2652DE3B" w:rsidR="009C0E2B" w:rsidRDefault="009C0E2B" w:rsidP="00713DCC">
      <w:pPr>
        <w:rPr>
          <w:rFonts w:ascii="Agency FB" w:hAnsi="Agency FB"/>
          <w:b/>
          <w:bCs/>
          <w:sz w:val="28"/>
          <w:szCs w:val="28"/>
          <w:u w:val="single"/>
        </w:rPr>
      </w:pPr>
      <w:r w:rsidRPr="009C0E2B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542450E7" w14:textId="77777777" w:rsidR="009C0E2B" w:rsidRPr="009C0E2B" w:rsidRDefault="009C0E2B" w:rsidP="00713DCC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31F2940" w14:textId="4B06D02F" w:rsidR="009C0E2B" w:rsidRPr="009C0E2B" w:rsidRDefault="009C0E2B" w:rsidP="009C0E2B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is the difference between someone who talks about a problem and someone who does something about the situation?</w:t>
      </w:r>
    </w:p>
    <w:p w14:paraId="16E4996E" w14:textId="271AD340" w:rsidR="009C0E2B" w:rsidRDefault="009C0E2B" w:rsidP="009C0E2B">
      <w:pPr>
        <w:rPr>
          <w:rFonts w:ascii="Agency FB" w:hAnsi="Agency FB"/>
          <w:sz w:val="28"/>
          <w:szCs w:val="28"/>
        </w:rPr>
      </w:pPr>
    </w:p>
    <w:p w14:paraId="4B270BBA" w14:textId="743FA173" w:rsidR="009C0E2B" w:rsidRPr="009C0E2B" w:rsidRDefault="009C0E2B" w:rsidP="009C0E2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9C0E2B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4821AC9E" w14:textId="77777777" w:rsidR="009C0E2B" w:rsidRPr="009C0E2B" w:rsidRDefault="009C0E2B" w:rsidP="009C0E2B">
      <w:pPr>
        <w:rPr>
          <w:rFonts w:ascii="Agency FB" w:hAnsi="Agency FB"/>
          <w:sz w:val="28"/>
          <w:szCs w:val="28"/>
        </w:rPr>
      </w:pPr>
    </w:p>
    <w:p w14:paraId="4DA47D82" w14:textId="3B9724FC" w:rsidR="00713DCC" w:rsidRPr="009C0E2B" w:rsidRDefault="00713DCC" w:rsidP="00713DCC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 w:rsidRPr="009C0E2B">
        <w:rPr>
          <w:rFonts w:ascii="Agency FB" w:hAnsi="Agency FB"/>
          <w:sz w:val="28"/>
          <w:szCs w:val="28"/>
        </w:rPr>
        <w:t xml:space="preserve"> Read verses 14-17. What is the relationship between faith and deeds? </w:t>
      </w:r>
      <w:r w:rsidR="009C0E2B">
        <w:rPr>
          <w:rFonts w:ascii="Agency FB" w:hAnsi="Agency FB"/>
          <w:sz w:val="28"/>
          <w:szCs w:val="28"/>
        </w:rPr>
        <w:t xml:space="preserve">(14) </w:t>
      </w:r>
      <w:r w:rsidRPr="009C0E2B">
        <w:rPr>
          <w:rFonts w:ascii="Agency FB" w:hAnsi="Agency FB"/>
          <w:sz w:val="28"/>
          <w:szCs w:val="28"/>
        </w:rPr>
        <w:t xml:space="preserve">What illustration did </w:t>
      </w:r>
      <w:proofErr w:type="gramStart"/>
      <w:r w:rsidRPr="009C0E2B">
        <w:rPr>
          <w:rFonts w:ascii="Agency FB" w:hAnsi="Agency FB"/>
          <w:sz w:val="28"/>
          <w:szCs w:val="28"/>
        </w:rPr>
        <w:t>James</w:t>
      </w:r>
      <w:proofErr w:type="gramEnd"/>
      <w:r w:rsidRPr="009C0E2B">
        <w:rPr>
          <w:rFonts w:ascii="Agency FB" w:hAnsi="Agency FB"/>
          <w:sz w:val="28"/>
          <w:szCs w:val="28"/>
        </w:rPr>
        <w:t xml:space="preserve"> use to explain how real faith affects a person’s deeds? (15-17)</w:t>
      </w:r>
      <w:r w:rsidR="009C0E2B">
        <w:rPr>
          <w:rFonts w:ascii="Agency FB" w:hAnsi="Agency FB"/>
          <w:sz w:val="28"/>
          <w:szCs w:val="28"/>
        </w:rPr>
        <w:t xml:space="preserve"> How did Jesus describe a faith that has no accompanying deeds? (17)</w:t>
      </w:r>
      <w:r w:rsidRPr="009C0E2B">
        <w:rPr>
          <w:rFonts w:ascii="Agency FB" w:hAnsi="Agency FB"/>
          <w:sz w:val="28"/>
          <w:szCs w:val="28"/>
        </w:rPr>
        <w:t xml:space="preserve"> </w:t>
      </w:r>
    </w:p>
    <w:p w14:paraId="3A6FCDE0" w14:textId="77777777" w:rsidR="00713DCC" w:rsidRPr="009C0E2B" w:rsidRDefault="00713DCC" w:rsidP="00713DCC">
      <w:pPr>
        <w:rPr>
          <w:rFonts w:ascii="Agency FB" w:hAnsi="Agency FB"/>
          <w:sz w:val="28"/>
          <w:szCs w:val="28"/>
        </w:rPr>
      </w:pPr>
    </w:p>
    <w:p w14:paraId="6E39E88F" w14:textId="6178768A" w:rsidR="00B1769F" w:rsidRPr="009C0E2B" w:rsidRDefault="00713DCC" w:rsidP="00713DCC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 w:rsidRPr="009C0E2B">
        <w:rPr>
          <w:rFonts w:ascii="Agency FB" w:hAnsi="Agency FB"/>
          <w:sz w:val="28"/>
          <w:szCs w:val="28"/>
        </w:rPr>
        <w:t xml:space="preserve"> Read verses 18-19. What is wrong with having faith without deeds? What do the demons believe about God? How does it affect them? </w:t>
      </w:r>
      <w:r w:rsidR="005224C8" w:rsidRPr="009C0E2B">
        <w:rPr>
          <w:rFonts w:ascii="Agency FB" w:hAnsi="Agency FB"/>
          <w:sz w:val="28"/>
          <w:szCs w:val="28"/>
        </w:rPr>
        <w:t>What is one way to tell if a p</w:t>
      </w:r>
      <w:r w:rsidR="008152A5" w:rsidRPr="009C0E2B">
        <w:rPr>
          <w:rFonts w:ascii="Agency FB" w:hAnsi="Agency FB"/>
          <w:sz w:val="28"/>
          <w:szCs w:val="28"/>
        </w:rPr>
        <w:t>erson has a real, living faith?</w:t>
      </w:r>
      <w:r w:rsidR="009C0E2B">
        <w:rPr>
          <w:rFonts w:ascii="Agency FB" w:hAnsi="Agency FB"/>
          <w:sz w:val="28"/>
          <w:szCs w:val="28"/>
        </w:rPr>
        <w:t xml:space="preserve"> What is difficult about applying what we hear in the church to our everyday lives?</w:t>
      </w:r>
    </w:p>
    <w:p w14:paraId="3E9B9C27" w14:textId="77777777" w:rsidR="005224C8" w:rsidRPr="009C0E2B" w:rsidRDefault="005224C8" w:rsidP="005224C8">
      <w:pPr>
        <w:rPr>
          <w:rFonts w:ascii="Agency FB" w:hAnsi="Agency FB"/>
          <w:sz w:val="28"/>
          <w:szCs w:val="28"/>
        </w:rPr>
      </w:pPr>
    </w:p>
    <w:p w14:paraId="72C254B7" w14:textId="77777777" w:rsidR="005224C8" w:rsidRPr="009C0E2B" w:rsidRDefault="0071320D" w:rsidP="00713DCC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 w:rsidRPr="009C0E2B">
        <w:rPr>
          <w:rFonts w:ascii="Agency FB" w:hAnsi="Agency FB"/>
          <w:sz w:val="28"/>
          <w:szCs w:val="28"/>
        </w:rPr>
        <w:t xml:space="preserve"> Read verses 20-25</w:t>
      </w:r>
      <w:r w:rsidR="005224C8" w:rsidRPr="009C0E2B">
        <w:rPr>
          <w:rFonts w:ascii="Agency FB" w:hAnsi="Agency FB"/>
          <w:sz w:val="28"/>
          <w:szCs w:val="28"/>
        </w:rPr>
        <w:t>. What did Abraham do to show his faith? (21-23</w:t>
      </w:r>
      <w:r w:rsidRPr="009C0E2B">
        <w:rPr>
          <w:rFonts w:ascii="Agency FB" w:hAnsi="Agency FB"/>
          <w:sz w:val="28"/>
          <w:szCs w:val="28"/>
        </w:rPr>
        <w:t>; Gen 12:1-4, 15:1-6, 22:</w:t>
      </w:r>
      <w:r w:rsidR="005B2E2E" w:rsidRPr="009C0E2B">
        <w:rPr>
          <w:rFonts w:ascii="Agency FB" w:hAnsi="Agency FB"/>
          <w:sz w:val="28"/>
          <w:szCs w:val="28"/>
        </w:rPr>
        <w:t>15-18</w:t>
      </w:r>
      <w:r w:rsidR="005224C8" w:rsidRPr="009C0E2B">
        <w:rPr>
          <w:rFonts w:ascii="Agency FB" w:hAnsi="Agency FB"/>
          <w:sz w:val="28"/>
          <w:szCs w:val="28"/>
        </w:rPr>
        <w:t xml:space="preserve">) How is a person justified before God? </w:t>
      </w:r>
      <w:r w:rsidR="005B2E2E" w:rsidRPr="009C0E2B">
        <w:rPr>
          <w:rFonts w:ascii="Agency FB" w:hAnsi="Agency FB"/>
          <w:sz w:val="28"/>
          <w:szCs w:val="28"/>
        </w:rPr>
        <w:t xml:space="preserve">(24) </w:t>
      </w:r>
      <w:r w:rsidRPr="009C0E2B">
        <w:rPr>
          <w:rFonts w:ascii="Agency FB" w:hAnsi="Agency FB"/>
          <w:sz w:val="28"/>
          <w:szCs w:val="28"/>
        </w:rPr>
        <w:t>How did Rahab show faith? (</w:t>
      </w:r>
      <w:r w:rsidR="005B2E2E" w:rsidRPr="009C0E2B">
        <w:rPr>
          <w:rFonts w:ascii="Agency FB" w:hAnsi="Agency FB"/>
          <w:sz w:val="28"/>
          <w:szCs w:val="28"/>
        </w:rPr>
        <w:t>25; Josh 2:1-24</w:t>
      </w:r>
      <w:r w:rsidRPr="009C0E2B">
        <w:rPr>
          <w:rFonts w:ascii="Agency FB" w:hAnsi="Agency FB"/>
          <w:sz w:val="28"/>
          <w:szCs w:val="28"/>
        </w:rPr>
        <w:t>)</w:t>
      </w:r>
    </w:p>
    <w:p w14:paraId="2438D470" w14:textId="77777777" w:rsidR="005224C8" w:rsidRPr="009C0E2B" w:rsidRDefault="005224C8" w:rsidP="005224C8">
      <w:pPr>
        <w:rPr>
          <w:rFonts w:ascii="Agency FB" w:hAnsi="Agency FB"/>
          <w:sz w:val="28"/>
          <w:szCs w:val="28"/>
        </w:rPr>
      </w:pPr>
    </w:p>
    <w:p w14:paraId="333A8C27" w14:textId="4F9F1E1B" w:rsidR="005224C8" w:rsidRDefault="0071320D" w:rsidP="00713DCC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 w:rsidRPr="009C0E2B">
        <w:rPr>
          <w:rFonts w:ascii="Agency FB" w:hAnsi="Agency FB"/>
          <w:sz w:val="28"/>
          <w:szCs w:val="28"/>
        </w:rPr>
        <w:t xml:space="preserve"> Read verse </w:t>
      </w:r>
      <w:r w:rsidR="005224C8" w:rsidRPr="009C0E2B">
        <w:rPr>
          <w:rFonts w:ascii="Agency FB" w:hAnsi="Agency FB"/>
          <w:sz w:val="28"/>
          <w:szCs w:val="28"/>
        </w:rPr>
        <w:t xml:space="preserve">26. How are faith and deeds like the body and the spirit? </w:t>
      </w:r>
      <w:r w:rsidR="008152A5" w:rsidRPr="009C0E2B">
        <w:rPr>
          <w:rFonts w:ascii="Agency FB" w:hAnsi="Agency FB"/>
          <w:sz w:val="28"/>
          <w:szCs w:val="28"/>
        </w:rPr>
        <w:t xml:space="preserve">Why is it </w:t>
      </w:r>
      <w:r w:rsidR="009C0E2B">
        <w:rPr>
          <w:rFonts w:ascii="Agency FB" w:hAnsi="Agency FB"/>
          <w:sz w:val="28"/>
          <w:szCs w:val="28"/>
        </w:rPr>
        <w:t>essential</w:t>
      </w:r>
      <w:r w:rsidR="008152A5" w:rsidRPr="009C0E2B">
        <w:rPr>
          <w:rFonts w:ascii="Agency FB" w:hAnsi="Agency FB"/>
          <w:sz w:val="28"/>
          <w:szCs w:val="28"/>
        </w:rPr>
        <w:t xml:space="preserve"> to have a</w:t>
      </w:r>
      <w:r w:rsidR="009C0E2B">
        <w:rPr>
          <w:rFonts w:ascii="Agency FB" w:hAnsi="Agency FB"/>
          <w:sz w:val="28"/>
          <w:szCs w:val="28"/>
        </w:rPr>
        <w:t>n authentic</w:t>
      </w:r>
      <w:r w:rsidR="008152A5" w:rsidRPr="009C0E2B">
        <w:rPr>
          <w:rFonts w:ascii="Agency FB" w:hAnsi="Agency FB"/>
          <w:sz w:val="28"/>
          <w:szCs w:val="28"/>
        </w:rPr>
        <w:t xml:space="preserve"> faith accompanied by action? </w:t>
      </w:r>
    </w:p>
    <w:p w14:paraId="0F73D8C2" w14:textId="77777777" w:rsidR="009C0E2B" w:rsidRPr="009C0E2B" w:rsidRDefault="009C0E2B" w:rsidP="009C0E2B">
      <w:pPr>
        <w:pStyle w:val="ListParagraph"/>
        <w:rPr>
          <w:rFonts w:ascii="Agency FB" w:hAnsi="Agency FB"/>
          <w:sz w:val="28"/>
          <w:szCs w:val="28"/>
        </w:rPr>
      </w:pPr>
    </w:p>
    <w:p w14:paraId="6158319A" w14:textId="10409519" w:rsidR="009C0E2B" w:rsidRDefault="009C0E2B" w:rsidP="009C0E2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9C0E2B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18A49822" w14:textId="77777777" w:rsidR="009C0E2B" w:rsidRPr="009C0E2B" w:rsidRDefault="009C0E2B" w:rsidP="009C0E2B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406F1180" w14:textId="6381AE37" w:rsidR="009C0E2B" w:rsidRPr="009C0E2B" w:rsidRDefault="009C0E2B" w:rsidP="009C0E2B">
      <w:pPr>
        <w:pStyle w:val="ListParagraph"/>
        <w:numPr>
          <w:ilvl w:val="0"/>
          <w:numId w:val="2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In what areas of your life do you want to begin acting more like a Christian? In what home, work, or neighborhood situations might you be able to show faith in God? How? </w:t>
      </w:r>
    </w:p>
    <w:sectPr w:rsidR="009C0E2B" w:rsidRPr="009C0E2B" w:rsidSect="0071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52116"/>
    <w:multiLevelType w:val="hybridMultilevel"/>
    <w:tmpl w:val="5FE66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27C1"/>
    <w:multiLevelType w:val="hybridMultilevel"/>
    <w:tmpl w:val="129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DQ3NDK0NDI0MTZU0lEKTi0uzszPAykwqgUAnjY9cywAAAA="/>
  </w:docVars>
  <w:rsids>
    <w:rsidRoot w:val="008A47A3"/>
    <w:rsid w:val="002A6EDF"/>
    <w:rsid w:val="00356277"/>
    <w:rsid w:val="00392ACE"/>
    <w:rsid w:val="005224C8"/>
    <w:rsid w:val="005B2E2E"/>
    <w:rsid w:val="00711522"/>
    <w:rsid w:val="0071320D"/>
    <w:rsid w:val="00713DCC"/>
    <w:rsid w:val="00717D45"/>
    <w:rsid w:val="008152A5"/>
    <w:rsid w:val="008A47A3"/>
    <w:rsid w:val="008B4A6E"/>
    <w:rsid w:val="009828C3"/>
    <w:rsid w:val="009C0E2B"/>
    <w:rsid w:val="00B1769F"/>
    <w:rsid w:val="00C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A5E5C"/>
  <w14:defaultImageDpi w14:val="300"/>
  <w15:docId w15:val="{CB2698AA-EC53-4B6B-BDF1-B158C7D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3</cp:revision>
  <cp:lastPrinted>2021-12-09T00:07:00Z</cp:lastPrinted>
  <dcterms:created xsi:type="dcterms:W3CDTF">2021-12-09T00:19:00Z</dcterms:created>
  <dcterms:modified xsi:type="dcterms:W3CDTF">2021-12-09T14:16:00Z</dcterms:modified>
</cp:coreProperties>
</file>