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593C" w14:textId="1E3E58E0" w:rsidR="009946F5" w:rsidRPr="001F3249" w:rsidRDefault="00FA2D50" w:rsidP="009946F5">
      <w:pPr>
        <w:rPr>
          <w:rFonts w:ascii="Agency FB" w:hAnsi="Agency FB" w:cs="Arial"/>
          <w:sz w:val="30"/>
          <w:szCs w:val="30"/>
        </w:rPr>
      </w:pPr>
      <w:r w:rsidRPr="001F3249">
        <w:rPr>
          <w:rFonts w:ascii="Agency FB" w:hAnsi="Agency FB" w:cs="Arial"/>
          <w:sz w:val="30"/>
          <w:szCs w:val="30"/>
        </w:rPr>
        <w:t>20</w:t>
      </w:r>
      <w:r w:rsidR="001F3249" w:rsidRPr="001F3249">
        <w:rPr>
          <w:rFonts w:ascii="Agency FB" w:hAnsi="Agency FB" w:cs="Arial"/>
          <w:sz w:val="30"/>
          <w:szCs w:val="30"/>
        </w:rPr>
        <w:t>21</w:t>
      </w:r>
      <w:r w:rsidR="00B25FEC" w:rsidRPr="001F3249">
        <w:rPr>
          <w:rFonts w:ascii="Agency FB" w:hAnsi="Agency FB" w:cs="Arial"/>
          <w:sz w:val="30"/>
          <w:szCs w:val="30"/>
        </w:rPr>
        <w:t xml:space="preserve"> C</w:t>
      </w:r>
      <w:r w:rsidR="00321BB7" w:rsidRPr="001F3249">
        <w:rPr>
          <w:rFonts w:ascii="Agency FB" w:hAnsi="Agency FB" w:cs="Arial"/>
          <w:sz w:val="30"/>
          <w:szCs w:val="30"/>
        </w:rPr>
        <w:t>HRISTMAS</w:t>
      </w:r>
      <w:r w:rsidR="00093DF2" w:rsidRPr="001F3249">
        <w:rPr>
          <w:rFonts w:ascii="Agency FB" w:hAnsi="Agency FB" w:cs="Arial"/>
          <w:sz w:val="30"/>
          <w:szCs w:val="30"/>
        </w:rPr>
        <w:t xml:space="preserve"> (I)</w:t>
      </w:r>
    </w:p>
    <w:p w14:paraId="11C4413F" w14:textId="77777777" w:rsidR="00FA2D50" w:rsidRPr="001F3249" w:rsidRDefault="00FA2D50" w:rsidP="00093DF2">
      <w:pPr>
        <w:jc w:val="center"/>
        <w:rPr>
          <w:rFonts w:ascii="Agency FB" w:hAnsi="Agency FB" w:cs="Arial"/>
          <w:b/>
          <w:sz w:val="30"/>
          <w:szCs w:val="30"/>
        </w:rPr>
      </w:pPr>
    </w:p>
    <w:p w14:paraId="3107B753" w14:textId="77777777" w:rsidR="00FA2D50" w:rsidRPr="001F3249" w:rsidRDefault="00FA2D50" w:rsidP="00321BB7">
      <w:pPr>
        <w:jc w:val="center"/>
        <w:rPr>
          <w:rFonts w:ascii="Agency FB" w:hAnsi="Agency FB" w:cs="Arial"/>
          <w:b/>
          <w:sz w:val="30"/>
          <w:szCs w:val="30"/>
        </w:rPr>
      </w:pPr>
      <w:r w:rsidRPr="001F3249">
        <w:rPr>
          <w:rFonts w:ascii="Agency FB" w:hAnsi="Agency FB" w:cs="Arial"/>
          <w:b/>
          <w:sz w:val="30"/>
          <w:szCs w:val="30"/>
        </w:rPr>
        <w:t>THE LORD HAS DONE THIS FOR ME</w:t>
      </w:r>
    </w:p>
    <w:p w14:paraId="1010AFCA" w14:textId="77777777" w:rsidR="00B25FEC" w:rsidRPr="001F3249" w:rsidRDefault="00B25FEC" w:rsidP="00093DF2">
      <w:pPr>
        <w:rPr>
          <w:rFonts w:ascii="Agency FB" w:hAnsi="Agency FB" w:cs="Arial"/>
          <w:sz w:val="30"/>
          <w:szCs w:val="30"/>
        </w:rPr>
      </w:pPr>
      <w:r w:rsidRPr="001F3249">
        <w:rPr>
          <w:rFonts w:ascii="Agency FB" w:hAnsi="Agency FB" w:cs="Arial"/>
          <w:sz w:val="30"/>
          <w:szCs w:val="30"/>
        </w:rPr>
        <w:t>Luke 1:5-25</w:t>
      </w:r>
    </w:p>
    <w:p w14:paraId="6B349A8B" w14:textId="77777777" w:rsidR="00B25FEC" w:rsidRPr="001F3249" w:rsidRDefault="00FA2D50" w:rsidP="00093DF2">
      <w:pPr>
        <w:rPr>
          <w:rFonts w:ascii="Agency FB" w:hAnsi="Agency FB" w:cs="Arial"/>
          <w:sz w:val="30"/>
          <w:szCs w:val="30"/>
        </w:rPr>
      </w:pPr>
      <w:r w:rsidRPr="001F3249">
        <w:rPr>
          <w:rFonts w:ascii="Agency FB" w:hAnsi="Agency FB" w:cs="Arial"/>
          <w:sz w:val="30"/>
          <w:szCs w:val="30"/>
        </w:rPr>
        <w:t>Key Verse: 1:25</w:t>
      </w:r>
    </w:p>
    <w:p w14:paraId="5C19AF3F" w14:textId="58E447DD" w:rsidR="00B25FEC" w:rsidRPr="001F3249" w:rsidRDefault="00B25FEC" w:rsidP="00093DF2">
      <w:pPr>
        <w:jc w:val="both"/>
        <w:rPr>
          <w:rFonts w:ascii="Agency FB" w:hAnsi="Agency FB" w:cs="Arial"/>
          <w:sz w:val="30"/>
          <w:szCs w:val="30"/>
        </w:rPr>
      </w:pPr>
    </w:p>
    <w:p w14:paraId="48A5D5DB" w14:textId="269EE661" w:rsidR="001F3249" w:rsidRDefault="001F3249" w:rsidP="00093DF2">
      <w:pPr>
        <w:jc w:val="both"/>
        <w:rPr>
          <w:rFonts w:ascii="Agency FB" w:hAnsi="Agency FB" w:cs="Arial"/>
          <w:b/>
          <w:bCs/>
          <w:sz w:val="30"/>
          <w:szCs w:val="30"/>
          <w:u w:val="single"/>
        </w:rPr>
      </w:pPr>
      <w:r w:rsidRPr="001F3249">
        <w:rPr>
          <w:rFonts w:ascii="Agency FB" w:hAnsi="Agency FB" w:cs="Arial"/>
          <w:b/>
          <w:bCs/>
          <w:sz w:val="30"/>
          <w:szCs w:val="30"/>
          <w:u w:val="single"/>
        </w:rPr>
        <w:t>Open it:</w:t>
      </w:r>
    </w:p>
    <w:p w14:paraId="38F8D162" w14:textId="77777777" w:rsidR="001F3249" w:rsidRPr="001F3249" w:rsidRDefault="001F3249" w:rsidP="00093DF2">
      <w:pPr>
        <w:jc w:val="both"/>
        <w:rPr>
          <w:rFonts w:ascii="Agency FB" w:hAnsi="Agency FB" w:cs="Arial"/>
          <w:b/>
          <w:bCs/>
          <w:sz w:val="30"/>
          <w:szCs w:val="30"/>
          <w:u w:val="single"/>
        </w:rPr>
      </w:pPr>
    </w:p>
    <w:p w14:paraId="03FF7E72" w14:textId="5346D0FD" w:rsidR="001F3249" w:rsidRPr="001F3249" w:rsidRDefault="001F3249" w:rsidP="001F3249">
      <w:pPr>
        <w:pStyle w:val="ListParagraph"/>
        <w:numPr>
          <w:ilvl w:val="0"/>
          <w:numId w:val="1"/>
        </w:numPr>
        <w:jc w:val="both"/>
        <w:rPr>
          <w:rFonts w:ascii="Agency FB" w:hAnsi="Agency FB" w:cs="Arial"/>
          <w:sz w:val="30"/>
          <w:szCs w:val="30"/>
        </w:rPr>
      </w:pPr>
      <w:r w:rsidRPr="001F3249">
        <w:rPr>
          <w:rFonts w:ascii="Agency FB" w:hAnsi="Agency FB" w:cs="Arial"/>
          <w:sz w:val="30"/>
          <w:szCs w:val="30"/>
        </w:rPr>
        <w:t xml:space="preserve">What experiences of complete surprise have you recently had? </w:t>
      </w:r>
    </w:p>
    <w:p w14:paraId="5ECC60EF" w14:textId="12D7512F" w:rsidR="001F3249" w:rsidRPr="001F3249" w:rsidRDefault="001F3249" w:rsidP="001F3249">
      <w:pPr>
        <w:jc w:val="both"/>
        <w:rPr>
          <w:rFonts w:ascii="Agency FB" w:hAnsi="Agency FB" w:cs="Arial"/>
          <w:sz w:val="30"/>
          <w:szCs w:val="30"/>
        </w:rPr>
      </w:pPr>
    </w:p>
    <w:p w14:paraId="69522E9F" w14:textId="13C3FC34" w:rsidR="001F3249" w:rsidRPr="001F3249" w:rsidRDefault="001F3249" w:rsidP="001F3249">
      <w:pPr>
        <w:jc w:val="both"/>
        <w:rPr>
          <w:rFonts w:ascii="Agency FB" w:hAnsi="Agency FB" w:cs="Arial"/>
          <w:b/>
          <w:bCs/>
          <w:sz w:val="30"/>
          <w:szCs w:val="30"/>
          <w:u w:val="single"/>
        </w:rPr>
      </w:pPr>
      <w:r w:rsidRPr="001F3249">
        <w:rPr>
          <w:rFonts w:ascii="Agency FB" w:hAnsi="Agency FB" w:cs="Arial"/>
          <w:b/>
          <w:bCs/>
          <w:sz w:val="30"/>
          <w:szCs w:val="30"/>
          <w:u w:val="single"/>
        </w:rPr>
        <w:t>Explore it:</w:t>
      </w:r>
    </w:p>
    <w:p w14:paraId="60AF0D96" w14:textId="77777777" w:rsidR="001F3249" w:rsidRPr="001F3249" w:rsidRDefault="001F3249" w:rsidP="001F3249">
      <w:pPr>
        <w:jc w:val="both"/>
        <w:rPr>
          <w:rFonts w:ascii="Agency FB" w:hAnsi="Agency FB" w:cs="Arial"/>
          <w:sz w:val="30"/>
          <w:szCs w:val="30"/>
        </w:rPr>
      </w:pPr>
    </w:p>
    <w:p w14:paraId="6064DB54" w14:textId="529BF146" w:rsidR="00B25FEC" w:rsidRPr="001F3249" w:rsidRDefault="00FA2D50" w:rsidP="00B25FEC">
      <w:pPr>
        <w:pStyle w:val="ListParagraph"/>
        <w:numPr>
          <w:ilvl w:val="0"/>
          <w:numId w:val="1"/>
        </w:numPr>
        <w:rPr>
          <w:rFonts w:ascii="Agency FB" w:hAnsi="Agency FB" w:cs="Arial"/>
          <w:sz w:val="30"/>
          <w:szCs w:val="30"/>
        </w:rPr>
      </w:pPr>
      <w:r w:rsidRPr="001F3249">
        <w:rPr>
          <w:rFonts w:ascii="Agency FB" w:hAnsi="Agency FB" w:cs="Arial"/>
          <w:sz w:val="30"/>
          <w:szCs w:val="30"/>
        </w:rPr>
        <w:t xml:space="preserve"> Read verse</w:t>
      </w:r>
      <w:r w:rsidR="001F3249" w:rsidRPr="001F3249">
        <w:rPr>
          <w:rFonts w:ascii="Agency FB" w:hAnsi="Agency FB" w:cs="Arial"/>
          <w:sz w:val="30"/>
          <w:szCs w:val="30"/>
        </w:rPr>
        <w:t>s</w:t>
      </w:r>
      <w:r w:rsidRPr="001F3249">
        <w:rPr>
          <w:rFonts w:ascii="Agency FB" w:hAnsi="Agency FB" w:cs="Arial"/>
          <w:sz w:val="30"/>
          <w:szCs w:val="30"/>
        </w:rPr>
        <w:t xml:space="preserve"> 5-7. </w:t>
      </w:r>
      <w:r w:rsidR="00B25FEC" w:rsidRPr="001F3249">
        <w:rPr>
          <w:rFonts w:ascii="Agency FB" w:hAnsi="Agency FB" w:cs="Arial"/>
          <w:sz w:val="30"/>
          <w:szCs w:val="30"/>
        </w:rPr>
        <w:t xml:space="preserve">What characteristics did Zechariah and Elizabeth have in common? How well did Zechariah and Elizabeth handle the frustration of childlessness? (6,13,25) </w:t>
      </w:r>
      <w:r w:rsidR="00B25FEC" w:rsidRPr="001F3249">
        <w:rPr>
          <w:rFonts w:ascii="Agency FB" w:hAnsi="Agency FB" w:cs="Arial"/>
          <w:sz w:val="30"/>
          <w:szCs w:val="30"/>
        </w:rPr>
        <w:tab/>
      </w:r>
    </w:p>
    <w:p w14:paraId="183EFE62" w14:textId="77777777" w:rsidR="00F8100E" w:rsidRPr="001F3249" w:rsidRDefault="00F8100E" w:rsidP="00F8100E">
      <w:pPr>
        <w:pStyle w:val="ListParagraph"/>
        <w:rPr>
          <w:rFonts w:ascii="Agency FB" w:hAnsi="Agency FB" w:cs="Arial"/>
          <w:sz w:val="30"/>
          <w:szCs w:val="30"/>
        </w:rPr>
      </w:pPr>
    </w:p>
    <w:p w14:paraId="43B1B969" w14:textId="3FB6534F" w:rsidR="00F8100E" w:rsidRPr="001F3249" w:rsidRDefault="009946F5" w:rsidP="00B25FEC">
      <w:pPr>
        <w:pStyle w:val="ListParagraph"/>
        <w:numPr>
          <w:ilvl w:val="0"/>
          <w:numId w:val="1"/>
        </w:numPr>
        <w:rPr>
          <w:rFonts w:ascii="Agency FB" w:hAnsi="Agency FB" w:cs="Arial"/>
          <w:sz w:val="30"/>
          <w:szCs w:val="30"/>
        </w:rPr>
      </w:pPr>
      <w:r w:rsidRPr="001F3249">
        <w:rPr>
          <w:rFonts w:ascii="Agency FB" w:hAnsi="Agency FB" w:cs="Arial"/>
          <w:sz w:val="30"/>
          <w:szCs w:val="30"/>
        </w:rPr>
        <w:t xml:space="preserve"> </w:t>
      </w:r>
      <w:r w:rsidR="00F8100E" w:rsidRPr="001F3249">
        <w:rPr>
          <w:rFonts w:ascii="Agency FB" w:hAnsi="Agency FB" w:cs="Arial"/>
          <w:sz w:val="30"/>
          <w:szCs w:val="30"/>
        </w:rPr>
        <w:t xml:space="preserve">Read verses 8-13. For what duty </w:t>
      </w:r>
      <w:r w:rsidR="001F3249" w:rsidRPr="001F3249">
        <w:rPr>
          <w:rFonts w:ascii="Agency FB" w:hAnsi="Agency FB" w:cs="Arial"/>
          <w:sz w:val="30"/>
          <w:szCs w:val="30"/>
        </w:rPr>
        <w:t>did Lot choose Zechariah</w:t>
      </w:r>
      <w:r w:rsidR="00F8100E" w:rsidRPr="001F3249">
        <w:rPr>
          <w:rFonts w:ascii="Agency FB" w:hAnsi="Agency FB" w:cs="Arial"/>
          <w:sz w:val="30"/>
          <w:szCs w:val="30"/>
        </w:rPr>
        <w:t xml:space="preserve">? (8-10; Lev. 6:12-13) What was the angel’s message to Zechariah? (13) How did God demonstrate in the lives of these two people that He is sovereign? </w:t>
      </w:r>
    </w:p>
    <w:p w14:paraId="1422D9BF" w14:textId="77777777" w:rsidR="00F8100E" w:rsidRPr="001F3249" w:rsidRDefault="00F8100E" w:rsidP="00F8100E">
      <w:pPr>
        <w:pStyle w:val="ListParagraph"/>
        <w:rPr>
          <w:rFonts w:ascii="Agency FB" w:hAnsi="Agency FB" w:cs="Arial"/>
          <w:sz w:val="30"/>
          <w:szCs w:val="30"/>
        </w:rPr>
      </w:pPr>
    </w:p>
    <w:p w14:paraId="18083DBF" w14:textId="29ECEEB9" w:rsidR="00F8100E" w:rsidRPr="001F3249" w:rsidRDefault="00F8100E" w:rsidP="00B25FEC">
      <w:pPr>
        <w:pStyle w:val="ListParagraph"/>
        <w:numPr>
          <w:ilvl w:val="0"/>
          <w:numId w:val="1"/>
        </w:numPr>
        <w:rPr>
          <w:rFonts w:ascii="Agency FB" w:hAnsi="Agency FB" w:cs="Arial"/>
          <w:sz w:val="30"/>
          <w:szCs w:val="30"/>
        </w:rPr>
      </w:pPr>
      <w:r w:rsidRPr="001F3249">
        <w:rPr>
          <w:rFonts w:ascii="Agency FB" w:hAnsi="Agency FB" w:cs="Arial"/>
          <w:sz w:val="30"/>
          <w:szCs w:val="30"/>
        </w:rPr>
        <w:t xml:space="preserve"> Read verses 14-17. What instructions did </w:t>
      </w:r>
      <w:r w:rsidR="00FA2D50" w:rsidRPr="001F3249">
        <w:rPr>
          <w:rFonts w:ascii="Agency FB" w:hAnsi="Agency FB" w:cs="Arial"/>
          <w:sz w:val="30"/>
          <w:szCs w:val="30"/>
        </w:rPr>
        <w:t>Gabriel give Zechariah about his</w:t>
      </w:r>
      <w:r w:rsidRPr="001F3249">
        <w:rPr>
          <w:rFonts w:ascii="Agency FB" w:hAnsi="Agency FB" w:cs="Arial"/>
          <w:sz w:val="30"/>
          <w:szCs w:val="30"/>
        </w:rPr>
        <w:t xml:space="preserve"> and his wife’s role as parents? (14-16) How did Gabriel describe the </w:t>
      </w:r>
      <w:r w:rsidR="001F3249" w:rsidRPr="001F3249">
        <w:rPr>
          <w:rFonts w:ascii="Agency FB" w:hAnsi="Agency FB" w:cs="Arial"/>
          <w:sz w:val="30"/>
          <w:szCs w:val="30"/>
        </w:rPr>
        <w:t>primary</w:t>
      </w:r>
      <w:r w:rsidRPr="001F3249">
        <w:rPr>
          <w:rFonts w:ascii="Agency FB" w:hAnsi="Agency FB" w:cs="Arial"/>
          <w:sz w:val="30"/>
          <w:szCs w:val="30"/>
        </w:rPr>
        <w:t xml:space="preserve"> purpose of John’s life? (16-17) </w:t>
      </w:r>
    </w:p>
    <w:p w14:paraId="0F357532" w14:textId="77777777" w:rsidR="00F8100E" w:rsidRPr="001F3249" w:rsidRDefault="00F8100E" w:rsidP="00F8100E">
      <w:pPr>
        <w:pStyle w:val="ListParagraph"/>
        <w:rPr>
          <w:rFonts w:ascii="Agency FB" w:hAnsi="Agency FB" w:cs="Arial"/>
          <w:sz w:val="30"/>
          <w:szCs w:val="30"/>
        </w:rPr>
      </w:pPr>
    </w:p>
    <w:p w14:paraId="049BFD85" w14:textId="77777777" w:rsidR="00CC1A79" w:rsidRDefault="00F8100E" w:rsidP="00CC1A79">
      <w:pPr>
        <w:pStyle w:val="ListParagraph"/>
        <w:numPr>
          <w:ilvl w:val="0"/>
          <w:numId w:val="1"/>
        </w:numPr>
        <w:rPr>
          <w:rFonts w:ascii="Agency FB" w:hAnsi="Agency FB" w:cs="Arial"/>
          <w:sz w:val="30"/>
          <w:szCs w:val="30"/>
        </w:rPr>
      </w:pPr>
      <w:r w:rsidRPr="001F3249">
        <w:rPr>
          <w:rFonts w:ascii="Agency FB" w:hAnsi="Agency FB" w:cs="Arial"/>
          <w:sz w:val="30"/>
          <w:szCs w:val="30"/>
        </w:rPr>
        <w:t xml:space="preserve"> Read verses 18-22. Why was Zechariah rendered unable to speak until the day of the </w:t>
      </w:r>
      <w:r w:rsidR="00630DA2" w:rsidRPr="001F3249">
        <w:rPr>
          <w:rFonts w:ascii="Agency FB" w:hAnsi="Agency FB" w:cs="Arial"/>
          <w:sz w:val="30"/>
          <w:szCs w:val="30"/>
        </w:rPr>
        <w:t>prophecy‘s</w:t>
      </w:r>
      <w:r w:rsidRPr="001F3249">
        <w:rPr>
          <w:rFonts w:ascii="Agency FB" w:hAnsi="Agency FB" w:cs="Arial"/>
          <w:sz w:val="30"/>
          <w:szCs w:val="30"/>
        </w:rPr>
        <w:t xml:space="preserve"> fulfillment? (18-20) </w:t>
      </w:r>
      <w:r w:rsidR="00EC27FA" w:rsidRPr="001F3249">
        <w:rPr>
          <w:rFonts w:ascii="Agency FB" w:hAnsi="Agency FB" w:cs="Arial"/>
          <w:sz w:val="30"/>
          <w:szCs w:val="30"/>
        </w:rPr>
        <w:t xml:space="preserve">When have you doubted the reality of God’s provision for you? </w:t>
      </w:r>
    </w:p>
    <w:p w14:paraId="6F5980E6" w14:textId="77777777" w:rsidR="00CC1A79" w:rsidRPr="00CC1A79" w:rsidRDefault="00CC1A79" w:rsidP="00CC1A79">
      <w:pPr>
        <w:pStyle w:val="ListParagraph"/>
        <w:rPr>
          <w:rFonts w:ascii="Agency FB" w:hAnsi="Agency FB" w:cs="Arial"/>
          <w:sz w:val="30"/>
          <w:szCs w:val="30"/>
        </w:rPr>
      </w:pPr>
    </w:p>
    <w:p w14:paraId="11E0DFFB" w14:textId="6111D818" w:rsidR="001F3249" w:rsidRPr="00CC1A79" w:rsidRDefault="00F8100E" w:rsidP="00CC1A79">
      <w:pPr>
        <w:pStyle w:val="ListParagraph"/>
        <w:numPr>
          <w:ilvl w:val="0"/>
          <w:numId w:val="1"/>
        </w:numPr>
        <w:rPr>
          <w:rFonts w:ascii="Agency FB" w:hAnsi="Agency FB" w:cs="Arial"/>
          <w:sz w:val="30"/>
          <w:szCs w:val="30"/>
        </w:rPr>
      </w:pPr>
      <w:r w:rsidRPr="00CC1A79">
        <w:rPr>
          <w:rFonts w:ascii="Agency FB" w:hAnsi="Agency FB" w:cs="Arial"/>
          <w:sz w:val="30"/>
          <w:szCs w:val="30"/>
        </w:rPr>
        <w:t xml:space="preserve"> Read verses 23-25. How did God demonstrate in the lives of Zechariah and Elizabeth that He is sovereign? (23-24) How did Elizabeth react to Zechariah’s news? (25)</w:t>
      </w:r>
      <w:r w:rsidR="00B936F1" w:rsidRPr="00CC1A79">
        <w:rPr>
          <w:rFonts w:ascii="Agency FB" w:hAnsi="Agency FB" w:cs="Arial"/>
          <w:sz w:val="30"/>
          <w:szCs w:val="30"/>
        </w:rPr>
        <w:t xml:space="preserve"> </w:t>
      </w:r>
    </w:p>
    <w:p w14:paraId="2C11BB7B" w14:textId="77777777" w:rsidR="00CC1A79" w:rsidRPr="00CC1A79" w:rsidRDefault="00CC1A79" w:rsidP="00CC1A79">
      <w:pPr>
        <w:pStyle w:val="ListParagraph"/>
        <w:rPr>
          <w:rFonts w:ascii="Agency FB" w:hAnsi="Agency FB" w:cs="Arial"/>
          <w:sz w:val="30"/>
          <w:szCs w:val="30"/>
        </w:rPr>
      </w:pPr>
    </w:p>
    <w:p w14:paraId="295B3BCC" w14:textId="77777777" w:rsidR="00CC1A79" w:rsidRPr="00CC1A79" w:rsidRDefault="00CC1A79" w:rsidP="00CC1A79">
      <w:pPr>
        <w:pStyle w:val="ListParagraph"/>
        <w:ind w:left="360"/>
        <w:rPr>
          <w:rFonts w:ascii="Agency FB" w:hAnsi="Agency FB" w:cs="Arial"/>
          <w:sz w:val="30"/>
          <w:szCs w:val="30"/>
        </w:rPr>
      </w:pPr>
    </w:p>
    <w:p w14:paraId="11F86AF2" w14:textId="77777777" w:rsidR="001F3249" w:rsidRPr="001F3249" w:rsidRDefault="001F3249" w:rsidP="00FA2D50">
      <w:pPr>
        <w:ind w:left="360"/>
        <w:rPr>
          <w:rFonts w:ascii="Agency FB" w:hAnsi="Agency FB" w:cs="Arial"/>
          <w:b/>
          <w:bCs/>
          <w:sz w:val="30"/>
          <w:szCs w:val="30"/>
          <w:u w:val="single"/>
        </w:rPr>
      </w:pPr>
      <w:r w:rsidRPr="001F3249">
        <w:rPr>
          <w:rFonts w:ascii="Agency FB" w:hAnsi="Agency FB" w:cs="Arial"/>
          <w:b/>
          <w:bCs/>
          <w:sz w:val="30"/>
          <w:szCs w:val="30"/>
          <w:u w:val="single"/>
        </w:rPr>
        <w:t>Apply it:</w:t>
      </w:r>
    </w:p>
    <w:p w14:paraId="58304AC2" w14:textId="77777777" w:rsidR="001F3249" w:rsidRPr="001F3249" w:rsidRDefault="001F3249" w:rsidP="00FA2D50">
      <w:pPr>
        <w:ind w:left="360"/>
        <w:rPr>
          <w:rFonts w:ascii="Agency FB" w:hAnsi="Agency FB" w:cs="Arial"/>
          <w:sz w:val="30"/>
          <w:szCs w:val="30"/>
        </w:rPr>
      </w:pPr>
    </w:p>
    <w:p w14:paraId="64097948" w14:textId="40A09115" w:rsidR="00F8100E" w:rsidRPr="001F3249" w:rsidRDefault="001F3249" w:rsidP="001F3249">
      <w:pPr>
        <w:pStyle w:val="ListParagraph"/>
        <w:numPr>
          <w:ilvl w:val="0"/>
          <w:numId w:val="1"/>
        </w:numPr>
        <w:rPr>
          <w:rFonts w:ascii="Agency FB" w:hAnsi="Agency FB" w:cs="Arial"/>
          <w:sz w:val="30"/>
          <w:szCs w:val="30"/>
        </w:rPr>
      </w:pPr>
      <w:r w:rsidRPr="001F3249">
        <w:rPr>
          <w:rFonts w:ascii="Agency FB" w:hAnsi="Agency FB" w:cs="Arial"/>
          <w:sz w:val="30"/>
          <w:szCs w:val="30"/>
        </w:rPr>
        <w:t xml:space="preserve">What long-term frustration can you identify in your life that needs to be entrusted to God? </w:t>
      </w:r>
      <w:r w:rsidR="00F8100E" w:rsidRPr="001F3249">
        <w:rPr>
          <w:rFonts w:ascii="Agency FB" w:hAnsi="Agency FB" w:cs="Arial"/>
          <w:sz w:val="30"/>
          <w:szCs w:val="30"/>
        </w:rPr>
        <w:t xml:space="preserve"> </w:t>
      </w:r>
    </w:p>
    <w:sectPr w:rsidR="00F8100E" w:rsidRPr="001F3249" w:rsidSect="00526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5027"/>
    <w:multiLevelType w:val="hybridMultilevel"/>
    <w:tmpl w:val="D5DCD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2tDAysTQ3sDAyNTBQ0lEKTi0uzszPAykwqgUAc5ePvSwAAAA="/>
  </w:docVars>
  <w:rsids>
    <w:rsidRoot w:val="00B25FEC"/>
    <w:rsid w:val="00093DF2"/>
    <w:rsid w:val="001F3249"/>
    <w:rsid w:val="00233491"/>
    <w:rsid w:val="002D3BD8"/>
    <w:rsid w:val="00321BB7"/>
    <w:rsid w:val="00330940"/>
    <w:rsid w:val="004C3A74"/>
    <w:rsid w:val="00526052"/>
    <w:rsid w:val="00630DA2"/>
    <w:rsid w:val="00871F97"/>
    <w:rsid w:val="009946F5"/>
    <w:rsid w:val="00A27168"/>
    <w:rsid w:val="00B25FEC"/>
    <w:rsid w:val="00B936F1"/>
    <w:rsid w:val="00BA3FDB"/>
    <w:rsid w:val="00CC1A79"/>
    <w:rsid w:val="00D40DEE"/>
    <w:rsid w:val="00EC27FA"/>
    <w:rsid w:val="00F502CB"/>
    <w:rsid w:val="00F8100E"/>
    <w:rsid w:val="00F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9E315"/>
  <w15:docId w15:val="{225ECBD7-3E3A-4033-8D55-C8EACDFC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Baik</cp:lastModifiedBy>
  <cp:revision>2</cp:revision>
  <cp:lastPrinted>2012-11-12T21:18:00Z</cp:lastPrinted>
  <dcterms:created xsi:type="dcterms:W3CDTF">2021-10-22T18:31:00Z</dcterms:created>
  <dcterms:modified xsi:type="dcterms:W3CDTF">2021-10-22T18:31:00Z</dcterms:modified>
</cp:coreProperties>
</file>