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42AF" w14:textId="4AD15D7B" w:rsidR="000A34E2" w:rsidRPr="00B161C2" w:rsidRDefault="000A34E2" w:rsidP="00B161C2">
      <w:pPr>
        <w:spacing w:after="0"/>
        <w:jc w:val="both"/>
        <w:rPr>
          <w:rFonts w:cstheme="minorHAnsi"/>
          <w:sz w:val="24"/>
          <w:szCs w:val="24"/>
        </w:rPr>
      </w:pPr>
      <w:r w:rsidRPr="00B161C2">
        <w:rPr>
          <w:rFonts w:cstheme="minorHAnsi"/>
          <w:sz w:val="24"/>
          <w:szCs w:val="24"/>
        </w:rPr>
        <w:t>Luke Lesson 78 (2021)</w:t>
      </w:r>
    </w:p>
    <w:p w14:paraId="5CFC06CE" w14:textId="77777777" w:rsidR="000A34E2" w:rsidRPr="00B161C2" w:rsidRDefault="000A34E2" w:rsidP="00B161C2">
      <w:pPr>
        <w:spacing w:after="0"/>
        <w:jc w:val="both"/>
        <w:rPr>
          <w:rFonts w:cstheme="minorHAnsi"/>
          <w:sz w:val="24"/>
          <w:szCs w:val="24"/>
        </w:rPr>
      </w:pPr>
    </w:p>
    <w:p w14:paraId="41F99D9E" w14:textId="7BFC69D1" w:rsidR="000A34E2" w:rsidRPr="00B161C2" w:rsidRDefault="000A34E2" w:rsidP="00B161C2">
      <w:pPr>
        <w:spacing w:after="0"/>
        <w:jc w:val="center"/>
        <w:rPr>
          <w:rFonts w:cstheme="minorHAnsi"/>
          <w:b/>
          <w:bCs/>
          <w:sz w:val="24"/>
          <w:szCs w:val="24"/>
        </w:rPr>
      </w:pPr>
      <w:r w:rsidRPr="00B161C2">
        <w:rPr>
          <w:rFonts w:cstheme="minorHAnsi"/>
          <w:b/>
          <w:bCs/>
          <w:sz w:val="24"/>
          <w:szCs w:val="24"/>
        </w:rPr>
        <w:t>BLESSED IS THE KING WHO COMES IN THE NAME OF THE LORD</w:t>
      </w:r>
    </w:p>
    <w:p w14:paraId="30B4483F" w14:textId="77777777" w:rsidR="000A34E2" w:rsidRPr="00B161C2" w:rsidRDefault="000A34E2" w:rsidP="00B161C2">
      <w:pPr>
        <w:spacing w:after="0"/>
        <w:jc w:val="both"/>
        <w:rPr>
          <w:rFonts w:cstheme="minorHAnsi"/>
          <w:sz w:val="24"/>
          <w:szCs w:val="24"/>
        </w:rPr>
      </w:pPr>
    </w:p>
    <w:p w14:paraId="4AED4412" w14:textId="0D8B3671" w:rsidR="000A34E2" w:rsidRPr="00B161C2" w:rsidRDefault="000A34E2" w:rsidP="00B161C2">
      <w:pPr>
        <w:spacing w:after="0"/>
        <w:jc w:val="both"/>
        <w:rPr>
          <w:rFonts w:cstheme="minorHAnsi"/>
          <w:sz w:val="24"/>
          <w:szCs w:val="24"/>
        </w:rPr>
      </w:pPr>
      <w:r w:rsidRPr="00B161C2">
        <w:rPr>
          <w:rFonts w:cstheme="minorHAnsi"/>
          <w:sz w:val="24"/>
          <w:szCs w:val="24"/>
        </w:rPr>
        <w:t>Luke 19:28-48</w:t>
      </w:r>
    </w:p>
    <w:p w14:paraId="32C1BE82" w14:textId="09A668B9" w:rsidR="000A34E2" w:rsidRPr="00B161C2" w:rsidRDefault="000A34E2" w:rsidP="00B161C2">
      <w:pPr>
        <w:spacing w:after="0"/>
        <w:jc w:val="both"/>
        <w:rPr>
          <w:rFonts w:cstheme="minorHAnsi"/>
          <w:sz w:val="24"/>
          <w:szCs w:val="24"/>
        </w:rPr>
      </w:pPr>
      <w:r w:rsidRPr="00B161C2">
        <w:rPr>
          <w:rFonts w:cstheme="minorHAnsi"/>
          <w:sz w:val="24"/>
          <w:szCs w:val="24"/>
        </w:rPr>
        <w:t>Key Verse: 19:38</w:t>
      </w:r>
    </w:p>
    <w:p w14:paraId="247D506A" w14:textId="46D67D96" w:rsidR="000A34E2" w:rsidRPr="00B161C2" w:rsidRDefault="000A34E2" w:rsidP="00B161C2">
      <w:pPr>
        <w:spacing w:after="0"/>
        <w:jc w:val="both"/>
        <w:rPr>
          <w:rFonts w:cstheme="minorHAnsi"/>
          <w:sz w:val="24"/>
          <w:szCs w:val="24"/>
        </w:rPr>
      </w:pPr>
    </w:p>
    <w:p w14:paraId="2D9CB40B" w14:textId="10CB024C" w:rsidR="000A34E2" w:rsidRPr="00B161C2" w:rsidRDefault="000A34E2" w:rsidP="00B161C2">
      <w:pPr>
        <w:spacing w:after="0"/>
        <w:jc w:val="both"/>
        <w:rPr>
          <w:rFonts w:cstheme="minorHAnsi"/>
          <w:b/>
          <w:bCs/>
          <w:sz w:val="24"/>
          <w:szCs w:val="24"/>
          <w:u w:val="single"/>
        </w:rPr>
      </w:pPr>
      <w:r w:rsidRPr="00B161C2">
        <w:rPr>
          <w:rFonts w:cstheme="minorHAnsi"/>
          <w:b/>
          <w:bCs/>
          <w:sz w:val="24"/>
          <w:szCs w:val="24"/>
          <w:u w:val="single"/>
        </w:rPr>
        <w:t>Open it:</w:t>
      </w:r>
    </w:p>
    <w:p w14:paraId="5723E683" w14:textId="1062C09A"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How do people commonly show admiration for famous people?</w:t>
      </w:r>
    </w:p>
    <w:p w14:paraId="37838998" w14:textId="5228C645" w:rsidR="000A34E2" w:rsidRPr="00B161C2" w:rsidRDefault="000A34E2" w:rsidP="00B161C2">
      <w:pPr>
        <w:spacing w:after="0"/>
        <w:jc w:val="both"/>
        <w:rPr>
          <w:rFonts w:cstheme="minorHAnsi"/>
          <w:sz w:val="24"/>
          <w:szCs w:val="24"/>
        </w:rPr>
      </w:pPr>
    </w:p>
    <w:p w14:paraId="014B340A" w14:textId="146489CD" w:rsidR="000A34E2" w:rsidRPr="00B161C2" w:rsidRDefault="000A34E2" w:rsidP="00B161C2">
      <w:pPr>
        <w:spacing w:after="0"/>
        <w:jc w:val="both"/>
        <w:rPr>
          <w:rFonts w:cstheme="minorHAnsi"/>
          <w:b/>
          <w:bCs/>
          <w:sz w:val="24"/>
          <w:szCs w:val="24"/>
          <w:u w:val="single"/>
        </w:rPr>
      </w:pPr>
      <w:r w:rsidRPr="00B161C2">
        <w:rPr>
          <w:rFonts w:cstheme="minorHAnsi"/>
          <w:b/>
          <w:bCs/>
          <w:sz w:val="24"/>
          <w:szCs w:val="24"/>
          <w:u w:val="single"/>
        </w:rPr>
        <w:t>Explore it:</w:t>
      </w:r>
    </w:p>
    <w:p w14:paraId="70072E79" w14:textId="2334E848"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 xml:space="preserve">Read verses 28-31. As Jesus drew near the suburbs of Jerusalem, what mission did he give two of his disciples? What made this mission difficult? What did he mean by “The Lord needs it”? What does this tell about Jesus’ Lordship? </w:t>
      </w:r>
    </w:p>
    <w:p w14:paraId="3FBFCBA0" w14:textId="4F3FB62A" w:rsidR="000A34E2" w:rsidRDefault="000A34E2" w:rsidP="00B161C2">
      <w:pPr>
        <w:spacing w:after="0"/>
        <w:jc w:val="both"/>
        <w:rPr>
          <w:rFonts w:cstheme="minorHAnsi"/>
          <w:sz w:val="24"/>
          <w:szCs w:val="24"/>
        </w:rPr>
      </w:pPr>
    </w:p>
    <w:p w14:paraId="5A3C3C34" w14:textId="77777777" w:rsidR="006E12C4" w:rsidRDefault="006E12C4" w:rsidP="00B161C2">
      <w:pPr>
        <w:spacing w:after="0"/>
        <w:jc w:val="both"/>
        <w:rPr>
          <w:rFonts w:cstheme="minorHAnsi"/>
          <w:sz w:val="24"/>
          <w:szCs w:val="24"/>
        </w:rPr>
      </w:pPr>
    </w:p>
    <w:p w14:paraId="166471AD" w14:textId="77777777" w:rsidR="00B161C2" w:rsidRPr="00B161C2" w:rsidRDefault="00B161C2" w:rsidP="00B161C2">
      <w:pPr>
        <w:spacing w:after="0"/>
        <w:jc w:val="both"/>
        <w:rPr>
          <w:rFonts w:cstheme="minorHAnsi"/>
          <w:sz w:val="24"/>
          <w:szCs w:val="24"/>
        </w:rPr>
      </w:pPr>
    </w:p>
    <w:p w14:paraId="45E7EA01" w14:textId="5587BBCD"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 xml:space="preserve">Read verses 32-37. What happened to the disciples who went ahead into the village? What can we learn from the example of the disciples in this account? Why did Jesus choose to ride into the city on a colt? (35) How did people react to Jesus’ entrance into the city? (36-37) </w:t>
      </w:r>
    </w:p>
    <w:p w14:paraId="6D08EF51" w14:textId="53DE73A7" w:rsidR="000A34E2" w:rsidRDefault="000A34E2" w:rsidP="00B161C2">
      <w:pPr>
        <w:pStyle w:val="ListParagraph"/>
        <w:jc w:val="both"/>
        <w:rPr>
          <w:rFonts w:cstheme="minorHAnsi"/>
          <w:sz w:val="24"/>
          <w:szCs w:val="24"/>
        </w:rPr>
      </w:pPr>
    </w:p>
    <w:p w14:paraId="1807A291" w14:textId="77777777" w:rsidR="006E12C4" w:rsidRDefault="006E12C4" w:rsidP="00B161C2">
      <w:pPr>
        <w:pStyle w:val="ListParagraph"/>
        <w:jc w:val="both"/>
        <w:rPr>
          <w:rFonts w:cstheme="minorHAnsi"/>
          <w:sz w:val="24"/>
          <w:szCs w:val="24"/>
        </w:rPr>
      </w:pPr>
    </w:p>
    <w:p w14:paraId="3DE64970" w14:textId="77777777" w:rsidR="00B161C2" w:rsidRPr="00B161C2" w:rsidRDefault="00B161C2" w:rsidP="00B161C2">
      <w:pPr>
        <w:pStyle w:val="ListParagraph"/>
        <w:jc w:val="both"/>
        <w:rPr>
          <w:rFonts w:cstheme="minorHAnsi"/>
          <w:sz w:val="24"/>
          <w:szCs w:val="24"/>
        </w:rPr>
      </w:pPr>
    </w:p>
    <w:p w14:paraId="68D4D56F" w14:textId="580B9F31"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 xml:space="preserve">Read verses 38-40. In what way were the words of the disciples’ praises significant? (38; Zech. 9:9) Why were the Pharisees in the crowd upset? (39) How did Jesus respond to the Pharisee’s rebuke? (40) When do we tend to neglect to praise the Lord as he deserves? </w:t>
      </w:r>
    </w:p>
    <w:p w14:paraId="71C3691B" w14:textId="77F4406E" w:rsidR="000A34E2" w:rsidRDefault="000A34E2" w:rsidP="00B161C2">
      <w:pPr>
        <w:pStyle w:val="ListParagraph"/>
        <w:jc w:val="both"/>
        <w:rPr>
          <w:rFonts w:cstheme="minorHAnsi"/>
          <w:sz w:val="24"/>
          <w:szCs w:val="24"/>
        </w:rPr>
      </w:pPr>
    </w:p>
    <w:p w14:paraId="7058BF28" w14:textId="77777777" w:rsidR="006E12C4" w:rsidRDefault="006E12C4" w:rsidP="00B161C2">
      <w:pPr>
        <w:pStyle w:val="ListParagraph"/>
        <w:jc w:val="both"/>
        <w:rPr>
          <w:rFonts w:cstheme="minorHAnsi"/>
          <w:sz w:val="24"/>
          <w:szCs w:val="24"/>
        </w:rPr>
      </w:pPr>
    </w:p>
    <w:p w14:paraId="70600F4E" w14:textId="77777777" w:rsidR="00B161C2" w:rsidRPr="00B161C2" w:rsidRDefault="00B161C2" w:rsidP="00B161C2">
      <w:pPr>
        <w:pStyle w:val="ListParagraph"/>
        <w:jc w:val="both"/>
        <w:rPr>
          <w:rFonts w:cstheme="minorHAnsi"/>
          <w:sz w:val="24"/>
          <w:szCs w:val="24"/>
        </w:rPr>
      </w:pPr>
    </w:p>
    <w:p w14:paraId="6DB271C4" w14:textId="533C9372"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 xml:space="preserve">Read verses 41-44. How did Jesus react when he saw the city of Jerusalem? (41) In what way did the people of Jerusalem miss a golden opportunity? (44) </w:t>
      </w:r>
    </w:p>
    <w:p w14:paraId="07A55CCF" w14:textId="17AA63D6" w:rsidR="000A34E2" w:rsidRDefault="000A34E2" w:rsidP="00B161C2">
      <w:pPr>
        <w:spacing w:after="0"/>
        <w:jc w:val="both"/>
        <w:rPr>
          <w:rFonts w:cstheme="minorHAnsi"/>
          <w:sz w:val="24"/>
          <w:szCs w:val="24"/>
        </w:rPr>
      </w:pPr>
    </w:p>
    <w:p w14:paraId="7EC4B76B" w14:textId="77777777" w:rsidR="006E12C4" w:rsidRDefault="006E12C4" w:rsidP="00B161C2">
      <w:pPr>
        <w:spacing w:after="0"/>
        <w:jc w:val="both"/>
        <w:rPr>
          <w:rFonts w:cstheme="minorHAnsi"/>
          <w:sz w:val="24"/>
          <w:szCs w:val="24"/>
        </w:rPr>
      </w:pPr>
    </w:p>
    <w:p w14:paraId="74C0D690" w14:textId="77777777" w:rsidR="00B161C2" w:rsidRPr="00B161C2" w:rsidRDefault="00B161C2" w:rsidP="00B161C2">
      <w:pPr>
        <w:spacing w:after="0"/>
        <w:jc w:val="both"/>
        <w:rPr>
          <w:rFonts w:cstheme="minorHAnsi"/>
          <w:sz w:val="24"/>
          <w:szCs w:val="24"/>
        </w:rPr>
      </w:pPr>
    </w:p>
    <w:p w14:paraId="155A3336" w14:textId="506D4C1F" w:rsidR="000A34E2" w:rsidRPr="00B161C2" w:rsidRDefault="000A34E2" w:rsidP="00B161C2">
      <w:pPr>
        <w:spacing w:after="0"/>
        <w:jc w:val="both"/>
        <w:rPr>
          <w:rFonts w:cstheme="minorHAnsi"/>
          <w:b/>
          <w:bCs/>
          <w:sz w:val="24"/>
          <w:szCs w:val="24"/>
          <w:u w:val="single"/>
        </w:rPr>
      </w:pPr>
      <w:r w:rsidRPr="00B161C2">
        <w:rPr>
          <w:rFonts w:cstheme="minorHAnsi"/>
          <w:b/>
          <w:bCs/>
          <w:sz w:val="24"/>
          <w:szCs w:val="24"/>
          <w:u w:val="single"/>
        </w:rPr>
        <w:t>Apply it:</w:t>
      </w:r>
    </w:p>
    <w:p w14:paraId="0C0E2B37" w14:textId="74F77E2A" w:rsidR="000A34E2" w:rsidRPr="00B161C2" w:rsidRDefault="000A34E2" w:rsidP="00B161C2">
      <w:pPr>
        <w:pStyle w:val="ListParagraph"/>
        <w:numPr>
          <w:ilvl w:val="0"/>
          <w:numId w:val="2"/>
        </w:numPr>
        <w:spacing w:after="0"/>
        <w:jc w:val="both"/>
        <w:rPr>
          <w:rFonts w:cstheme="minorHAnsi"/>
          <w:sz w:val="24"/>
          <w:szCs w:val="24"/>
        </w:rPr>
      </w:pPr>
      <w:r w:rsidRPr="00B161C2">
        <w:rPr>
          <w:rFonts w:cstheme="minorHAnsi"/>
          <w:sz w:val="24"/>
          <w:szCs w:val="24"/>
        </w:rPr>
        <w:t xml:space="preserve">How can you voice your praise to the Lord today for all that he has done for you? </w:t>
      </w:r>
    </w:p>
    <w:p w14:paraId="307E9981" w14:textId="77777777" w:rsidR="000A34E2" w:rsidRPr="00B161C2" w:rsidRDefault="000A34E2" w:rsidP="00B161C2">
      <w:pPr>
        <w:spacing w:after="0"/>
        <w:jc w:val="both"/>
        <w:rPr>
          <w:rFonts w:cstheme="minorHAnsi"/>
          <w:sz w:val="24"/>
          <w:szCs w:val="24"/>
        </w:rPr>
      </w:pPr>
    </w:p>
    <w:sectPr w:rsidR="000A34E2" w:rsidRPr="00B1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F4031"/>
    <w:multiLevelType w:val="hybridMultilevel"/>
    <w:tmpl w:val="EBFCD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271D0"/>
    <w:multiLevelType w:val="hybridMultilevel"/>
    <w:tmpl w:val="5E12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MLA0MDW3NDU3MbFQ0lEKTi0uzszPAykwrAUADMN/piwAAAA="/>
  </w:docVars>
  <w:rsids>
    <w:rsidRoot w:val="000A34E2"/>
    <w:rsid w:val="000A34E2"/>
    <w:rsid w:val="006E12C4"/>
    <w:rsid w:val="00B1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6F71"/>
  <w15:chartTrackingRefBased/>
  <w15:docId w15:val="{5DC320D2-CDEB-44DB-BA36-2F70E407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5</cp:revision>
  <dcterms:created xsi:type="dcterms:W3CDTF">2021-06-27T20:55:00Z</dcterms:created>
  <dcterms:modified xsi:type="dcterms:W3CDTF">2021-07-10T15:46:00Z</dcterms:modified>
</cp:coreProperties>
</file>