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D6DB" w14:textId="292829A3" w:rsidR="002C7DFF" w:rsidRDefault="00F536D8">
      <w:pPr>
        <w:rPr>
          <w:rFonts w:ascii="Rockwell" w:hAnsi="Rockwell"/>
          <w:sz w:val="26"/>
          <w:szCs w:val="26"/>
        </w:rPr>
      </w:pPr>
      <w:r>
        <w:rPr>
          <w:rFonts w:ascii="Rockwell" w:hAnsi="Rockwell"/>
          <w:sz w:val="26"/>
          <w:szCs w:val="26"/>
        </w:rPr>
        <w:t>2024 Easter Sunday Message</w:t>
      </w:r>
    </w:p>
    <w:p w14:paraId="1C56E303" w14:textId="77777777" w:rsidR="00F536D8" w:rsidRDefault="00F536D8">
      <w:pPr>
        <w:rPr>
          <w:rFonts w:ascii="Rockwell" w:hAnsi="Rockwell"/>
          <w:sz w:val="26"/>
          <w:szCs w:val="26"/>
        </w:rPr>
      </w:pPr>
    </w:p>
    <w:p w14:paraId="614091D3" w14:textId="3C4869E3" w:rsidR="005B278D" w:rsidRPr="008A5A3B" w:rsidRDefault="00760870" w:rsidP="005B278D">
      <w:pPr>
        <w:jc w:val="center"/>
        <w:rPr>
          <w:rFonts w:ascii="Rockwell" w:hAnsi="Rockwell"/>
          <w:b/>
          <w:bCs/>
          <w:sz w:val="26"/>
          <w:szCs w:val="26"/>
        </w:rPr>
      </w:pPr>
      <w:r>
        <w:rPr>
          <w:rFonts w:ascii="Rockwell" w:hAnsi="Rockwell"/>
          <w:b/>
          <w:bCs/>
          <w:sz w:val="26"/>
          <w:szCs w:val="26"/>
        </w:rPr>
        <w:t>“</w:t>
      </w:r>
      <w:r w:rsidR="008A5A3B" w:rsidRPr="008A5A3B">
        <w:rPr>
          <w:rFonts w:ascii="Rockwell" w:hAnsi="Rockwell"/>
          <w:b/>
          <w:bCs/>
          <w:sz w:val="26"/>
          <w:szCs w:val="26"/>
        </w:rPr>
        <w:t>IF YOU BELIEVE, YOU WILL SEE THE GLORY OF GOD</w:t>
      </w:r>
      <w:r>
        <w:rPr>
          <w:rFonts w:ascii="Rockwell" w:hAnsi="Rockwell"/>
          <w:b/>
          <w:bCs/>
          <w:sz w:val="26"/>
          <w:szCs w:val="26"/>
        </w:rPr>
        <w:t>”</w:t>
      </w:r>
    </w:p>
    <w:p w14:paraId="7A225B2E" w14:textId="55FC5617" w:rsidR="004B280C" w:rsidRPr="008A5A3B" w:rsidRDefault="008A5A3B" w:rsidP="00491A22">
      <w:pPr>
        <w:jc w:val="center"/>
        <w:rPr>
          <w:rFonts w:ascii="Rockwell" w:hAnsi="Rockwell"/>
          <w:i/>
          <w:iCs/>
          <w:u w:val="single"/>
        </w:rPr>
      </w:pPr>
      <w:r w:rsidRPr="008A5A3B">
        <w:rPr>
          <w:rFonts w:ascii="Rockwell" w:hAnsi="Rockwell"/>
          <w:i/>
          <w:iCs/>
          <w:u w:val="single"/>
        </w:rPr>
        <w:t xml:space="preserve">(Subtitle: </w:t>
      </w:r>
      <w:r w:rsidR="004B280C" w:rsidRPr="008A5A3B">
        <w:rPr>
          <w:rFonts w:ascii="Rockwell" w:hAnsi="Rockwell"/>
          <w:i/>
          <w:iCs/>
          <w:u w:val="single"/>
        </w:rPr>
        <w:t>Breaking Free from the Tomb</w:t>
      </w:r>
      <w:r w:rsidRPr="008A5A3B">
        <w:rPr>
          <w:rFonts w:ascii="Rockwell" w:hAnsi="Rockwell"/>
          <w:i/>
          <w:iCs/>
          <w:u w:val="single"/>
        </w:rPr>
        <w:t>)</w:t>
      </w:r>
    </w:p>
    <w:p w14:paraId="3CFC2885" w14:textId="77777777" w:rsidR="004B280C" w:rsidRDefault="004B280C" w:rsidP="00491A22">
      <w:pPr>
        <w:jc w:val="center"/>
        <w:rPr>
          <w:rFonts w:ascii="Rockwell" w:hAnsi="Rockwell"/>
          <w:b/>
          <w:bCs/>
          <w:sz w:val="26"/>
          <w:szCs w:val="26"/>
        </w:rPr>
      </w:pPr>
    </w:p>
    <w:p w14:paraId="0C9267F3" w14:textId="319CBC6E" w:rsidR="004B280C" w:rsidRDefault="004B280C" w:rsidP="004B280C">
      <w:pPr>
        <w:rPr>
          <w:rFonts w:ascii="Rockwell" w:hAnsi="Rockwell"/>
          <w:sz w:val="26"/>
          <w:szCs w:val="26"/>
        </w:rPr>
      </w:pPr>
      <w:r>
        <w:rPr>
          <w:rFonts w:ascii="Rockwell" w:hAnsi="Rockwell"/>
          <w:sz w:val="26"/>
          <w:szCs w:val="26"/>
        </w:rPr>
        <w:t>John 11:</w:t>
      </w:r>
      <w:r w:rsidR="001B0B55">
        <w:rPr>
          <w:rFonts w:ascii="Rockwell" w:hAnsi="Rockwell"/>
          <w:sz w:val="26"/>
          <w:szCs w:val="26"/>
        </w:rPr>
        <w:t>25</w:t>
      </w:r>
      <w:r>
        <w:rPr>
          <w:rFonts w:ascii="Rockwell" w:hAnsi="Rockwell"/>
          <w:sz w:val="26"/>
          <w:szCs w:val="26"/>
        </w:rPr>
        <w:t>-4</w:t>
      </w:r>
      <w:r w:rsidR="007E7544">
        <w:rPr>
          <w:rFonts w:ascii="Rockwell" w:hAnsi="Rockwell"/>
          <w:sz w:val="26"/>
          <w:szCs w:val="26"/>
        </w:rPr>
        <w:t>4</w:t>
      </w:r>
    </w:p>
    <w:p w14:paraId="5090C699" w14:textId="6578EE5D" w:rsidR="004B280C" w:rsidRDefault="004B280C" w:rsidP="004B280C">
      <w:pPr>
        <w:rPr>
          <w:rFonts w:ascii="Rockwell" w:hAnsi="Rockwell"/>
          <w:sz w:val="26"/>
          <w:szCs w:val="26"/>
        </w:rPr>
      </w:pPr>
      <w:r>
        <w:rPr>
          <w:rFonts w:ascii="Rockwell" w:hAnsi="Rockwell"/>
          <w:sz w:val="26"/>
          <w:szCs w:val="26"/>
        </w:rPr>
        <w:t>Key Verse: 11:</w:t>
      </w:r>
      <w:r w:rsidR="00F506BE">
        <w:rPr>
          <w:rFonts w:ascii="Rockwell" w:hAnsi="Rockwell"/>
          <w:sz w:val="26"/>
          <w:szCs w:val="26"/>
        </w:rPr>
        <w:t>40</w:t>
      </w:r>
    </w:p>
    <w:p w14:paraId="2234852C" w14:textId="77777777" w:rsidR="004B280C" w:rsidRDefault="004B280C" w:rsidP="004B280C">
      <w:pPr>
        <w:rPr>
          <w:rFonts w:ascii="Rockwell" w:hAnsi="Rockwell"/>
          <w:sz w:val="26"/>
          <w:szCs w:val="26"/>
        </w:rPr>
      </w:pPr>
    </w:p>
    <w:p w14:paraId="2D5F2DA2" w14:textId="46D7241D" w:rsidR="004B280C" w:rsidRDefault="004B280C" w:rsidP="004B280C">
      <w:pPr>
        <w:ind w:left="720"/>
        <w:rPr>
          <w:rFonts w:ascii="Rockwell" w:hAnsi="Rockwell"/>
          <w:sz w:val="26"/>
          <w:szCs w:val="26"/>
        </w:rPr>
      </w:pPr>
      <w:r>
        <w:rPr>
          <w:rFonts w:ascii="Rockwell" w:hAnsi="Rockwell"/>
          <w:sz w:val="26"/>
          <w:szCs w:val="26"/>
        </w:rPr>
        <w:t xml:space="preserve">“Then Jesus said, ‘Did I not tell you that if you believe, you will see the glory of God?’” </w:t>
      </w:r>
    </w:p>
    <w:p w14:paraId="13A299D2" w14:textId="77777777" w:rsidR="004B280C" w:rsidRDefault="004B280C" w:rsidP="004B280C">
      <w:pPr>
        <w:rPr>
          <w:rFonts w:ascii="Rockwell" w:hAnsi="Rockwell"/>
          <w:sz w:val="26"/>
          <w:szCs w:val="26"/>
        </w:rPr>
      </w:pPr>
    </w:p>
    <w:p w14:paraId="165D95CE" w14:textId="3347C0A9" w:rsidR="004B280C" w:rsidRDefault="004B280C" w:rsidP="004B280C">
      <w:pPr>
        <w:rPr>
          <w:rFonts w:ascii="Rockwell" w:hAnsi="Rockwell"/>
          <w:sz w:val="26"/>
          <w:szCs w:val="26"/>
        </w:rPr>
      </w:pPr>
      <w:r>
        <w:rPr>
          <w:rFonts w:ascii="Rockwell" w:hAnsi="Rockwell"/>
          <w:sz w:val="26"/>
          <w:szCs w:val="26"/>
        </w:rPr>
        <w:tab/>
      </w:r>
      <w:r w:rsidR="00F505D5" w:rsidRPr="00F505D5">
        <w:rPr>
          <w:rFonts w:ascii="Rockwell" w:hAnsi="Rockwell"/>
          <w:sz w:val="26"/>
          <w:szCs w:val="26"/>
          <w:highlight w:val="yellow"/>
        </w:rPr>
        <w:t>“</w:t>
      </w:r>
      <w:r w:rsidRPr="00F505D5">
        <w:rPr>
          <w:rFonts w:ascii="Rockwell" w:hAnsi="Rockwell"/>
          <w:sz w:val="26"/>
          <w:szCs w:val="26"/>
          <w:highlight w:val="yellow"/>
        </w:rPr>
        <w:t>Happy Easter!</w:t>
      </w:r>
      <w:r w:rsidR="00F505D5" w:rsidRPr="00F505D5">
        <w:rPr>
          <w:rFonts w:ascii="Rockwell" w:hAnsi="Rockwell"/>
          <w:sz w:val="26"/>
          <w:szCs w:val="26"/>
          <w:highlight w:val="yellow"/>
        </w:rPr>
        <w:t>” “Christ is Risen!”</w:t>
      </w:r>
      <w:r w:rsidR="00F505D5">
        <w:rPr>
          <w:rFonts w:ascii="Rockwell" w:hAnsi="Rockwell"/>
          <w:sz w:val="26"/>
          <w:szCs w:val="26"/>
        </w:rPr>
        <w:t xml:space="preserve"> </w:t>
      </w:r>
      <w:r w:rsidR="00A97665">
        <w:rPr>
          <w:rFonts w:ascii="Rockwell" w:hAnsi="Rockwell"/>
          <w:sz w:val="26"/>
          <w:szCs w:val="26"/>
        </w:rPr>
        <w:t>As we celebrate Jesus rising from the dead</w:t>
      </w:r>
      <w:r w:rsidR="00283E92">
        <w:rPr>
          <w:rFonts w:ascii="Rockwell" w:hAnsi="Rockwell"/>
          <w:sz w:val="26"/>
          <w:szCs w:val="26"/>
        </w:rPr>
        <w:t xml:space="preserve">, </w:t>
      </w:r>
      <w:r w:rsidR="0011491D">
        <w:rPr>
          <w:rFonts w:ascii="Rockwell" w:hAnsi="Rockwell"/>
          <w:sz w:val="26"/>
          <w:szCs w:val="26"/>
        </w:rPr>
        <w:t>I</w:t>
      </w:r>
      <w:r w:rsidR="008D161E">
        <w:rPr>
          <w:rFonts w:ascii="Rockwell" w:hAnsi="Rockwell"/>
          <w:sz w:val="26"/>
          <w:szCs w:val="26"/>
        </w:rPr>
        <w:t xml:space="preserve"> invite you to join me in exploring a story that embodies the heart of Easter – the resurrection of Lazarus. In John chapter 11, </w:t>
      </w:r>
      <w:r>
        <w:rPr>
          <w:rFonts w:ascii="Rockwell" w:hAnsi="Rockwell"/>
          <w:sz w:val="26"/>
          <w:szCs w:val="26"/>
        </w:rPr>
        <w:t xml:space="preserve">we encounter a powerful </w:t>
      </w:r>
      <w:r w:rsidR="00283E92">
        <w:rPr>
          <w:rFonts w:ascii="Rockwell" w:hAnsi="Rockwell"/>
          <w:sz w:val="26"/>
          <w:szCs w:val="26"/>
        </w:rPr>
        <w:t xml:space="preserve">narrative </w:t>
      </w:r>
      <w:r w:rsidR="00CA2D11">
        <w:rPr>
          <w:rFonts w:ascii="Rockwell" w:hAnsi="Rockwell"/>
          <w:sz w:val="26"/>
          <w:szCs w:val="26"/>
        </w:rPr>
        <w:t xml:space="preserve">beyond a simple </w:t>
      </w:r>
      <w:r w:rsidR="0011491D">
        <w:rPr>
          <w:rFonts w:ascii="Rockwell" w:hAnsi="Rockwell"/>
          <w:sz w:val="26"/>
          <w:szCs w:val="26"/>
        </w:rPr>
        <w:t>tale</w:t>
      </w:r>
      <w:r w:rsidR="00283E92">
        <w:rPr>
          <w:rFonts w:ascii="Rockwell" w:hAnsi="Rockwell"/>
          <w:sz w:val="26"/>
          <w:szCs w:val="26"/>
        </w:rPr>
        <w:t xml:space="preserve"> </w:t>
      </w:r>
      <w:r w:rsidR="00CA2D11">
        <w:rPr>
          <w:rFonts w:ascii="Rockwell" w:hAnsi="Rockwell"/>
          <w:sz w:val="26"/>
          <w:szCs w:val="26"/>
        </w:rPr>
        <w:t>of physical resurrection</w:t>
      </w:r>
      <w:r w:rsidR="00BF3C25">
        <w:rPr>
          <w:rFonts w:ascii="Rockwell" w:hAnsi="Rockwell"/>
          <w:sz w:val="26"/>
          <w:szCs w:val="26"/>
        </w:rPr>
        <w:t xml:space="preserve">. It speaks to the transformative power of faith. </w:t>
      </w:r>
      <w:r w:rsidR="00AB2C6C">
        <w:rPr>
          <w:rFonts w:ascii="Rockwell" w:hAnsi="Rockwell"/>
          <w:sz w:val="26"/>
          <w:szCs w:val="26"/>
        </w:rPr>
        <w:t>As we reflect on today’s passage,</w:t>
      </w:r>
      <w:r w:rsidR="00C80D34">
        <w:rPr>
          <w:rFonts w:ascii="Rockwell" w:hAnsi="Rockwell"/>
          <w:sz w:val="26"/>
          <w:szCs w:val="26"/>
        </w:rPr>
        <w:t xml:space="preserve"> </w:t>
      </w:r>
      <w:r w:rsidR="00283E92">
        <w:rPr>
          <w:rFonts w:ascii="Rockwell" w:hAnsi="Rockwell"/>
          <w:sz w:val="26"/>
          <w:szCs w:val="26"/>
        </w:rPr>
        <w:t xml:space="preserve">let’s grasp the true </w:t>
      </w:r>
      <w:r w:rsidR="0012434D">
        <w:rPr>
          <w:rFonts w:ascii="Rockwell" w:hAnsi="Rockwell"/>
          <w:sz w:val="26"/>
          <w:szCs w:val="26"/>
        </w:rPr>
        <w:t xml:space="preserve">meaning </w:t>
      </w:r>
      <w:r w:rsidR="00283E92">
        <w:rPr>
          <w:rFonts w:ascii="Rockwell" w:hAnsi="Rockwell"/>
          <w:sz w:val="26"/>
          <w:szCs w:val="26"/>
        </w:rPr>
        <w:t>of Easter. It’s not merely a historical event to commemorate it; it’s an invitation to experience the resurrection power of Jesus in our lives today</w:t>
      </w:r>
      <w:r w:rsidR="00916872">
        <w:rPr>
          <w:rFonts w:ascii="Rockwell" w:hAnsi="Rockwell"/>
          <w:sz w:val="26"/>
          <w:szCs w:val="26"/>
        </w:rPr>
        <w:t xml:space="preserve">. </w:t>
      </w:r>
    </w:p>
    <w:p w14:paraId="2F9233B6" w14:textId="77777777" w:rsidR="00AB2C6C" w:rsidRDefault="00AB2C6C" w:rsidP="004B280C">
      <w:pPr>
        <w:rPr>
          <w:rFonts w:ascii="Rockwell" w:hAnsi="Rockwell"/>
          <w:sz w:val="26"/>
          <w:szCs w:val="26"/>
        </w:rPr>
      </w:pPr>
    </w:p>
    <w:p w14:paraId="2F59A0F7" w14:textId="1F53217D" w:rsidR="00E025FC" w:rsidRDefault="00AB2C6C" w:rsidP="004B280C">
      <w:pPr>
        <w:rPr>
          <w:rFonts w:ascii="Rockwell" w:hAnsi="Rockwell"/>
          <w:sz w:val="26"/>
          <w:szCs w:val="26"/>
        </w:rPr>
      </w:pPr>
      <w:r>
        <w:rPr>
          <w:rFonts w:ascii="Rockwell" w:hAnsi="Rockwell"/>
          <w:sz w:val="26"/>
          <w:szCs w:val="26"/>
        </w:rPr>
        <w:tab/>
        <w:t>I want to share the story of a young man</w:t>
      </w:r>
      <w:r w:rsidR="0004163F">
        <w:rPr>
          <w:rFonts w:ascii="Rockwell" w:hAnsi="Rockwell"/>
          <w:sz w:val="26"/>
          <w:szCs w:val="26"/>
        </w:rPr>
        <w:t xml:space="preserve"> who was just eighteen</w:t>
      </w:r>
      <w:r w:rsidR="00916872">
        <w:rPr>
          <w:rFonts w:ascii="Rockwell" w:hAnsi="Rockwell"/>
          <w:sz w:val="26"/>
          <w:szCs w:val="26"/>
        </w:rPr>
        <w:t xml:space="preserve">. </w:t>
      </w:r>
      <w:r>
        <w:rPr>
          <w:rFonts w:ascii="Rockwell" w:hAnsi="Rockwell"/>
          <w:sz w:val="26"/>
          <w:szCs w:val="26"/>
        </w:rPr>
        <w:t>This young man</w:t>
      </w:r>
      <w:r w:rsidR="001139B5">
        <w:rPr>
          <w:rFonts w:ascii="Rockwell" w:hAnsi="Rockwell"/>
          <w:sz w:val="26"/>
          <w:szCs w:val="26"/>
        </w:rPr>
        <w:t xml:space="preserve"> experienced a devastating rejection from a long-time friend, who cruelly labeled him as the </w:t>
      </w:r>
      <w:r w:rsidR="001139B5" w:rsidRPr="00DF2EEC">
        <w:rPr>
          <w:rFonts w:ascii="Rockwell" w:hAnsi="Rockwell"/>
          <w:i/>
          <w:iCs/>
          <w:sz w:val="26"/>
          <w:szCs w:val="26"/>
          <w:u w:val="single"/>
        </w:rPr>
        <w:t>“ugliest”</w:t>
      </w:r>
      <w:r w:rsidR="001139B5">
        <w:rPr>
          <w:rFonts w:ascii="Rockwell" w:hAnsi="Rockwell"/>
          <w:sz w:val="26"/>
          <w:szCs w:val="26"/>
        </w:rPr>
        <w:t xml:space="preserve"> person she had ever met.</w:t>
      </w:r>
      <w:r w:rsidR="0074728A">
        <w:rPr>
          <w:rFonts w:ascii="Rockwell" w:hAnsi="Rockwell"/>
          <w:sz w:val="26"/>
          <w:szCs w:val="26"/>
        </w:rPr>
        <w:t xml:space="preserve"> (Pic#1) </w:t>
      </w:r>
      <w:r w:rsidR="001139B5">
        <w:rPr>
          <w:rFonts w:ascii="Rockwell" w:hAnsi="Rockwell"/>
          <w:sz w:val="26"/>
          <w:szCs w:val="26"/>
        </w:rPr>
        <w:t xml:space="preserve">This rejection shattered </w:t>
      </w:r>
      <w:r w:rsidR="0003506B">
        <w:rPr>
          <w:rFonts w:ascii="Rockwell" w:hAnsi="Rockwell"/>
          <w:sz w:val="26"/>
          <w:szCs w:val="26"/>
        </w:rPr>
        <w:t xml:space="preserve">his self-worth, plunging him into a tomb of shame. Despite his outward </w:t>
      </w:r>
      <w:r w:rsidR="00F74170">
        <w:rPr>
          <w:rFonts w:ascii="Rockwell" w:hAnsi="Rockwell"/>
          <w:sz w:val="26"/>
          <w:szCs w:val="26"/>
        </w:rPr>
        <w:t xml:space="preserve">appearance of strength, internally, he battled with feelings of inadequacy, unworthiness, and loneliness. </w:t>
      </w:r>
      <w:r w:rsidR="000C5EF2">
        <w:rPr>
          <w:rFonts w:ascii="Rockwell" w:hAnsi="Rockwell"/>
          <w:sz w:val="26"/>
          <w:szCs w:val="26"/>
        </w:rPr>
        <w:t>I</w:t>
      </w:r>
      <w:r>
        <w:rPr>
          <w:rFonts w:ascii="Rockwell" w:hAnsi="Rockwell"/>
          <w:sz w:val="26"/>
          <w:szCs w:val="26"/>
        </w:rPr>
        <w:t xml:space="preserve">n the aftermath of this painful encounter, the young man </w:t>
      </w:r>
      <w:r w:rsidR="00E025FC">
        <w:rPr>
          <w:rFonts w:ascii="Rockwell" w:hAnsi="Rockwell"/>
          <w:sz w:val="26"/>
          <w:szCs w:val="26"/>
        </w:rPr>
        <w:t>was</w:t>
      </w:r>
      <w:r>
        <w:rPr>
          <w:rFonts w:ascii="Rockwell" w:hAnsi="Rockwell"/>
          <w:sz w:val="26"/>
          <w:szCs w:val="26"/>
        </w:rPr>
        <w:t xml:space="preserve"> trapped in the </w:t>
      </w:r>
      <w:r w:rsidR="004B54D9">
        <w:rPr>
          <w:rFonts w:ascii="Rockwell" w:hAnsi="Rockwell"/>
          <w:sz w:val="26"/>
          <w:szCs w:val="26"/>
        </w:rPr>
        <w:t xml:space="preserve">cycle of </w:t>
      </w:r>
      <w:r w:rsidR="002C1BAB">
        <w:rPr>
          <w:rFonts w:ascii="Rockwell" w:hAnsi="Rockwell"/>
          <w:sz w:val="26"/>
          <w:szCs w:val="26"/>
        </w:rPr>
        <w:t>negative thoughts, drowning in the suffocating darkness of shame</w:t>
      </w:r>
      <w:r w:rsidR="00B825B8">
        <w:rPr>
          <w:rFonts w:ascii="Rockwell" w:hAnsi="Rockwell"/>
          <w:sz w:val="26"/>
          <w:szCs w:val="26"/>
        </w:rPr>
        <w:t>.</w:t>
      </w:r>
    </w:p>
    <w:p w14:paraId="648CD9BE" w14:textId="77777777" w:rsidR="00B825B8" w:rsidRDefault="00B825B8" w:rsidP="004B280C">
      <w:pPr>
        <w:rPr>
          <w:rFonts w:ascii="Rockwell" w:hAnsi="Rockwell"/>
          <w:sz w:val="26"/>
          <w:szCs w:val="26"/>
        </w:rPr>
      </w:pPr>
    </w:p>
    <w:p w14:paraId="35D96A2F" w14:textId="2680AFC0" w:rsidR="00AC5016" w:rsidRDefault="00E025FC" w:rsidP="00E025FC">
      <w:pPr>
        <w:ind w:firstLine="720"/>
        <w:rPr>
          <w:rFonts w:ascii="Rockwell" w:hAnsi="Rockwell"/>
          <w:sz w:val="26"/>
          <w:szCs w:val="26"/>
        </w:rPr>
      </w:pPr>
      <w:r>
        <w:rPr>
          <w:rFonts w:ascii="Rockwell" w:hAnsi="Rockwell"/>
          <w:sz w:val="26"/>
          <w:szCs w:val="26"/>
        </w:rPr>
        <w:t>Perhaps</w:t>
      </w:r>
      <w:r w:rsidR="00B825B8">
        <w:rPr>
          <w:rFonts w:ascii="Rockwell" w:hAnsi="Rockwell"/>
          <w:sz w:val="26"/>
          <w:szCs w:val="26"/>
        </w:rPr>
        <w:t xml:space="preserve"> some of</w:t>
      </w:r>
      <w:r>
        <w:rPr>
          <w:rFonts w:ascii="Rockwell" w:hAnsi="Rockwell"/>
          <w:sz w:val="26"/>
          <w:szCs w:val="26"/>
        </w:rPr>
        <w:t xml:space="preserve"> you can relate to the struggles of this young man.</w:t>
      </w:r>
      <w:r w:rsidR="00792553">
        <w:rPr>
          <w:rFonts w:ascii="Rockwell" w:hAnsi="Rockwell"/>
          <w:sz w:val="26"/>
          <w:szCs w:val="26"/>
        </w:rPr>
        <w:t xml:space="preserve"> You might have </w:t>
      </w:r>
      <w:r>
        <w:rPr>
          <w:rFonts w:ascii="Rockwell" w:hAnsi="Rockwell"/>
          <w:sz w:val="26"/>
          <w:szCs w:val="26"/>
        </w:rPr>
        <w:t xml:space="preserve">experienced rejection or betrayal, leaving you feeling shattered and ashamed. </w:t>
      </w:r>
      <w:r w:rsidR="000814A7">
        <w:rPr>
          <w:rFonts w:ascii="Rockwell" w:hAnsi="Rockwell"/>
          <w:sz w:val="26"/>
          <w:szCs w:val="26"/>
        </w:rPr>
        <w:t>You’ve</w:t>
      </w:r>
      <w:r w:rsidR="00A315D3">
        <w:rPr>
          <w:rFonts w:ascii="Rockwell" w:hAnsi="Rockwell"/>
          <w:sz w:val="26"/>
          <w:szCs w:val="26"/>
        </w:rPr>
        <w:t xml:space="preserve"> been</w:t>
      </w:r>
      <w:r>
        <w:rPr>
          <w:rFonts w:ascii="Rockwell" w:hAnsi="Rockwell"/>
          <w:sz w:val="26"/>
          <w:szCs w:val="26"/>
        </w:rPr>
        <w:t xml:space="preserve"> carr</w:t>
      </w:r>
      <w:r w:rsidR="00A315D3">
        <w:rPr>
          <w:rFonts w:ascii="Rockwell" w:hAnsi="Rockwell"/>
          <w:sz w:val="26"/>
          <w:szCs w:val="26"/>
        </w:rPr>
        <w:t xml:space="preserve">ying </w:t>
      </w:r>
      <w:r>
        <w:rPr>
          <w:rFonts w:ascii="Rockwell" w:hAnsi="Rockwell"/>
          <w:sz w:val="26"/>
          <w:szCs w:val="26"/>
        </w:rPr>
        <w:t xml:space="preserve">the burden of past mistakes and failures, convinced you are unworthy of love and acceptance. </w:t>
      </w:r>
      <w:r w:rsidR="0043635C">
        <w:rPr>
          <w:rFonts w:ascii="Rockwell" w:hAnsi="Rockwell"/>
          <w:sz w:val="26"/>
          <w:szCs w:val="26"/>
        </w:rPr>
        <w:t>Today, let’s journey together and discover how the resurrection power of Jesus can bring new life, hope, and healing to every area of our lives</w:t>
      </w:r>
      <w:r w:rsidR="0011491D">
        <w:rPr>
          <w:rFonts w:ascii="Rockwell" w:hAnsi="Rockwell"/>
          <w:sz w:val="26"/>
          <w:szCs w:val="26"/>
        </w:rPr>
        <w:t xml:space="preserve">. </w:t>
      </w:r>
    </w:p>
    <w:p w14:paraId="44ED5F8D" w14:textId="77777777" w:rsidR="00AC5016" w:rsidRDefault="00AC5016" w:rsidP="00E025FC">
      <w:pPr>
        <w:ind w:firstLine="720"/>
        <w:rPr>
          <w:rFonts w:ascii="Rockwell" w:hAnsi="Rockwell"/>
          <w:sz w:val="26"/>
          <w:szCs w:val="26"/>
        </w:rPr>
      </w:pPr>
    </w:p>
    <w:p w14:paraId="4D6F1650" w14:textId="444FD3B7" w:rsidR="00730216" w:rsidRDefault="00E025FC" w:rsidP="0031199F">
      <w:pPr>
        <w:ind w:firstLine="720"/>
        <w:rPr>
          <w:rFonts w:ascii="Rockwell" w:hAnsi="Rockwell"/>
          <w:sz w:val="26"/>
          <w:szCs w:val="26"/>
        </w:rPr>
      </w:pPr>
      <w:r>
        <w:rPr>
          <w:rFonts w:ascii="Rockwell" w:hAnsi="Rockwell"/>
          <w:sz w:val="26"/>
          <w:szCs w:val="26"/>
        </w:rPr>
        <w:t>In John 11:1-16, Jesus</w:t>
      </w:r>
      <w:r w:rsidR="0031199F">
        <w:rPr>
          <w:rFonts w:ascii="Rockwell" w:hAnsi="Rockwell"/>
          <w:sz w:val="26"/>
          <w:szCs w:val="26"/>
        </w:rPr>
        <w:t xml:space="preserve"> </w:t>
      </w:r>
      <w:r w:rsidR="0027314E">
        <w:rPr>
          <w:rFonts w:ascii="Rockwell" w:hAnsi="Rockwell"/>
          <w:sz w:val="26"/>
          <w:szCs w:val="26"/>
        </w:rPr>
        <w:t>received news that his dear friend Lazarus was g</w:t>
      </w:r>
      <w:r w:rsidR="00A56ADF">
        <w:rPr>
          <w:rFonts w:ascii="Rockwell" w:hAnsi="Rockwell"/>
          <w:sz w:val="26"/>
          <w:szCs w:val="26"/>
        </w:rPr>
        <w:t xml:space="preserve">ravely ill. Despite this, he informed his disciples that Lazarus’s illness would not end in death but would serve as an occasion </w:t>
      </w:r>
      <w:r w:rsidR="005A6D0C">
        <w:rPr>
          <w:rFonts w:ascii="Rockwell" w:hAnsi="Rockwell"/>
          <w:sz w:val="26"/>
          <w:szCs w:val="26"/>
        </w:rPr>
        <w:t xml:space="preserve">for God’s glory to be </w:t>
      </w:r>
      <w:r w:rsidR="005A6D0C">
        <w:rPr>
          <w:rFonts w:ascii="Rockwell" w:hAnsi="Rockwell"/>
          <w:sz w:val="26"/>
          <w:szCs w:val="26"/>
        </w:rPr>
        <w:lastRenderedPageBreak/>
        <w:t xml:space="preserve">revealed. His disciples were perplexed by Jesus’ delay and expressed concern about returning to Judea, where there were threats </w:t>
      </w:r>
      <w:r w:rsidR="00730216">
        <w:rPr>
          <w:rFonts w:ascii="Rockwell" w:hAnsi="Rockwell"/>
          <w:sz w:val="26"/>
          <w:szCs w:val="26"/>
        </w:rPr>
        <w:t xml:space="preserve">against Jesus’ life. Jesus reassured them that he was acting </w:t>
      </w:r>
      <w:r w:rsidR="00027585">
        <w:rPr>
          <w:rFonts w:ascii="Rockwell" w:hAnsi="Rockwell"/>
          <w:sz w:val="26"/>
          <w:szCs w:val="26"/>
        </w:rPr>
        <w:t>by</w:t>
      </w:r>
      <w:r w:rsidR="00730216">
        <w:rPr>
          <w:rFonts w:ascii="Rockwell" w:hAnsi="Rockwell"/>
          <w:sz w:val="26"/>
          <w:szCs w:val="26"/>
        </w:rPr>
        <w:t xml:space="preserve"> God’s timing, urging them to remain faithful and walk in the light while it was still available.</w:t>
      </w:r>
      <w:r w:rsidR="0031199F">
        <w:rPr>
          <w:rFonts w:ascii="Rockwell" w:hAnsi="Rockwell"/>
          <w:sz w:val="26"/>
          <w:szCs w:val="26"/>
        </w:rPr>
        <w:t xml:space="preserve"> </w:t>
      </w:r>
    </w:p>
    <w:p w14:paraId="7A1229F6" w14:textId="77777777" w:rsidR="00730216" w:rsidRDefault="00730216" w:rsidP="00730216">
      <w:pPr>
        <w:rPr>
          <w:rFonts w:ascii="Rockwell" w:hAnsi="Rockwell"/>
          <w:sz w:val="26"/>
          <w:szCs w:val="26"/>
        </w:rPr>
      </w:pPr>
    </w:p>
    <w:p w14:paraId="2992CF0D" w14:textId="4EF200D3" w:rsidR="00CE688E" w:rsidRDefault="00730216" w:rsidP="0031199F">
      <w:pPr>
        <w:ind w:firstLine="720"/>
        <w:rPr>
          <w:rFonts w:ascii="Rockwell" w:hAnsi="Rockwell"/>
          <w:sz w:val="26"/>
          <w:szCs w:val="26"/>
        </w:rPr>
      </w:pPr>
      <w:r>
        <w:rPr>
          <w:rFonts w:ascii="Rockwell" w:hAnsi="Rockwell"/>
          <w:sz w:val="26"/>
          <w:szCs w:val="26"/>
        </w:rPr>
        <w:t xml:space="preserve">Moving to verses 17-24, we find Jesus arriving in Bethany four days after Lazarus had passed away. Upon meeting Jesus, </w:t>
      </w:r>
      <w:r w:rsidR="00E1035A">
        <w:rPr>
          <w:rFonts w:ascii="Rockwell" w:hAnsi="Rockwell"/>
          <w:sz w:val="26"/>
          <w:szCs w:val="26"/>
        </w:rPr>
        <w:t xml:space="preserve">Lazarus’s sister Martha expressed her grief, lamenting that if Jesus had arrived earlier, her brother would still be alive. Despite her sorrow, Martha maintained her belief that God </w:t>
      </w:r>
      <w:r w:rsidR="00CD303D">
        <w:rPr>
          <w:rFonts w:ascii="Rockwell" w:hAnsi="Rockwell"/>
          <w:sz w:val="26"/>
          <w:szCs w:val="26"/>
        </w:rPr>
        <w:t xml:space="preserve">would </w:t>
      </w:r>
      <w:r w:rsidR="000F5F33">
        <w:rPr>
          <w:rFonts w:ascii="Rockwell" w:hAnsi="Rockwell"/>
          <w:sz w:val="26"/>
          <w:szCs w:val="26"/>
        </w:rPr>
        <w:t>help Jesus. Jesus comforted Martha, saying Lazarus would rise again</w:t>
      </w:r>
      <w:r w:rsidR="00480BBA">
        <w:rPr>
          <w:rFonts w:ascii="Rockwell" w:hAnsi="Rockwell"/>
          <w:sz w:val="26"/>
          <w:szCs w:val="26"/>
        </w:rPr>
        <w:t xml:space="preserve">. </w:t>
      </w:r>
      <w:r w:rsidR="002B2A46">
        <w:rPr>
          <w:rFonts w:ascii="Rockwell" w:hAnsi="Rockwell"/>
          <w:sz w:val="26"/>
          <w:szCs w:val="26"/>
        </w:rPr>
        <w:t>But she did not</w:t>
      </w:r>
      <w:r w:rsidR="00FC0C46">
        <w:rPr>
          <w:rFonts w:ascii="Rockwell" w:hAnsi="Rockwell"/>
          <w:sz w:val="26"/>
          <w:szCs w:val="26"/>
        </w:rPr>
        <w:t xml:space="preserve"> understand what Jesus meant. </w:t>
      </w:r>
      <w:r w:rsidR="00480BBA">
        <w:rPr>
          <w:rFonts w:ascii="Rockwell" w:hAnsi="Rockwell"/>
          <w:sz w:val="26"/>
          <w:szCs w:val="26"/>
        </w:rPr>
        <w:t xml:space="preserve">It prompted Martha to say in verse 24, </w:t>
      </w:r>
      <w:r w:rsidR="00480BBA" w:rsidRPr="00990DE7">
        <w:rPr>
          <w:rFonts w:ascii="Rockwell" w:hAnsi="Rockwell"/>
          <w:sz w:val="26"/>
          <w:szCs w:val="26"/>
          <w:u w:val="single"/>
        </w:rPr>
        <w:t>“</w:t>
      </w:r>
      <w:r w:rsidR="00990DE7" w:rsidRPr="00990DE7">
        <w:rPr>
          <w:rFonts w:ascii="Rockwell" w:hAnsi="Rockwell"/>
          <w:sz w:val="26"/>
          <w:szCs w:val="26"/>
          <w:u w:val="single"/>
        </w:rPr>
        <w:t xml:space="preserve">I know he will rise again in the resurrection </w:t>
      </w:r>
      <w:r w:rsidR="00FC0C46">
        <w:rPr>
          <w:rFonts w:ascii="Rockwell" w:hAnsi="Rockwell"/>
          <w:sz w:val="26"/>
          <w:szCs w:val="26"/>
          <w:u w:val="single"/>
        </w:rPr>
        <w:t>on</w:t>
      </w:r>
      <w:r w:rsidR="00990DE7" w:rsidRPr="00990DE7">
        <w:rPr>
          <w:rFonts w:ascii="Rockwell" w:hAnsi="Rockwell"/>
          <w:sz w:val="26"/>
          <w:szCs w:val="26"/>
          <w:u w:val="single"/>
        </w:rPr>
        <w:t xml:space="preserve"> the last day.”</w:t>
      </w:r>
      <w:r w:rsidR="0022416D">
        <w:rPr>
          <w:rFonts w:ascii="Rockwell" w:hAnsi="Rockwell"/>
          <w:sz w:val="26"/>
          <w:szCs w:val="26"/>
        </w:rPr>
        <w:t xml:space="preserve"> </w:t>
      </w:r>
    </w:p>
    <w:p w14:paraId="53DDE47A" w14:textId="77777777" w:rsidR="00FC0C46" w:rsidRDefault="00FC0C46" w:rsidP="0031199F">
      <w:pPr>
        <w:ind w:firstLine="720"/>
        <w:rPr>
          <w:rFonts w:ascii="Rockwell" w:hAnsi="Rockwell"/>
          <w:sz w:val="26"/>
          <w:szCs w:val="26"/>
        </w:rPr>
      </w:pPr>
    </w:p>
    <w:p w14:paraId="157B3BAF" w14:textId="6EC674A9" w:rsidR="00CE688E" w:rsidRDefault="00CE688E" w:rsidP="0031199F">
      <w:pPr>
        <w:ind w:firstLine="720"/>
        <w:rPr>
          <w:rFonts w:ascii="Rockwell" w:hAnsi="Rockwell"/>
          <w:sz w:val="26"/>
          <w:szCs w:val="26"/>
        </w:rPr>
      </w:pPr>
      <w:r>
        <w:rPr>
          <w:rFonts w:ascii="Rockwell" w:hAnsi="Rockwell"/>
          <w:sz w:val="26"/>
          <w:szCs w:val="26"/>
        </w:rPr>
        <w:t xml:space="preserve">Look at verses 25 and 26. </w:t>
      </w:r>
      <w:r w:rsidRPr="00CE688E">
        <w:rPr>
          <w:rFonts w:ascii="Rockwell" w:hAnsi="Rockwell"/>
          <w:sz w:val="26"/>
          <w:szCs w:val="26"/>
          <w:u w:val="single"/>
        </w:rPr>
        <w:t>“Jesus said to her, ‘I am the resurrection and the life. The one who believes in me will live, even though they die; and whoever lives by believing in me will never die. Do you believe this?’”</w:t>
      </w:r>
      <w:r>
        <w:rPr>
          <w:rFonts w:ascii="Rockwell" w:hAnsi="Rockwell"/>
          <w:sz w:val="26"/>
          <w:szCs w:val="26"/>
        </w:rPr>
        <w:t xml:space="preserve"> The words </w:t>
      </w:r>
      <w:r w:rsidR="00027585">
        <w:rPr>
          <w:rFonts w:ascii="Rockwell" w:hAnsi="Rockwell"/>
          <w:sz w:val="26"/>
          <w:szCs w:val="26"/>
        </w:rPr>
        <w:t>Jesus speaks</w:t>
      </w:r>
      <w:r w:rsidR="001E6686">
        <w:rPr>
          <w:rFonts w:ascii="Rockwell" w:hAnsi="Rockwell"/>
          <w:sz w:val="26"/>
          <w:szCs w:val="26"/>
        </w:rPr>
        <w:t xml:space="preserve"> </w:t>
      </w:r>
      <w:r w:rsidR="004E2CD7">
        <w:rPr>
          <w:rFonts w:ascii="Rockwell" w:hAnsi="Rockwell"/>
          <w:sz w:val="26"/>
          <w:szCs w:val="26"/>
        </w:rPr>
        <w:t xml:space="preserve">to Martha carry profound meaning, summarizing essential truths about his identity and the promise of eternal life. </w:t>
      </w:r>
      <w:r>
        <w:rPr>
          <w:rFonts w:ascii="Rockwell" w:hAnsi="Rockwell"/>
          <w:sz w:val="26"/>
          <w:szCs w:val="26"/>
        </w:rPr>
        <w:t xml:space="preserve">Let’s break down the significance of Jesus’ words. </w:t>
      </w:r>
    </w:p>
    <w:p w14:paraId="437B13F4" w14:textId="77777777" w:rsidR="00CE688E" w:rsidRDefault="00CE688E" w:rsidP="0031199F">
      <w:pPr>
        <w:ind w:firstLine="720"/>
        <w:rPr>
          <w:rFonts w:ascii="Rockwell" w:hAnsi="Rockwell"/>
          <w:sz w:val="26"/>
          <w:szCs w:val="26"/>
        </w:rPr>
      </w:pPr>
    </w:p>
    <w:p w14:paraId="59EA5129" w14:textId="5B36A371" w:rsidR="00CE688E" w:rsidRDefault="00CE688E" w:rsidP="00CE688E">
      <w:pPr>
        <w:rPr>
          <w:rFonts w:ascii="Rockwell" w:hAnsi="Rockwell"/>
          <w:sz w:val="26"/>
          <w:szCs w:val="26"/>
        </w:rPr>
      </w:pPr>
      <w:r>
        <w:rPr>
          <w:rFonts w:ascii="Rockwell" w:hAnsi="Rockwell"/>
          <w:sz w:val="26"/>
          <w:szCs w:val="26"/>
        </w:rPr>
        <w:tab/>
      </w:r>
      <w:r w:rsidR="00147D75">
        <w:rPr>
          <w:rFonts w:ascii="Rockwell" w:hAnsi="Rockwell"/>
          <w:sz w:val="26"/>
          <w:szCs w:val="26"/>
        </w:rPr>
        <w:t xml:space="preserve">When Jesus proclaimed himself </w:t>
      </w:r>
      <w:r>
        <w:rPr>
          <w:rFonts w:ascii="Rockwell" w:hAnsi="Rockwell"/>
          <w:sz w:val="26"/>
          <w:szCs w:val="26"/>
        </w:rPr>
        <w:t xml:space="preserve">as </w:t>
      </w:r>
      <w:r w:rsidRPr="00CE688E">
        <w:rPr>
          <w:rFonts w:ascii="Rockwell" w:hAnsi="Rockwell"/>
          <w:i/>
          <w:iCs/>
          <w:sz w:val="26"/>
          <w:szCs w:val="26"/>
          <w:u w:val="single"/>
        </w:rPr>
        <w:t>“the resurrection and the life</w:t>
      </w:r>
      <w:r w:rsidR="009432A7">
        <w:rPr>
          <w:rFonts w:ascii="Rockwell" w:hAnsi="Rockwell"/>
          <w:i/>
          <w:iCs/>
          <w:sz w:val="26"/>
          <w:szCs w:val="26"/>
          <w:u w:val="single"/>
        </w:rPr>
        <w:t xml:space="preserve">” (25a), </w:t>
      </w:r>
      <w:r w:rsidR="00C24B38">
        <w:rPr>
          <w:rFonts w:ascii="Rockwell" w:hAnsi="Rockwell"/>
          <w:sz w:val="26"/>
          <w:szCs w:val="26"/>
        </w:rPr>
        <w:t xml:space="preserve">he was </w:t>
      </w:r>
      <w:r w:rsidR="00E847F3">
        <w:rPr>
          <w:rFonts w:ascii="Rockwell" w:hAnsi="Rockwell"/>
          <w:sz w:val="26"/>
          <w:szCs w:val="26"/>
        </w:rPr>
        <w:t>declar</w:t>
      </w:r>
      <w:r w:rsidR="00C24B38">
        <w:rPr>
          <w:rFonts w:ascii="Rockwell" w:hAnsi="Rockwell"/>
          <w:sz w:val="26"/>
          <w:szCs w:val="26"/>
        </w:rPr>
        <w:t>ing</w:t>
      </w:r>
      <w:r w:rsidR="00E847F3">
        <w:rPr>
          <w:rFonts w:ascii="Rockwell" w:hAnsi="Rockwell"/>
          <w:sz w:val="26"/>
          <w:szCs w:val="26"/>
        </w:rPr>
        <w:t xml:space="preserve"> </w:t>
      </w:r>
      <w:r>
        <w:rPr>
          <w:rFonts w:ascii="Rockwell" w:hAnsi="Rockwell"/>
          <w:sz w:val="26"/>
          <w:szCs w:val="26"/>
        </w:rPr>
        <w:t>his divine authority and power over life and death. He is</w:t>
      </w:r>
      <w:r w:rsidR="00947113">
        <w:rPr>
          <w:rFonts w:ascii="Rockwell" w:hAnsi="Rockwell"/>
          <w:sz w:val="26"/>
          <w:szCs w:val="26"/>
        </w:rPr>
        <w:t xml:space="preserve">n’t </w:t>
      </w:r>
      <w:r>
        <w:rPr>
          <w:rFonts w:ascii="Rockwell" w:hAnsi="Rockwell"/>
          <w:sz w:val="26"/>
          <w:szCs w:val="26"/>
        </w:rPr>
        <w:t xml:space="preserve">merely </w:t>
      </w:r>
      <w:r w:rsidR="00EC6EDA">
        <w:rPr>
          <w:rFonts w:ascii="Rockwell" w:hAnsi="Rockwell"/>
          <w:sz w:val="26"/>
          <w:szCs w:val="26"/>
        </w:rPr>
        <w:t>a</w:t>
      </w:r>
      <w:r w:rsidR="00947113">
        <w:rPr>
          <w:rFonts w:ascii="Rockwell" w:hAnsi="Rockwell"/>
          <w:sz w:val="26"/>
          <w:szCs w:val="26"/>
        </w:rPr>
        <w:t xml:space="preserve"> wise teacher</w:t>
      </w:r>
      <w:r w:rsidR="004B0CB2">
        <w:rPr>
          <w:rFonts w:ascii="Rockwell" w:hAnsi="Rockwell"/>
          <w:sz w:val="26"/>
          <w:szCs w:val="26"/>
        </w:rPr>
        <w:t xml:space="preserve"> or a worker of miracles but the very source and embodiment of resurrection and life itself. </w:t>
      </w:r>
      <w:r w:rsidR="00061AAE">
        <w:rPr>
          <w:rFonts w:ascii="Rockwell" w:hAnsi="Rockwell"/>
          <w:sz w:val="26"/>
          <w:szCs w:val="26"/>
        </w:rPr>
        <w:t xml:space="preserve">This statement emphasizes that Jesus holds the ultimate </w:t>
      </w:r>
      <w:r w:rsidR="004503C5">
        <w:rPr>
          <w:rFonts w:ascii="Rockwell" w:hAnsi="Rockwell"/>
          <w:sz w:val="26"/>
          <w:szCs w:val="26"/>
        </w:rPr>
        <w:t xml:space="preserve">authority over eternal life and possesses the power to </w:t>
      </w:r>
      <w:r w:rsidR="00E87B61">
        <w:rPr>
          <w:rFonts w:ascii="Rockwell" w:hAnsi="Rockwell"/>
          <w:sz w:val="26"/>
          <w:szCs w:val="26"/>
        </w:rPr>
        <w:t xml:space="preserve">set us free from </w:t>
      </w:r>
      <w:r w:rsidR="004503C5">
        <w:rPr>
          <w:rFonts w:ascii="Rockwell" w:hAnsi="Rockwell"/>
          <w:sz w:val="26"/>
          <w:szCs w:val="26"/>
        </w:rPr>
        <w:t xml:space="preserve">the grip of death. </w:t>
      </w:r>
    </w:p>
    <w:p w14:paraId="44FC956C" w14:textId="77777777" w:rsidR="00EC6EDA" w:rsidRDefault="00EC6EDA" w:rsidP="00CE688E">
      <w:pPr>
        <w:rPr>
          <w:rFonts w:ascii="Rockwell" w:hAnsi="Rockwell"/>
          <w:sz w:val="26"/>
          <w:szCs w:val="26"/>
        </w:rPr>
      </w:pPr>
    </w:p>
    <w:p w14:paraId="3F32A615" w14:textId="0CB0E3FC" w:rsidR="001A09CB" w:rsidRDefault="00EC6EDA" w:rsidP="00CE688E">
      <w:pPr>
        <w:rPr>
          <w:rFonts w:ascii="Rockwell" w:hAnsi="Rockwell"/>
          <w:sz w:val="26"/>
          <w:szCs w:val="26"/>
        </w:rPr>
      </w:pPr>
      <w:r>
        <w:rPr>
          <w:rFonts w:ascii="Rockwell" w:hAnsi="Rockwell"/>
          <w:sz w:val="26"/>
          <w:szCs w:val="26"/>
        </w:rPr>
        <w:tab/>
      </w:r>
      <w:r w:rsidRPr="00EC6EDA">
        <w:rPr>
          <w:rFonts w:ascii="Rockwell" w:hAnsi="Rockwell"/>
          <w:i/>
          <w:iCs/>
          <w:sz w:val="26"/>
          <w:szCs w:val="26"/>
          <w:u w:val="single"/>
        </w:rPr>
        <w:t xml:space="preserve">“The one who believes in me will live, even though they die; and whoever lives by believing in me will never die.” </w:t>
      </w:r>
      <w:r w:rsidR="004D20A9">
        <w:rPr>
          <w:rFonts w:ascii="Rockwell" w:hAnsi="Rockwell"/>
          <w:i/>
          <w:iCs/>
          <w:sz w:val="26"/>
          <w:szCs w:val="26"/>
          <w:u w:val="single"/>
        </w:rPr>
        <w:t>(25b-26a)</w:t>
      </w:r>
      <w:r w:rsidR="004D20A9" w:rsidRPr="004D20A9">
        <w:rPr>
          <w:rFonts w:ascii="Rockwell" w:hAnsi="Rockwell"/>
          <w:sz w:val="26"/>
          <w:szCs w:val="26"/>
        </w:rPr>
        <w:t xml:space="preserve"> </w:t>
      </w:r>
      <w:r>
        <w:rPr>
          <w:rFonts w:ascii="Rockwell" w:hAnsi="Rockwell"/>
          <w:sz w:val="26"/>
          <w:szCs w:val="26"/>
        </w:rPr>
        <w:t xml:space="preserve">This statement </w:t>
      </w:r>
      <w:r w:rsidR="00DE6E7F">
        <w:rPr>
          <w:rFonts w:ascii="Rockwell" w:hAnsi="Rockwell"/>
          <w:sz w:val="26"/>
          <w:szCs w:val="26"/>
        </w:rPr>
        <w:t xml:space="preserve">highlights the </w:t>
      </w:r>
      <w:r w:rsidR="00304CDA" w:rsidRPr="00F42C75">
        <w:rPr>
          <w:rFonts w:ascii="Rockwell" w:hAnsi="Rockwell"/>
          <w:b/>
          <w:bCs/>
          <w:sz w:val="26"/>
          <w:szCs w:val="26"/>
        </w:rPr>
        <w:t xml:space="preserve">twofold nature of eternal life </w:t>
      </w:r>
      <w:r w:rsidR="00304CDA">
        <w:rPr>
          <w:rFonts w:ascii="Rockwell" w:hAnsi="Rockwell"/>
          <w:sz w:val="26"/>
          <w:szCs w:val="26"/>
        </w:rPr>
        <w:t xml:space="preserve">offered by Jesus to believers. </w:t>
      </w:r>
      <w:r w:rsidR="004D451B">
        <w:rPr>
          <w:rFonts w:ascii="Rockwell" w:hAnsi="Rockwell"/>
          <w:sz w:val="26"/>
          <w:szCs w:val="26"/>
        </w:rPr>
        <w:t xml:space="preserve">It underscores the assurance that through faith in Jesus, believers are guaranteed physical resurrection after death. </w:t>
      </w:r>
      <w:r w:rsidR="00376043">
        <w:rPr>
          <w:rFonts w:ascii="Rockwell" w:hAnsi="Rockwell"/>
          <w:sz w:val="26"/>
          <w:szCs w:val="26"/>
        </w:rPr>
        <w:t>W</w:t>
      </w:r>
      <w:r>
        <w:rPr>
          <w:rFonts w:ascii="Rockwell" w:hAnsi="Rockwell"/>
          <w:sz w:val="26"/>
          <w:szCs w:val="26"/>
        </w:rPr>
        <w:t xml:space="preserve">hile believers may experience physical death, their faith </w:t>
      </w:r>
      <w:r w:rsidR="00EF49E2">
        <w:rPr>
          <w:rFonts w:ascii="Rockwell" w:hAnsi="Rockwell"/>
          <w:sz w:val="26"/>
          <w:szCs w:val="26"/>
        </w:rPr>
        <w:t xml:space="preserve">guarantees </w:t>
      </w:r>
      <w:r>
        <w:rPr>
          <w:rFonts w:ascii="Rockwell" w:hAnsi="Rockwell"/>
          <w:sz w:val="26"/>
          <w:szCs w:val="26"/>
        </w:rPr>
        <w:t xml:space="preserve">that they will ultimately be raised to new life in Christ. This promise of resurrection </w:t>
      </w:r>
      <w:r w:rsidR="00DF081A">
        <w:rPr>
          <w:rFonts w:ascii="Rockwell" w:hAnsi="Rockwell"/>
          <w:sz w:val="26"/>
          <w:szCs w:val="26"/>
        </w:rPr>
        <w:t xml:space="preserve">instills </w:t>
      </w:r>
      <w:r>
        <w:rPr>
          <w:rFonts w:ascii="Rockwell" w:hAnsi="Rockwell"/>
          <w:sz w:val="26"/>
          <w:szCs w:val="26"/>
        </w:rPr>
        <w:t xml:space="preserve">hope and </w:t>
      </w:r>
      <w:r w:rsidR="001E1EB6">
        <w:rPr>
          <w:rFonts w:ascii="Rockwell" w:hAnsi="Rockwell"/>
          <w:sz w:val="26"/>
          <w:szCs w:val="26"/>
        </w:rPr>
        <w:t xml:space="preserve">confidence in believers as they confront </w:t>
      </w:r>
      <w:r w:rsidR="00E3042B">
        <w:rPr>
          <w:rFonts w:ascii="Rockwell" w:hAnsi="Rockwell"/>
          <w:sz w:val="26"/>
          <w:szCs w:val="26"/>
        </w:rPr>
        <w:t xml:space="preserve">death. </w:t>
      </w:r>
      <w:r w:rsidR="007E7E5C">
        <w:rPr>
          <w:rFonts w:ascii="Rockwell" w:hAnsi="Rockwell"/>
          <w:sz w:val="26"/>
          <w:szCs w:val="26"/>
        </w:rPr>
        <w:t xml:space="preserve">Moreover, believers </w:t>
      </w:r>
      <w:r w:rsidR="00DB7C88">
        <w:rPr>
          <w:rFonts w:ascii="Rockwell" w:hAnsi="Rockwell"/>
          <w:sz w:val="26"/>
          <w:szCs w:val="26"/>
        </w:rPr>
        <w:t xml:space="preserve">can experience the resurrection life </w:t>
      </w:r>
      <w:r w:rsidR="000D51D8">
        <w:rPr>
          <w:rFonts w:ascii="Rockwell" w:hAnsi="Rockwell"/>
          <w:sz w:val="26"/>
          <w:szCs w:val="26"/>
        </w:rPr>
        <w:t>through faith in Jesus Christ, the source of life</w:t>
      </w:r>
      <w:r w:rsidR="009432A7">
        <w:rPr>
          <w:rFonts w:ascii="Rockwell" w:hAnsi="Rockwell"/>
          <w:sz w:val="26"/>
          <w:szCs w:val="26"/>
        </w:rPr>
        <w:t>,</w:t>
      </w:r>
      <w:r w:rsidR="000D51D8">
        <w:rPr>
          <w:rFonts w:ascii="Rockwell" w:hAnsi="Rockwell"/>
          <w:sz w:val="26"/>
          <w:szCs w:val="26"/>
        </w:rPr>
        <w:t xml:space="preserve"> </w:t>
      </w:r>
      <w:r w:rsidR="00E3042B">
        <w:rPr>
          <w:rFonts w:ascii="Rockwell" w:hAnsi="Rockwell"/>
          <w:sz w:val="26"/>
          <w:szCs w:val="26"/>
        </w:rPr>
        <w:t>while living in the wor</w:t>
      </w:r>
      <w:r w:rsidR="009432A7">
        <w:rPr>
          <w:rFonts w:ascii="Rockwell" w:hAnsi="Rockwell"/>
          <w:sz w:val="26"/>
          <w:szCs w:val="26"/>
        </w:rPr>
        <w:t xml:space="preserve">ld </w:t>
      </w:r>
      <w:r w:rsidR="000D51D8">
        <w:rPr>
          <w:rFonts w:ascii="Rockwell" w:hAnsi="Rockwell"/>
          <w:sz w:val="26"/>
          <w:szCs w:val="26"/>
        </w:rPr>
        <w:t>here and now</w:t>
      </w:r>
      <w:r w:rsidR="00E001F7">
        <w:rPr>
          <w:rFonts w:ascii="Rockwell" w:hAnsi="Rockwell"/>
          <w:sz w:val="26"/>
          <w:szCs w:val="26"/>
        </w:rPr>
        <w:t xml:space="preserve">. </w:t>
      </w:r>
    </w:p>
    <w:p w14:paraId="2F06B963" w14:textId="77777777" w:rsidR="00E001F7" w:rsidRDefault="00E001F7" w:rsidP="00CE688E">
      <w:pPr>
        <w:rPr>
          <w:rFonts w:ascii="Rockwell" w:hAnsi="Rockwell"/>
          <w:sz w:val="26"/>
          <w:szCs w:val="26"/>
        </w:rPr>
      </w:pPr>
    </w:p>
    <w:p w14:paraId="2A278DAB" w14:textId="5EFCE8CC" w:rsidR="003A7E57" w:rsidRDefault="001A09CB" w:rsidP="00CE688E">
      <w:pPr>
        <w:rPr>
          <w:rFonts w:ascii="Rockwell" w:hAnsi="Rockwell"/>
          <w:sz w:val="26"/>
          <w:szCs w:val="26"/>
        </w:rPr>
      </w:pPr>
      <w:r>
        <w:rPr>
          <w:rFonts w:ascii="Rockwell" w:hAnsi="Rockwell"/>
          <w:sz w:val="26"/>
          <w:szCs w:val="26"/>
        </w:rPr>
        <w:lastRenderedPageBreak/>
        <w:tab/>
      </w:r>
      <w:r w:rsidR="00E12734">
        <w:rPr>
          <w:rFonts w:ascii="Rockwell" w:hAnsi="Rockwell"/>
          <w:sz w:val="26"/>
          <w:szCs w:val="26"/>
        </w:rPr>
        <w:t xml:space="preserve">When Jesus asked Martha, </w:t>
      </w:r>
      <w:r w:rsidRPr="001A09CB">
        <w:rPr>
          <w:rFonts w:ascii="Rockwell" w:hAnsi="Rockwell"/>
          <w:i/>
          <w:iCs/>
          <w:sz w:val="26"/>
          <w:szCs w:val="26"/>
          <w:u w:val="single"/>
        </w:rPr>
        <w:t>“Do you believe this?”</w:t>
      </w:r>
      <w:r w:rsidR="004D20A9">
        <w:rPr>
          <w:rFonts w:ascii="Rockwell" w:hAnsi="Rockwell"/>
          <w:i/>
          <w:iCs/>
          <w:sz w:val="26"/>
          <w:szCs w:val="26"/>
          <w:u w:val="single"/>
        </w:rPr>
        <w:t xml:space="preserve"> (26b),</w:t>
      </w:r>
      <w:r>
        <w:rPr>
          <w:rFonts w:ascii="Rockwell" w:hAnsi="Rockwell"/>
          <w:sz w:val="26"/>
          <w:szCs w:val="26"/>
        </w:rPr>
        <w:t xml:space="preserve"> </w:t>
      </w:r>
      <w:r w:rsidR="00166BF5">
        <w:rPr>
          <w:rFonts w:ascii="Rockwell" w:hAnsi="Rockwell"/>
          <w:sz w:val="26"/>
          <w:szCs w:val="26"/>
        </w:rPr>
        <w:t>he was</w:t>
      </w:r>
      <w:r w:rsidR="003A7E57">
        <w:rPr>
          <w:rFonts w:ascii="Rockwell" w:hAnsi="Rockwell"/>
          <w:sz w:val="26"/>
          <w:szCs w:val="26"/>
        </w:rPr>
        <w:t xml:space="preserve"> challenging and inviting her to </w:t>
      </w:r>
      <w:r w:rsidR="008F1E47">
        <w:rPr>
          <w:rFonts w:ascii="Rockwell" w:hAnsi="Rockwell"/>
          <w:sz w:val="26"/>
          <w:szCs w:val="26"/>
        </w:rPr>
        <w:t>trust</w:t>
      </w:r>
      <w:r w:rsidR="00166BF5">
        <w:rPr>
          <w:rFonts w:ascii="Rockwell" w:hAnsi="Rockwell"/>
          <w:sz w:val="26"/>
          <w:szCs w:val="26"/>
        </w:rPr>
        <w:t xml:space="preserve"> him </w:t>
      </w:r>
      <w:r w:rsidR="00B04A45">
        <w:rPr>
          <w:rFonts w:ascii="Rockwell" w:hAnsi="Rockwell"/>
          <w:sz w:val="26"/>
          <w:szCs w:val="26"/>
        </w:rPr>
        <w:t>as</w:t>
      </w:r>
      <w:r w:rsidR="008C3509">
        <w:rPr>
          <w:rFonts w:ascii="Rockwell" w:hAnsi="Rockwell"/>
          <w:sz w:val="26"/>
          <w:szCs w:val="26"/>
        </w:rPr>
        <w:t xml:space="preserve"> the resurrection and </w:t>
      </w:r>
      <w:r w:rsidR="00166BF5">
        <w:rPr>
          <w:rFonts w:ascii="Rockwell" w:hAnsi="Rockwell"/>
          <w:sz w:val="26"/>
          <w:szCs w:val="26"/>
        </w:rPr>
        <w:t xml:space="preserve">life, </w:t>
      </w:r>
      <w:r w:rsidR="002524F6">
        <w:rPr>
          <w:rFonts w:ascii="Rockwell" w:hAnsi="Rockwell"/>
          <w:sz w:val="26"/>
          <w:szCs w:val="26"/>
        </w:rPr>
        <w:t xml:space="preserve">regardless of </w:t>
      </w:r>
      <w:r w:rsidR="008C3509">
        <w:rPr>
          <w:rFonts w:ascii="Rockwell" w:hAnsi="Rockwell"/>
          <w:sz w:val="26"/>
          <w:szCs w:val="26"/>
        </w:rPr>
        <w:t xml:space="preserve">her </w:t>
      </w:r>
      <w:r w:rsidR="00921794">
        <w:rPr>
          <w:rFonts w:ascii="Rockwell" w:hAnsi="Rockwell"/>
          <w:sz w:val="26"/>
          <w:szCs w:val="26"/>
        </w:rPr>
        <w:t>circumstances</w:t>
      </w:r>
      <w:r w:rsidR="002524F6">
        <w:rPr>
          <w:rFonts w:ascii="Rockwell" w:hAnsi="Rockwell"/>
          <w:sz w:val="26"/>
          <w:szCs w:val="26"/>
        </w:rPr>
        <w:t xml:space="preserve">. </w:t>
      </w:r>
      <w:r w:rsidR="009B5F7B">
        <w:rPr>
          <w:rFonts w:ascii="Rockwell" w:hAnsi="Rockwell"/>
          <w:sz w:val="26"/>
          <w:szCs w:val="26"/>
        </w:rPr>
        <w:t xml:space="preserve">It highlights the importance of faith in him. </w:t>
      </w:r>
      <w:r w:rsidR="009B5F7B" w:rsidRPr="009B5F7B">
        <w:rPr>
          <w:rFonts w:ascii="Rockwell" w:hAnsi="Rockwell"/>
          <w:sz w:val="26"/>
          <w:szCs w:val="26"/>
          <w:u w:val="single"/>
        </w:rPr>
        <w:t>“Do you believe this?”</w:t>
      </w:r>
      <w:r w:rsidR="009B5F7B">
        <w:rPr>
          <w:rFonts w:ascii="Rockwell" w:hAnsi="Rockwell"/>
          <w:sz w:val="26"/>
          <w:szCs w:val="26"/>
        </w:rPr>
        <w:t xml:space="preserve"> </w:t>
      </w:r>
    </w:p>
    <w:p w14:paraId="2CF21CEC" w14:textId="77777777" w:rsidR="003A7E57" w:rsidRDefault="003A7E57" w:rsidP="00CE688E">
      <w:pPr>
        <w:rPr>
          <w:rFonts w:ascii="Rockwell" w:hAnsi="Rockwell"/>
          <w:sz w:val="26"/>
          <w:szCs w:val="26"/>
        </w:rPr>
      </w:pPr>
    </w:p>
    <w:p w14:paraId="440CCC1E" w14:textId="77777777" w:rsidR="0064232E" w:rsidRDefault="002524F6" w:rsidP="003A7E57">
      <w:pPr>
        <w:ind w:firstLine="720"/>
        <w:rPr>
          <w:rFonts w:ascii="Rockwell" w:hAnsi="Rockwell"/>
          <w:sz w:val="26"/>
          <w:szCs w:val="26"/>
        </w:rPr>
      </w:pPr>
      <w:r>
        <w:rPr>
          <w:rFonts w:ascii="Rockwell" w:hAnsi="Rockwell"/>
          <w:sz w:val="26"/>
          <w:szCs w:val="26"/>
        </w:rPr>
        <w:t xml:space="preserve">When Jesus asked Martha whether she believed in him as the resurrection and the life, he </w:t>
      </w:r>
      <w:r w:rsidR="00921794">
        <w:rPr>
          <w:rFonts w:ascii="Rockwell" w:hAnsi="Rockwell"/>
          <w:sz w:val="26"/>
          <w:szCs w:val="26"/>
        </w:rPr>
        <w:t>invited</w:t>
      </w:r>
      <w:r>
        <w:rPr>
          <w:rFonts w:ascii="Rockwell" w:hAnsi="Rockwell"/>
          <w:sz w:val="26"/>
          <w:szCs w:val="26"/>
        </w:rPr>
        <w:t xml:space="preserve"> her to exercise faith in him. </w:t>
      </w:r>
      <w:r w:rsidR="000C17C8">
        <w:rPr>
          <w:rFonts w:ascii="Rockwell" w:hAnsi="Rockwell"/>
          <w:sz w:val="26"/>
          <w:szCs w:val="26"/>
        </w:rPr>
        <w:t xml:space="preserve">This faith includes a confident assurance in the promise of God, even when those promises were not yet fully realized or visible to the human eyes. </w:t>
      </w:r>
      <w:r w:rsidR="008277C7">
        <w:rPr>
          <w:rFonts w:ascii="Rockwell" w:hAnsi="Rockwell"/>
          <w:sz w:val="26"/>
          <w:szCs w:val="26"/>
        </w:rPr>
        <w:t xml:space="preserve">This echoes the essence of faith as described in Hebrews 11:1, which states, </w:t>
      </w:r>
      <w:r w:rsidR="008277C7" w:rsidRPr="002524F6">
        <w:rPr>
          <w:rFonts w:ascii="Rockwell" w:hAnsi="Rockwell"/>
          <w:sz w:val="26"/>
          <w:szCs w:val="26"/>
          <w:u w:val="single"/>
        </w:rPr>
        <w:t>“Now faith is being sure of what we hope for and assurance about what we do not see.”</w:t>
      </w:r>
      <w:r w:rsidR="008277C7">
        <w:rPr>
          <w:rFonts w:ascii="Rockwell" w:hAnsi="Rockwell"/>
          <w:sz w:val="26"/>
          <w:szCs w:val="26"/>
        </w:rPr>
        <w:t xml:space="preserve"> </w:t>
      </w:r>
    </w:p>
    <w:p w14:paraId="16094109" w14:textId="77777777" w:rsidR="0064232E" w:rsidRDefault="0064232E" w:rsidP="003A7E57">
      <w:pPr>
        <w:ind w:firstLine="720"/>
        <w:rPr>
          <w:rFonts w:ascii="Rockwell" w:hAnsi="Rockwell"/>
          <w:sz w:val="26"/>
          <w:szCs w:val="26"/>
        </w:rPr>
      </w:pPr>
    </w:p>
    <w:p w14:paraId="2A26C848" w14:textId="0D20E111" w:rsidR="001A09CB" w:rsidRDefault="00D17848" w:rsidP="003A7E57">
      <w:pPr>
        <w:ind w:firstLine="720"/>
        <w:rPr>
          <w:rFonts w:ascii="Rockwell" w:hAnsi="Rockwell"/>
          <w:sz w:val="26"/>
          <w:szCs w:val="26"/>
        </w:rPr>
      </w:pPr>
      <w:r>
        <w:rPr>
          <w:rFonts w:ascii="Rockwell" w:hAnsi="Rockwell"/>
          <w:sz w:val="26"/>
          <w:szCs w:val="26"/>
        </w:rPr>
        <w:t>Jesus’</w:t>
      </w:r>
      <w:r w:rsidR="000C17C8">
        <w:rPr>
          <w:rFonts w:ascii="Rockwell" w:hAnsi="Rockwell"/>
          <w:sz w:val="26"/>
          <w:szCs w:val="26"/>
        </w:rPr>
        <w:t xml:space="preserve"> question</w:t>
      </w:r>
      <w:r w:rsidR="00921794">
        <w:rPr>
          <w:rFonts w:ascii="Rockwell" w:hAnsi="Rockwell"/>
          <w:sz w:val="26"/>
          <w:szCs w:val="26"/>
        </w:rPr>
        <w:t>,</w:t>
      </w:r>
      <w:r w:rsidR="000C17C8">
        <w:rPr>
          <w:rFonts w:ascii="Rockwell" w:hAnsi="Rockwell"/>
          <w:sz w:val="26"/>
          <w:szCs w:val="26"/>
        </w:rPr>
        <w:t xml:space="preserve"> </w:t>
      </w:r>
      <w:r w:rsidR="000C17C8" w:rsidRPr="00921794">
        <w:rPr>
          <w:rFonts w:ascii="Rockwell" w:hAnsi="Rockwell"/>
          <w:sz w:val="26"/>
          <w:szCs w:val="26"/>
          <w:u w:val="single"/>
        </w:rPr>
        <w:t>“</w:t>
      </w:r>
      <w:r w:rsidR="000C17C8" w:rsidRPr="00921794">
        <w:rPr>
          <w:rFonts w:ascii="Rockwell" w:hAnsi="Rockwell"/>
          <w:i/>
          <w:iCs/>
          <w:sz w:val="26"/>
          <w:szCs w:val="26"/>
          <w:u w:val="single"/>
        </w:rPr>
        <w:t>Do you believe this?”</w:t>
      </w:r>
      <w:r w:rsidR="000C17C8">
        <w:rPr>
          <w:rFonts w:ascii="Rockwell" w:hAnsi="Rockwell"/>
          <w:sz w:val="26"/>
          <w:szCs w:val="26"/>
        </w:rPr>
        <w:t xml:space="preserve"> serves as a</w:t>
      </w:r>
      <w:r w:rsidR="00921794">
        <w:rPr>
          <w:rFonts w:ascii="Rockwell" w:hAnsi="Rockwell"/>
          <w:sz w:val="26"/>
          <w:szCs w:val="26"/>
        </w:rPr>
        <w:t xml:space="preserve"> </w:t>
      </w:r>
      <w:r w:rsidR="000C17C8">
        <w:rPr>
          <w:rFonts w:ascii="Rockwell" w:hAnsi="Rockwell"/>
          <w:sz w:val="26"/>
          <w:szCs w:val="26"/>
        </w:rPr>
        <w:t xml:space="preserve">reminder that true faith </w:t>
      </w:r>
      <w:r w:rsidR="00921794">
        <w:rPr>
          <w:rFonts w:ascii="Rockwell" w:hAnsi="Rockwell"/>
          <w:sz w:val="26"/>
          <w:szCs w:val="26"/>
        </w:rPr>
        <w:t>does not depend</w:t>
      </w:r>
      <w:r w:rsidR="000C17C8">
        <w:rPr>
          <w:rFonts w:ascii="Rockwell" w:hAnsi="Rockwell"/>
          <w:sz w:val="26"/>
          <w:szCs w:val="26"/>
        </w:rPr>
        <w:t xml:space="preserve"> upon visible evidence or favorable circumstances. But it’s grounded in </w:t>
      </w:r>
      <w:r w:rsidR="00921794">
        <w:rPr>
          <w:rFonts w:ascii="Rockwell" w:hAnsi="Rockwell"/>
          <w:sz w:val="26"/>
          <w:szCs w:val="26"/>
        </w:rPr>
        <w:t>deep</w:t>
      </w:r>
      <w:r w:rsidR="000C17C8">
        <w:rPr>
          <w:rFonts w:ascii="Rockwell" w:hAnsi="Rockwell"/>
          <w:sz w:val="26"/>
          <w:szCs w:val="26"/>
        </w:rPr>
        <w:t xml:space="preserve"> confidence in God’s unfailing love and faithfulness. It’s an invitation to believe in him wholeheartedly, </w:t>
      </w:r>
      <w:r w:rsidR="003D7E86">
        <w:rPr>
          <w:rFonts w:ascii="Rockwell" w:hAnsi="Rockwell"/>
          <w:sz w:val="26"/>
          <w:szCs w:val="26"/>
        </w:rPr>
        <w:t xml:space="preserve">acknowledging that he is faithful </w:t>
      </w:r>
      <w:r w:rsidR="008F1E47">
        <w:rPr>
          <w:rFonts w:ascii="Rockwell" w:hAnsi="Rockwell"/>
          <w:sz w:val="26"/>
          <w:szCs w:val="26"/>
        </w:rPr>
        <w:t>in fulfilling</w:t>
      </w:r>
      <w:r w:rsidR="003D7E86">
        <w:rPr>
          <w:rFonts w:ascii="Rockwell" w:hAnsi="Rockwell"/>
          <w:sz w:val="26"/>
          <w:szCs w:val="26"/>
        </w:rPr>
        <w:t xml:space="preserve"> h</w:t>
      </w:r>
      <w:r w:rsidR="00921794">
        <w:rPr>
          <w:rFonts w:ascii="Rockwell" w:hAnsi="Rockwell"/>
          <w:sz w:val="26"/>
          <w:szCs w:val="26"/>
        </w:rPr>
        <w:t>is promise and bringing</w:t>
      </w:r>
      <w:r w:rsidR="000C17C8">
        <w:rPr>
          <w:rFonts w:ascii="Rockwell" w:hAnsi="Rockwell"/>
          <w:sz w:val="26"/>
          <w:szCs w:val="26"/>
        </w:rPr>
        <w:t xml:space="preserve"> about his ultimate purposes in our lives. </w:t>
      </w:r>
      <w:r w:rsidR="003D7E86">
        <w:rPr>
          <w:rFonts w:ascii="Rockwell" w:hAnsi="Rockwell"/>
          <w:sz w:val="26"/>
          <w:szCs w:val="26"/>
        </w:rPr>
        <w:t xml:space="preserve">Faith is the answer. </w:t>
      </w:r>
    </w:p>
    <w:p w14:paraId="3EEBB472" w14:textId="77777777" w:rsidR="00921794" w:rsidRDefault="00921794" w:rsidP="00CE688E">
      <w:pPr>
        <w:rPr>
          <w:rFonts w:ascii="Rockwell" w:hAnsi="Rockwell"/>
          <w:sz w:val="26"/>
          <w:szCs w:val="26"/>
        </w:rPr>
      </w:pPr>
    </w:p>
    <w:p w14:paraId="1BDAE801" w14:textId="15C76285" w:rsidR="00921794" w:rsidRDefault="00921794" w:rsidP="00CE688E">
      <w:pPr>
        <w:rPr>
          <w:rFonts w:ascii="Rockwell" w:hAnsi="Rockwell"/>
          <w:sz w:val="26"/>
          <w:szCs w:val="26"/>
        </w:rPr>
      </w:pPr>
      <w:r>
        <w:rPr>
          <w:rFonts w:ascii="Rockwell" w:hAnsi="Rockwell"/>
          <w:sz w:val="26"/>
          <w:szCs w:val="26"/>
        </w:rPr>
        <w:tab/>
        <w:t xml:space="preserve">How did Martha respond to Jesus’ invitation? Look at verse 27. </w:t>
      </w:r>
      <w:r w:rsidRPr="00921794">
        <w:rPr>
          <w:rFonts w:ascii="Rockwell" w:hAnsi="Rockwell"/>
          <w:sz w:val="26"/>
          <w:szCs w:val="26"/>
          <w:u w:val="single"/>
        </w:rPr>
        <w:t>“‘Yes, Lord</w:t>
      </w:r>
      <w:r w:rsidR="00C45A35">
        <w:rPr>
          <w:rFonts w:ascii="Rockwell" w:hAnsi="Rockwell"/>
          <w:sz w:val="26"/>
          <w:szCs w:val="26"/>
          <w:u w:val="single"/>
        </w:rPr>
        <w:t>,’</w:t>
      </w:r>
      <w:r w:rsidRPr="00921794">
        <w:rPr>
          <w:rFonts w:ascii="Rockwell" w:hAnsi="Rockwell"/>
          <w:sz w:val="26"/>
          <w:szCs w:val="26"/>
          <w:u w:val="single"/>
        </w:rPr>
        <w:t xml:space="preserve"> she replied. ‘I believe that you are the Messiah, the Son of God, who is to come into the world.’”</w:t>
      </w:r>
      <w:r>
        <w:rPr>
          <w:rFonts w:ascii="Rockwell" w:hAnsi="Rockwell"/>
          <w:sz w:val="26"/>
          <w:szCs w:val="26"/>
        </w:rPr>
        <w:t xml:space="preserve"> We see that </w:t>
      </w:r>
      <w:r w:rsidR="000023BE">
        <w:rPr>
          <w:rFonts w:ascii="Rockwell" w:hAnsi="Rockwell"/>
          <w:sz w:val="26"/>
          <w:szCs w:val="26"/>
        </w:rPr>
        <w:t xml:space="preserve">Martha recognized Jesus as the long-awaited Messiah, the Son of God, who </w:t>
      </w:r>
      <w:r w:rsidR="00DA595E">
        <w:rPr>
          <w:rFonts w:ascii="Rockwell" w:hAnsi="Rockwell"/>
          <w:sz w:val="26"/>
          <w:szCs w:val="26"/>
        </w:rPr>
        <w:t>can</w:t>
      </w:r>
      <w:r w:rsidR="000023BE">
        <w:rPr>
          <w:rFonts w:ascii="Rockwell" w:hAnsi="Rockwell"/>
          <w:sz w:val="26"/>
          <w:szCs w:val="26"/>
        </w:rPr>
        <w:t xml:space="preserve"> bring salvation and the presence of God’s rule on earth. It was remarkable that despite her grief and confusion surrounding her brother’s death, her faith in Jesus remained steadfast. However</w:t>
      </w:r>
      <w:r w:rsidR="00DA595E">
        <w:rPr>
          <w:rFonts w:ascii="Rockwell" w:hAnsi="Rockwell"/>
          <w:sz w:val="26"/>
          <w:szCs w:val="26"/>
        </w:rPr>
        <w:t xml:space="preserve">, while she articulated a correct theological understanding of Jesus as the Messiah, her comprehension might not have fully embraced the depth of what she confessed. </w:t>
      </w:r>
    </w:p>
    <w:p w14:paraId="772FC21B" w14:textId="77777777" w:rsidR="00DA595E" w:rsidRDefault="00DA595E" w:rsidP="00CE688E">
      <w:pPr>
        <w:rPr>
          <w:rFonts w:ascii="Rockwell" w:hAnsi="Rockwell"/>
          <w:sz w:val="26"/>
          <w:szCs w:val="26"/>
        </w:rPr>
      </w:pPr>
    </w:p>
    <w:p w14:paraId="0972D8DD" w14:textId="47306853" w:rsidR="00DA595E" w:rsidRDefault="00DA595E" w:rsidP="00CE688E">
      <w:pPr>
        <w:rPr>
          <w:rFonts w:ascii="Rockwell" w:hAnsi="Rockwell"/>
          <w:sz w:val="26"/>
          <w:szCs w:val="26"/>
        </w:rPr>
      </w:pPr>
      <w:r>
        <w:rPr>
          <w:rFonts w:ascii="Rockwell" w:hAnsi="Rockwell"/>
          <w:sz w:val="26"/>
          <w:szCs w:val="26"/>
        </w:rPr>
        <w:tab/>
        <w:t xml:space="preserve">In verses 28-43, we see Jesus’ remarkable display of </w:t>
      </w:r>
      <w:r w:rsidR="009167CA">
        <w:rPr>
          <w:rFonts w:ascii="Rockwell" w:hAnsi="Rockwell"/>
          <w:sz w:val="26"/>
          <w:szCs w:val="26"/>
        </w:rPr>
        <w:t xml:space="preserve">Jesus’ </w:t>
      </w:r>
      <w:r>
        <w:rPr>
          <w:rFonts w:ascii="Rockwell" w:hAnsi="Rockwell"/>
          <w:sz w:val="26"/>
          <w:szCs w:val="26"/>
        </w:rPr>
        <w:t>power as he commands Lazarus to come out of the tomb</w:t>
      </w:r>
      <w:r w:rsidR="00142CD4">
        <w:rPr>
          <w:rFonts w:ascii="Rockwell" w:hAnsi="Rockwell"/>
          <w:sz w:val="26"/>
          <w:szCs w:val="26"/>
        </w:rPr>
        <w:t xml:space="preserve">. </w:t>
      </w:r>
      <w:r>
        <w:rPr>
          <w:rFonts w:ascii="Rockwell" w:hAnsi="Rockwell"/>
          <w:sz w:val="26"/>
          <w:szCs w:val="26"/>
        </w:rPr>
        <w:t xml:space="preserve">This miraculous event </w:t>
      </w:r>
      <w:r w:rsidR="00065D44">
        <w:rPr>
          <w:rFonts w:ascii="Rockwell" w:hAnsi="Rockwell"/>
          <w:sz w:val="26"/>
          <w:szCs w:val="26"/>
        </w:rPr>
        <w:t>validated Jesus’ claim to be the resurrection and the life</w:t>
      </w:r>
      <w:r w:rsidR="00916872">
        <w:rPr>
          <w:rFonts w:ascii="Rockwell" w:hAnsi="Rockwell"/>
          <w:sz w:val="26"/>
          <w:szCs w:val="26"/>
        </w:rPr>
        <w:t xml:space="preserve">. </w:t>
      </w:r>
    </w:p>
    <w:p w14:paraId="17C58678" w14:textId="77777777" w:rsidR="00DA595E" w:rsidRDefault="00DA595E" w:rsidP="00CE688E">
      <w:pPr>
        <w:rPr>
          <w:rFonts w:ascii="Rockwell" w:hAnsi="Rockwell"/>
          <w:sz w:val="26"/>
          <w:szCs w:val="26"/>
        </w:rPr>
      </w:pPr>
    </w:p>
    <w:p w14:paraId="498A7DC9" w14:textId="2D89E6E6" w:rsidR="002F6305" w:rsidRDefault="00DA595E" w:rsidP="00CE688E">
      <w:pPr>
        <w:rPr>
          <w:rFonts w:ascii="Rockwell" w:hAnsi="Rockwell"/>
          <w:sz w:val="26"/>
          <w:szCs w:val="26"/>
        </w:rPr>
      </w:pPr>
      <w:r>
        <w:rPr>
          <w:rFonts w:ascii="Rockwell" w:hAnsi="Rockwell"/>
          <w:sz w:val="26"/>
          <w:szCs w:val="26"/>
        </w:rPr>
        <w:tab/>
        <w:t>In verses 28-37, Jesus met Mary, Martha’s sister, and those who came to comfort the family of Lazarus. Look at verses 28-3</w:t>
      </w:r>
      <w:r w:rsidR="00411266">
        <w:rPr>
          <w:rFonts w:ascii="Rockwell" w:hAnsi="Rockwell"/>
          <w:sz w:val="26"/>
          <w:szCs w:val="26"/>
        </w:rPr>
        <w:t>2</w:t>
      </w:r>
      <w:r>
        <w:rPr>
          <w:rFonts w:ascii="Rockwell" w:hAnsi="Rockwell"/>
          <w:sz w:val="26"/>
          <w:szCs w:val="26"/>
        </w:rPr>
        <w:t xml:space="preserve">. </w:t>
      </w:r>
      <w:r w:rsidRPr="00BB6EC5">
        <w:rPr>
          <w:rFonts w:ascii="Rockwell" w:hAnsi="Rockwell"/>
          <w:sz w:val="26"/>
          <w:szCs w:val="26"/>
          <w:u w:val="single"/>
        </w:rPr>
        <w:t>“</w:t>
      </w:r>
      <w:r w:rsidR="00BB6EC5" w:rsidRPr="00BB6EC5">
        <w:rPr>
          <w:rFonts w:ascii="Rockwell" w:hAnsi="Rockwell"/>
          <w:sz w:val="26"/>
          <w:szCs w:val="26"/>
          <w:u w:val="single"/>
        </w:rPr>
        <w:t>After she had said this, she went back and called her sister Mary aside, ‘The Teacher is here,’ she said, ‘and is asking for you.’ When Mary heard this, she got up quickly and went to him. Now</w:t>
      </w:r>
      <w:r w:rsidR="00065D44">
        <w:rPr>
          <w:rFonts w:ascii="Rockwell" w:hAnsi="Rockwell"/>
          <w:sz w:val="26"/>
          <w:szCs w:val="26"/>
          <w:u w:val="single"/>
        </w:rPr>
        <w:t>,</w:t>
      </w:r>
      <w:r w:rsidR="00BB6EC5" w:rsidRPr="00BB6EC5">
        <w:rPr>
          <w:rFonts w:ascii="Rockwell" w:hAnsi="Rockwell"/>
          <w:sz w:val="26"/>
          <w:szCs w:val="26"/>
          <w:u w:val="single"/>
        </w:rPr>
        <w:t xml:space="preserve"> Jesus had not yet entered the village but was still at the place where Martha had met him. When the Jews who had been with Mary in </w:t>
      </w:r>
      <w:r w:rsidR="00BB6EC5" w:rsidRPr="00BB6EC5">
        <w:rPr>
          <w:rFonts w:ascii="Rockwell" w:hAnsi="Rockwell"/>
          <w:sz w:val="26"/>
          <w:szCs w:val="26"/>
          <w:u w:val="single"/>
        </w:rPr>
        <w:lastRenderedPageBreak/>
        <w:t>the house, comforting her, noticed how quickly she got up and went out, they followed her, supposing she was going to the tomb to mourn there. When Mary reached the place where Jesus was and saw him, she fell at his feet and said, ‘Lord, if you had been here, my brother would not have died.’”</w:t>
      </w:r>
      <w:r w:rsidR="00BB6EC5">
        <w:rPr>
          <w:rFonts w:ascii="Rockwell" w:hAnsi="Rockwell"/>
          <w:sz w:val="26"/>
          <w:szCs w:val="26"/>
        </w:rPr>
        <w:t xml:space="preserve"> </w:t>
      </w:r>
      <w:r w:rsidR="00411266">
        <w:rPr>
          <w:rFonts w:ascii="Rockwell" w:hAnsi="Rockwell"/>
          <w:sz w:val="26"/>
          <w:szCs w:val="26"/>
        </w:rPr>
        <w:t xml:space="preserve">Mary’s response to Jesus </w:t>
      </w:r>
      <w:r w:rsidR="00730B0D">
        <w:rPr>
          <w:rFonts w:ascii="Rockwell" w:hAnsi="Rockwell"/>
          <w:sz w:val="26"/>
          <w:szCs w:val="26"/>
        </w:rPr>
        <w:t xml:space="preserve">mirrored </w:t>
      </w:r>
      <w:r w:rsidR="00411266">
        <w:rPr>
          <w:rFonts w:ascii="Rockwell" w:hAnsi="Rockwell"/>
          <w:sz w:val="26"/>
          <w:szCs w:val="26"/>
        </w:rPr>
        <w:t xml:space="preserve">that of her sister Martha, expressing a similar sentiment of disappointment and grief over </w:t>
      </w:r>
      <w:r w:rsidR="00730B0D">
        <w:rPr>
          <w:rFonts w:ascii="Rockwell" w:hAnsi="Rockwell"/>
          <w:sz w:val="26"/>
          <w:szCs w:val="26"/>
        </w:rPr>
        <w:t xml:space="preserve">the death of </w:t>
      </w:r>
      <w:r w:rsidR="00411266">
        <w:rPr>
          <w:rFonts w:ascii="Rockwell" w:hAnsi="Rockwell"/>
          <w:sz w:val="26"/>
          <w:szCs w:val="26"/>
        </w:rPr>
        <w:t xml:space="preserve">their </w:t>
      </w:r>
      <w:r w:rsidR="00730B0D">
        <w:rPr>
          <w:rFonts w:ascii="Rockwell" w:hAnsi="Rockwell"/>
          <w:sz w:val="26"/>
          <w:szCs w:val="26"/>
        </w:rPr>
        <w:t xml:space="preserve">beloved </w:t>
      </w:r>
      <w:r w:rsidR="00411266">
        <w:rPr>
          <w:rFonts w:ascii="Rockwell" w:hAnsi="Rockwell"/>
          <w:sz w:val="26"/>
          <w:szCs w:val="26"/>
        </w:rPr>
        <w:t>brother Lazarus</w:t>
      </w:r>
      <w:r w:rsidR="00730B0D">
        <w:rPr>
          <w:rFonts w:ascii="Rockwell" w:hAnsi="Rockwell"/>
          <w:sz w:val="26"/>
          <w:szCs w:val="26"/>
        </w:rPr>
        <w:t xml:space="preserve">. </w:t>
      </w:r>
      <w:r w:rsidR="00411266">
        <w:rPr>
          <w:rFonts w:ascii="Rockwell" w:hAnsi="Rockwell"/>
          <w:sz w:val="26"/>
          <w:szCs w:val="26"/>
        </w:rPr>
        <w:t xml:space="preserve">Given his close relationship with them and his reputation for performing miracles, Martha and Mary had </w:t>
      </w:r>
      <w:r w:rsidR="000814A7">
        <w:rPr>
          <w:rFonts w:ascii="Rockwell" w:hAnsi="Rockwell"/>
          <w:sz w:val="26"/>
          <w:szCs w:val="26"/>
        </w:rPr>
        <w:t>expected</w:t>
      </w:r>
      <w:r w:rsidR="00411266">
        <w:rPr>
          <w:rFonts w:ascii="Rockwell" w:hAnsi="Rockwell"/>
          <w:sz w:val="26"/>
          <w:szCs w:val="26"/>
        </w:rPr>
        <w:t xml:space="preserve"> Jesus to intervene and prevent their beloved brother’s death. </w:t>
      </w:r>
    </w:p>
    <w:p w14:paraId="17603777" w14:textId="77777777" w:rsidR="002F6305" w:rsidRDefault="002F6305" w:rsidP="00CE688E">
      <w:pPr>
        <w:rPr>
          <w:rFonts w:ascii="Rockwell" w:hAnsi="Rockwell"/>
          <w:sz w:val="26"/>
          <w:szCs w:val="26"/>
        </w:rPr>
      </w:pPr>
    </w:p>
    <w:p w14:paraId="18E28C86" w14:textId="108DC2ED" w:rsidR="002F6305" w:rsidRDefault="002F6305" w:rsidP="002F6305">
      <w:pPr>
        <w:ind w:firstLine="720"/>
        <w:rPr>
          <w:rFonts w:ascii="Rockwell" w:hAnsi="Rockwell"/>
          <w:sz w:val="26"/>
          <w:szCs w:val="26"/>
        </w:rPr>
      </w:pPr>
      <w:r>
        <w:rPr>
          <w:rFonts w:ascii="Rockwell" w:hAnsi="Rockwell"/>
          <w:sz w:val="26"/>
          <w:szCs w:val="26"/>
        </w:rPr>
        <w:t>This situation reflects a common experience for</w:t>
      </w:r>
      <w:r w:rsidR="00537599">
        <w:rPr>
          <w:rFonts w:ascii="Rockwell" w:hAnsi="Rockwell"/>
          <w:sz w:val="26"/>
          <w:szCs w:val="26"/>
        </w:rPr>
        <w:t xml:space="preserve"> </w:t>
      </w:r>
      <w:r>
        <w:rPr>
          <w:rFonts w:ascii="Rockwell" w:hAnsi="Rockwell"/>
          <w:sz w:val="26"/>
          <w:szCs w:val="26"/>
        </w:rPr>
        <w:t xml:space="preserve">believers </w:t>
      </w:r>
      <w:r w:rsidR="00065D44">
        <w:rPr>
          <w:rFonts w:ascii="Rockwell" w:hAnsi="Rockwell"/>
          <w:sz w:val="26"/>
          <w:szCs w:val="26"/>
        </w:rPr>
        <w:t>facing</w:t>
      </w:r>
      <w:r>
        <w:rPr>
          <w:rFonts w:ascii="Rockwell" w:hAnsi="Rockwell"/>
          <w:sz w:val="26"/>
          <w:szCs w:val="26"/>
        </w:rPr>
        <w:t xml:space="preserve"> trials and challenges. We often have certain expectations of how God will act or intervene in our lives based on our understanding of his character and promises. </w:t>
      </w:r>
      <w:r w:rsidR="00065D44">
        <w:rPr>
          <w:rFonts w:ascii="Rockwell" w:hAnsi="Rockwell"/>
          <w:sz w:val="26"/>
          <w:szCs w:val="26"/>
        </w:rPr>
        <w:t>We may experience disappointment, doubt, or confusion when these expectations are unmet</w:t>
      </w:r>
      <w:r>
        <w:rPr>
          <w:rFonts w:ascii="Rockwell" w:hAnsi="Rockwell"/>
          <w:sz w:val="26"/>
          <w:szCs w:val="26"/>
        </w:rPr>
        <w:t xml:space="preserve">. </w:t>
      </w:r>
    </w:p>
    <w:p w14:paraId="12C2FF82" w14:textId="77777777" w:rsidR="002F6305" w:rsidRDefault="002F6305" w:rsidP="002F6305">
      <w:pPr>
        <w:ind w:firstLine="720"/>
        <w:rPr>
          <w:rFonts w:ascii="Rockwell" w:hAnsi="Rockwell"/>
          <w:sz w:val="26"/>
          <w:szCs w:val="26"/>
        </w:rPr>
      </w:pPr>
    </w:p>
    <w:p w14:paraId="2EB09C13" w14:textId="22ECEFED" w:rsidR="002F6305" w:rsidRDefault="002F6305" w:rsidP="00E76291">
      <w:pPr>
        <w:ind w:firstLine="720"/>
        <w:rPr>
          <w:rFonts w:ascii="Rockwell" w:hAnsi="Rockwell"/>
          <w:sz w:val="26"/>
          <w:szCs w:val="26"/>
        </w:rPr>
      </w:pPr>
      <w:r>
        <w:rPr>
          <w:rFonts w:ascii="Rockwell" w:hAnsi="Rockwell"/>
          <w:sz w:val="26"/>
          <w:szCs w:val="26"/>
        </w:rPr>
        <w:t xml:space="preserve">Look at verses 33-25. </w:t>
      </w:r>
      <w:r w:rsidRPr="002F6305">
        <w:rPr>
          <w:rFonts w:ascii="Rockwell" w:hAnsi="Rockwell"/>
          <w:sz w:val="26"/>
          <w:szCs w:val="26"/>
          <w:u w:val="single"/>
        </w:rPr>
        <w:t>“When Jesus saw her weeping, and the Jews who had come along with her also weeping, he was deeply moved in spirit and troubled. ‘Where have you laid him?’ he asked. ‘Come and see, Lord,’ they replied. Jesus swept.”</w:t>
      </w:r>
      <w:r>
        <w:rPr>
          <w:rFonts w:ascii="Rockwell" w:hAnsi="Rockwell"/>
          <w:sz w:val="26"/>
          <w:szCs w:val="26"/>
        </w:rPr>
        <w:t xml:space="preserve"> </w:t>
      </w:r>
      <w:r w:rsidR="009F2AED">
        <w:rPr>
          <w:rFonts w:ascii="Rockwell" w:hAnsi="Rockwell"/>
          <w:sz w:val="26"/>
          <w:szCs w:val="26"/>
        </w:rPr>
        <w:t>Jesus’ response to the grief and sorrow of Martha and Mary was compassionate and empathetic. Someone said t</w:t>
      </w:r>
      <w:r w:rsidR="00043768">
        <w:rPr>
          <w:rFonts w:ascii="Rockwell" w:hAnsi="Rockwell"/>
          <w:sz w:val="26"/>
          <w:szCs w:val="26"/>
        </w:rPr>
        <w:t xml:space="preserve">he shortest and most moving Bible verse is verse 35, </w:t>
      </w:r>
      <w:r w:rsidR="00043768" w:rsidRPr="00043768">
        <w:rPr>
          <w:rFonts w:ascii="Rockwell" w:hAnsi="Rockwell"/>
          <w:sz w:val="26"/>
          <w:szCs w:val="26"/>
          <w:u w:val="single"/>
        </w:rPr>
        <w:t>“Jesus wept.”</w:t>
      </w:r>
      <w:r w:rsidR="00043768">
        <w:rPr>
          <w:rFonts w:ascii="Rockwell" w:hAnsi="Rockwell"/>
          <w:sz w:val="26"/>
          <w:szCs w:val="26"/>
        </w:rPr>
        <w:t xml:space="preserve"> During one of the first summer conferences I attended in Korea, one brother who lost his father at a young age attended the conference and was deeply touched by this one word, </w:t>
      </w:r>
      <w:r w:rsidR="00043768" w:rsidRPr="00043768">
        <w:rPr>
          <w:rFonts w:ascii="Rockwell" w:hAnsi="Rockwell"/>
          <w:sz w:val="26"/>
          <w:szCs w:val="26"/>
          <w:u w:val="single"/>
        </w:rPr>
        <w:t>“Jesus wept.”</w:t>
      </w:r>
      <w:r w:rsidR="00043768">
        <w:rPr>
          <w:rFonts w:ascii="Rockwell" w:hAnsi="Rockwell"/>
          <w:sz w:val="26"/>
          <w:szCs w:val="26"/>
        </w:rPr>
        <w:t xml:space="preserve"> </w:t>
      </w:r>
      <w:r w:rsidR="00043768" w:rsidRPr="00043768">
        <w:rPr>
          <w:rFonts w:ascii="Rockwell" w:hAnsi="Rockwell"/>
          <w:sz w:val="26"/>
          <w:szCs w:val="26"/>
          <w:highlight w:val="yellow"/>
        </w:rPr>
        <w:t>(Pic#2)</w:t>
      </w:r>
      <w:r w:rsidR="00043768">
        <w:rPr>
          <w:rFonts w:ascii="Rockwell" w:hAnsi="Rockwell"/>
          <w:sz w:val="26"/>
          <w:szCs w:val="26"/>
        </w:rPr>
        <w:t xml:space="preserve"> </w:t>
      </w:r>
      <w:r>
        <w:rPr>
          <w:rFonts w:ascii="Rockwell" w:hAnsi="Rockwell"/>
          <w:sz w:val="26"/>
          <w:szCs w:val="26"/>
        </w:rPr>
        <w:t xml:space="preserve">Jesus wept with </w:t>
      </w:r>
      <w:r w:rsidR="00043768">
        <w:rPr>
          <w:rFonts w:ascii="Rockwell" w:hAnsi="Rockwell"/>
          <w:sz w:val="26"/>
          <w:szCs w:val="26"/>
        </w:rPr>
        <w:t xml:space="preserve">Martha, Mary, and other friends, </w:t>
      </w:r>
      <w:r>
        <w:rPr>
          <w:rFonts w:ascii="Rockwell" w:hAnsi="Rockwell"/>
          <w:sz w:val="26"/>
          <w:szCs w:val="26"/>
        </w:rPr>
        <w:t xml:space="preserve">sharing their </w:t>
      </w:r>
      <w:r w:rsidR="00916872">
        <w:rPr>
          <w:rFonts w:ascii="Rockwell" w:hAnsi="Rockwell"/>
          <w:sz w:val="26"/>
          <w:szCs w:val="26"/>
        </w:rPr>
        <w:t>sorrow</w:t>
      </w:r>
      <w:r>
        <w:rPr>
          <w:rFonts w:ascii="Rockwell" w:hAnsi="Rockwell"/>
          <w:sz w:val="26"/>
          <w:szCs w:val="26"/>
        </w:rPr>
        <w:t xml:space="preserve"> and validating their pain.</w:t>
      </w:r>
      <w:r w:rsidR="00043768">
        <w:rPr>
          <w:rFonts w:ascii="Rockwell" w:hAnsi="Rockwell"/>
          <w:sz w:val="26"/>
          <w:szCs w:val="26"/>
        </w:rPr>
        <w:t xml:space="preserve"> </w:t>
      </w:r>
      <w:r w:rsidR="00043768" w:rsidRPr="00043768">
        <w:rPr>
          <w:rFonts w:ascii="Rockwell" w:hAnsi="Rockwell"/>
          <w:sz w:val="26"/>
          <w:szCs w:val="26"/>
          <w:highlight w:val="yellow"/>
        </w:rPr>
        <w:t>(Pic#3)</w:t>
      </w:r>
      <w:r>
        <w:rPr>
          <w:rFonts w:ascii="Rockwell" w:hAnsi="Rockwell"/>
          <w:sz w:val="26"/>
          <w:szCs w:val="26"/>
        </w:rPr>
        <w:t xml:space="preserve"> This demonstrates Jesus’</w:t>
      </w:r>
      <w:r w:rsidR="00043768">
        <w:rPr>
          <w:rFonts w:ascii="Rockwell" w:hAnsi="Rockwell"/>
          <w:sz w:val="26"/>
          <w:szCs w:val="26"/>
        </w:rPr>
        <w:t xml:space="preserve"> genuine humanity, </w:t>
      </w:r>
      <w:r>
        <w:rPr>
          <w:rFonts w:ascii="Rockwell" w:hAnsi="Rockwell"/>
          <w:sz w:val="26"/>
          <w:szCs w:val="26"/>
        </w:rPr>
        <w:t>understanding of the human experience</w:t>
      </w:r>
      <w:r w:rsidR="00043768">
        <w:rPr>
          <w:rFonts w:ascii="Rockwell" w:hAnsi="Rockwell"/>
          <w:sz w:val="26"/>
          <w:szCs w:val="26"/>
        </w:rPr>
        <w:t>,</w:t>
      </w:r>
      <w:r>
        <w:rPr>
          <w:rFonts w:ascii="Rockwell" w:hAnsi="Rockwell"/>
          <w:sz w:val="26"/>
          <w:szCs w:val="26"/>
        </w:rPr>
        <w:t xml:space="preserve"> and willingness to meet us in our moments of disappointment and despair. </w:t>
      </w:r>
      <w:r w:rsidR="00043768">
        <w:rPr>
          <w:rFonts w:ascii="Rockwell" w:hAnsi="Rockwell"/>
          <w:sz w:val="26"/>
          <w:szCs w:val="26"/>
        </w:rPr>
        <w:t xml:space="preserve">Even in moments of darkness and uncertainty, we can find comfort in knowing that Jesus is </w:t>
      </w:r>
      <w:r w:rsidR="00065D44">
        <w:rPr>
          <w:rFonts w:ascii="Rockwell" w:hAnsi="Rockwell"/>
          <w:sz w:val="26"/>
          <w:szCs w:val="26"/>
        </w:rPr>
        <w:t xml:space="preserve">always </w:t>
      </w:r>
      <w:r w:rsidR="00043768">
        <w:rPr>
          <w:rFonts w:ascii="Rockwell" w:hAnsi="Rockwell"/>
          <w:sz w:val="26"/>
          <w:szCs w:val="26"/>
        </w:rPr>
        <w:t xml:space="preserve">with us, ready to offer us hope, healing, and restoration. </w:t>
      </w:r>
    </w:p>
    <w:p w14:paraId="383607B8" w14:textId="77777777" w:rsidR="00065D44" w:rsidRDefault="00065D44" w:rsidP="002F6305">
      <w:pPr>
        <w:ind w:firstLine="720"/>
        <w:rPr>
          <w:rFonts w:ascii="Rockwell" w:hAnsi="Rockwell"/>
          <w:sz w:val="26"/>
          <w:szCs w:val="26"/>
        </w:rPr>
      </w:pPr>
    </w:p>
    <w:p w14:paraId="3641C806" w14:textId="34EBDA9A" w:rsidR="009F534B" w:rsidRDefault="00065D44" w:rsidP="002F6305">
      <w:pPr>
        <w:ind w:firstLine="720"/>
        <w:rPr>
          <w:rFonts w:ascii="Rockwell" w:hAnsi="Rockwell"/>
          <w:sz w:val="26"/>
          <w:szCs w:val="26"/>
        </w:rPr>
      </w:pPr>
      <w:r>
        <w:rPr>
          <w:rFonts w:ascii="Rockwell" w:hAnsi="Rockwell"/>
          <w:sz w:val="26"/>
          <w:szCs w:val="26"/>
        </w:rPr>
        <w:t xml:space="preserve">Look at verses 38-39. </w:t>
      </w:r>
      <w:r w:rsidRPr="00065D44">
        <w:rPr>
          <w:rFonts w:ascii="Rockwell" w:hAnsi="Rockwell"/>
          <w:sz w:val="26"/>
          <w:szCs w:val="26"/>
          <w:u w:val="single"/>
        </w:rPr>
        <w:t>“Jesus, once more deeply moved, came to the tomb. It was a cave with a stone laid across the entrance. ‘Take away the stone,’ he said. ‘But, Lord, said Martha, the sister of the dead man, ‘by this time there is a bad odor, for he has been there four days.’”</w:t>
      </w:r>
      <w:r>
        <w:rPr>
          <w:rFonts w:ascii="Rockwell" w:hAnsi="Rockwell"/>
          <w:sz w:val="26"/>
          <w:szCs w:val="26"/>
        </w:rPr>
        <w:t xml:space="preserve"> </w:t>
      </w:r>
      <w:r w:rsidR="009F534B">
        <w:rPr>
          <w:rFonts w:ascii="Rockwell" w:hAnsi="Rockwell"/>
          <w:sz w:val="26"/>
          <w:szCs w:val="26"/>
        </w:rPr>
        <w:t xml:space="preserve">In these verses, we witness Jesus’ deep emotional response as he approached the tomb of Lazarus. Despite knowing that he was about to perform a miraculous act of resurrection, Jesus was </w:t>
      </w:r>
      <w:r w:rsidR="002B1845">
        <w:rPr>
          <w:rFonts w:ascii="Rockwell" w:hAnsi="Rockwell"/>
          <w:sz w:val="26"/>
          <w:szCs w:val="26"/>
        </w:rPr>
        <w:t>still</w:t>
      </w:r>
      <w:r w:rsidR="009F534B">
        <w:rPr>
          <w:rFonts w:ascii="Rockwell" w:hAnsi="Rockwell"/>
          <w:sz w:val="26"/>
          <w:szCs w:val="26"/>
        </w:rPr>
        <w:t xml:space="preserve"> moved by the sight of the tomb and the reality of death. </w:t>
      </w:r>
    </w:p>
    <w:p w14:paraId="5C47A009" w14:textId="77777777" w:rsidR="009F534B" w:rsidRDefault="009F534B" w:rsidP="002F6305">
      <w:pPr>
        <w:ind w:firstLine="720"/>
        <w:rPr>
          <w:rFonts w:ascii="Rockwell" w:hAnsi="Rockwell"/>
          <w:sz w:val="26"/>
          <w:szCs w:val="26"/>
        </w:rPr>
      </w:pPr>
    </w:p>
    <w:p w14:paraId="3455AA33" w14:textId="3D05DBE4" w:rsidR="00065D44" w:rsidRDefault="002B1845" w:rsidP="002F6305">
      <w:pPr>
        <w:ind w:firstLine="720"/>
        <w:rPr>
          <w:rFonts w:ascii="Rockwell" w:hAnsi="Rockwell"/>
          <w:sz w:val="26"/>
          <w:szCs w:val="26"/>
        </w:rPr>
      </w:pPr>
      <w:r>
        <w:rPr>
          <w:rFonts w:ascii="Rockwell" w:hAnsi="Rockwell"/>
          <w:sz w:val="26"/>
          <w:szCs w:val="26"/>
        </w:rPr>
        <w:t xml:space="preserve">When Jesus instructed the people to remove the stone, Lazarus’s sister, Martha, </w:t>
      </w:r>
      <w:r w:rsidR="00F506BE">
        <w:rPr>
          <w:rFonts w:ascii="Rockwell" w:hAnsi="Rockwell"/>
          <w:sz w:val="26"/>
          <w:szCs w:val="26"/>
        </w:rPr>
        <w:t>hesitated</w:t>
      </w:r>
      <w:r>
        <w:rPr>
          <w:rFonts w:ascii="Rockwell" w:hAnsi="Rockwell"/>
          <w:sz w:val="26"/>
          <w:szCs w:val="26"/>
        </w:rPr>
        <w:t xml:space="preserve">. She interjected, pointing out the practical reality of the situation. </w:t>
      </w:r>
      <w:r w:rsidRPr="002B1845">
        <w:rPr>
          <w:rFonts w:ascii="Rockwell" w:hAnsi="Rockwell"/>
          <w:i/>
          <w:iCs/>
          <w:sz w:val="26"/>
          <w:szCs w:val="26"/>
          <w:u w:val="single"/>
        </w:rPr>
        <w:t>“No, my Lord, Lazarus had been dead for four days, and the stench of decay</w:t>
      </w:r>
      <w:r w:rsidR="00974CE1">
        <w:rPr>
          <w:rFonts w:ascii="Rockwell" w:hAnsi="Rockwell"/>
          <w:i/>
          <w:iCs/>
          <w:sz w:val="26"/>
          <w:szCs w:val="26"/>
          <w:u w:val="single"/>
        </w:rPr>
        <w:t xml:space="preserve"> will be overwhelming</w:t>
      </w:r>
      <w:r w:rsidR="001A1455">
        <w:rPr>
          <w:rFonts w:ascii="Rockwell" w:hAnsi="Rockwell"/>
          <w:i/>
          <w:iCs/>
          <w:sz w:val="26"/>
          <w:szCs w:val="26"/>
          <w:u w:val="single"/>
        </w:rPr>
        <w:t>.</w:t>
      </w:r>
      <w:r w:rsidRPr="002B1845">
        <w:rPr>
          <w:rFonts w:ascii="Rockwell" w:hAnsi="Rockwell"/>
          <w:i/>
          <w:iCs/>
          <w:sz w:val="26"/>
          <w:szCs w:val="26"/>
          <w:u w:val="single"/>
        </w:rPr>
        <w:t>”</w:t>
      </w:r>
      <w:r>
        <w:rPr>
          <w:rFonts w:ascii="Rockwell" w:hAnsi="Rockwell"/>
          <w:sz w:val="26"/>
          <w:szCs w:val="26"/>
        </w:rPr>
        <w:t xml:space="preserve"> </w:t>
      </w:r>
      <w:r w:rsidR="00C020C2">
        <w:rPr>
          <w:rFonts w:ascii="Rockwell" w:hAnsi="Rockwell"/>
          <w:sz w:val="26"/>
          <w:szCs w:val="26"/>
        </w:rPr>
        <w:t>To her, death was the end of everything</w:t>
      </w:r>
      <w:r w:rsidR="0000294F">
        <w:rPr>
          <w:rFonts w:ascii="Rockwell" w:hAnsi="Rockwell"/>
          <w:sz w:val="26"/>
          <w:szCs w:val="26"/>
        </w:rPr>
        <w:t xml:space="preserve">, and she was too scared to confront it. </w:t>
      </w:r>
      <w:r w:rsidR="007259E5">
        <w:rPr>
          <w:rFonts w:ascii="Rockwell" w:hAnsi="Rockwell"/>
          <w:sz w:val="26"/>
          <w:szCs w:val="26"/>
        </w:rPr>
        <w:t>The death of her brother was</w:t>
      </w:r>
      <w:r w:rsidR="00A457E0">
        <w:rPr>
          <w:rFonts w:ascii="Rockwell" w:hAnsi="Rockwell"/>
          <w:sz w:val="26"/>
          <w:szCs w:val="26"/>
        </w:rPr>
        <w:t xml:space="preserve"> a painful tragedy and traumatic. </w:t>
      </w:r>
      <w:r w:rsidR="00C45A35">
        <w:rPr>
          <w:rFonts w:ascii="Rockwell" w:hAnsi="Rockwell"/>
          <w:sz w:val="26"/>
          <w:szCs w:val="26"/>
        </w:rPr>
        <w:t>So,</w:t>
      </w:r>
      <w:r w:rsidR="00F22BF0">
        <w:rPr>
          <w:rFonts w:ascii="Rockwell" w:hAnsi="Rockwell"/>
          <w:sz w:val="26"/>
          <w:szCs w:val="26"/>
        </w:rPr>
        <w:t xml:space="preserve"> she </w:t>
      </w:r>
      <w:r w:rsidR="008F1E47">
        <w:rPr>
          <w:rFonts w:ascii="Rockwell" w:hAnsi="Rockwell"/>
          <w:sz w:val="26"/>
          <w:szCs w:val="26"/>
        </w:rPr>
        <w:t>hesitated</w:t>
      </w:r>
      <w:r w:rsidR="00F22BF0">
        <w:rPr>
          <w:rFonts w:ascii="Rockwell" w:hAnsi="Rockwell"/>
          <w:sz w:val="26"/>
          <w:szCs w:val="26"/>
        </w:rPr>
        <w:t xml:space="preserve"> to follow Jesus’ instruction, </w:t>
      </w:r>
      <w:r w:rsidR="00F22BF0" w:rsidRPr="00F22BF0">
        <w:rPr>
          <w:rFonts w:ascii="Rockwell" w:hAnsi="Rockwell"/>
          <w:sz w:val="26"/>
          <w:szCs w:val="26"/>
          <w:u w:val="single"/>
        </w:rPr>
        <w:t>“Take away the stone.”</w:t>
      </w:r>
      <w:r w:rsidR="00F22BF0">
        <w:rPr>
          <w:rFonts w:ascii="Rockwell" w:hAnsi="Rockwell"/>
          <w:sz w:val="26"/>
          <w:szCs w:val="26"/>
        </w:rPr>
        <w:t xml:space="preserve"> </w:t>
      </w:r>
      <w:r w:rsidR="009F534B">
        <w:rPr>
          <w:rFonts w:ascii="Rockwell" w:hAnsi="Rockwell"/>
          <w:sz w:val="26"/>
          <w:szCs w:val="26"/>
        </w:rPr>
        <w:t xml:space="preserve">Like Martha, we </w:t>
      </w:r>
      <w:r>
        <w:rPr>
          <w:rFonts w:ascii="Rockwell" w:hAnsi="Rockwell"/>
          <w:sz w:val="26"/>
          <w:szCs w:val="26"/>
        </w:rPr>
        <w:t xml:space="preserve">may also allow our hearts to harden with unbelief, doubting God’s ability to work in our lives in extraordinary ways. </w:t>
      </w:r>
    </w:p>
    <w:p w14:paraId="7933F3F8" w14:textId="77777777" w:rsidR="002B1845" w:rsidRDefault="002B1845" w:rsidP="002F6305">
      <w:pPr>
        <w:ind w:firstLine="720"/>
        <w:rPr>
          <w:rFonts w:ascii="Rockwell" w:hAnsi="Rockwell"/>
          <w:sz w:val="26"/>
          <w:szCs w:val="26"/>
        </w:rPr>
      </w:pPr>
    </w:p>
    <w:p w14:paraId="7F9639A3" w14:textId="5BBAB882" w:rsidR="009C3136" w:rsidRDefault="002B1845" w:rsidP="00A24198">
      <w:pPr>
        <w:ind w:firstLine="720"/>
        <w:rPr>
          <w:rFonts w:ascii="Rockwell" w:hAnsi="Rockwell"/>
          <w:sz w:val="26"/>
          <w:szCs w:val="26"/>
        </w:rPr>
      </w:pPr>
      <w:r>
        <w:rPr>
          <w:rFonts w:ascii="Rockwell" w:hAnsi="Rockwell"/>
          <w:sz w:val="26"/>
          <w:szCs w:val="26"/>
        </w:rPr>
        <w:t>How did Jesus respond to Martha? Read verse</w:t>
      </w:r>
      <w:r w:rsidR="002B72D1">
        <w:rPr>
          <w:rFonts w:ascii="Rockwell" w:hAnsi="Rockwell"/>
          <w:sz w:val="26"/>
          <w:szCs w:val="26"/>
        </w:rPr>
        <w:t>s</w:t>
      </w:r>
      <w:r>
        <w:rPr>
          <w:rFonts w:ascii="Rockwell" w:hAnsi="Rockwell"/>
          <w:sz w:val="26"/>
          <w:szCs w:val="26"/>
        </w:rPr>
        <w:t xml:space="preserve"> 40</w:t>
      </w:r>
      <w:r w:rsidR="002B72D1">
        <w:rPr>
          <w:rFonts w:ascii="Rockwell" w:hAnsi="Rockwell"/>
          <w:sz w:val="26"/>
          <w:szCs w:val="26"/>
        </w:rPr>
        <w:t xml:space="preserve"> and 41a</w:t>
      </w:r>
      <w:r>
        <w:rPr>
          <w:rFonts w:ascii="Rockwell" w:hAnsi="Rockwell"/>
          <w:sz w:val="26"/>
          <w:szCs w:val="26"/>
        </w:rPr>
        <w:t xml:space="preserve">. </w:t>
      </w:r>
      <w:r w:rsidRPr="002B1845">
        <w:rPr>
          <w:rFonts w:ascii="Rockwell" w:hAnsi="Rockwell"/>
          <w:sz w:val="26"/>
          <w:szCs w:val="26"/>
          <w:u w:val="single"/>
        </w:rPr>
        <w:t>“Then Jesus said, ‘Did I not tell you that if you believe, you will see the glory of God?’</w:t>
      </w:r>
      <w:r w:rsidR="002B72D1">
        <w:rPr>
          <w:rFonts w:ascii="Rockwell" w:hAnsi="Rockwell"/>
          <w:sz w:val="26"/>
          <w:szCs w:val="26"/>
          <w:u w:val="single"/>
        </w:rPr>
        <w:t xml:space="preserve"> So, they took away the stone.</w:t>
      </w:r>
      <w:r w:rsidRPr="002B1845">
        <w:rPr>
          <w:rFonts w:ascii="Rockwell" w:hAnsi="Rockwell"/>
          <w:sz w:val="26"/>
          <w:szCs w:val="26"/>
          <w:u w:val="single"/>
        </w:rPr>
        <w:t>”</w:t>
      </w:r>
      <w:r>
        <w:rPr>
          <w:rFonts w:ascii="Rockwell" w:hAnsi="Rockwell"/>
          <w:sz w:val="26"/>
          <w:szCs w:val="26"/>
        </w:rPr>
        <w:t xml:space="preserve"> Jesus’s response to Martha’s hesitation was instructive. He gently reminded her of</w:t>
      </w:r>
      <w:r w:rsidR="00C52AE2">
        <w:rPr>
          <w:rFonts w:ascii="Rockwell" w:hAnsi="Rockwell"/>
          <w:sz w:val="26"/>
          <w:szCs w:val="26"/>
        </w:rPr>
        <w:t xml:space="preserve"> </w:t>
      </w:r>
      <w:r>
        <w:rPr>
          <w:rFonts w:ascii="Rockwell" w:hAnsi="Rockwell"/>
          <w:sz w:val="26"/>
          <w:szCs w:val="26"/>
        </w:rPr>
        <w:t xml:space="preserve">the greater reality – that if she believes, she will see the glory of God. </w:t>
      </w:r>
      <w:r w:rsidR="002B72D1">
        <w:rPr>
          <w:rFonts w:ascii="Rockwell" w:hAnsi="Rockwell"/>
          <w:sz w:val="26"/>
          <w:szCs w:val="26"/>
        </w:rPr>
        <w:t>Jesus challenged Martha to move beyond her doubts and fears</w:t>
      </w:r>
      <w:r w:rsidR="00A24198">
        <w:rPr>
          <w:rFonts w:ascii="Rockwell" w:hAnsi="Rockwell"/>
          <w:sz w:val="26"/>
          <w:szCs w:val="26"/>
        </w:rPr>
        <w:t xml:space="preserve"> </w:t>
      </w:r>
      <w:r w:rsidR="002B72D1">
        <w:rPr>
          <w:rFonts w:ascii="Rockwell" w:hAnsi="Rockwell"/>
          <w:sz w:val="26"/>
          <w:szCs w:val="26"/>
        </w:rPr>
        <w:t xml:space="preserve">to trust in his power and authority and to remove the stone of unbelief from her heart. </w:t>
      </w:r>
    </w:p>
    <w:p w14:paraId="224CF039" w14:textId="77777777" w:rsidR="009C3136" w:rsidRDefault="009C3136" w:rsidP="00A24198">
      <w:pPr>
        <w:ind w:firstLine="720"/>
        <w:rPr>
          <w:rFonts w:ascii="Rockwell" w:hAnsi="Rockwell"/>
          <w:sz w:val="26"/>
          <w:szCs w:val="26"/>
        </w:rPr>
      </w:pPr>
    </w:p>
    <w:p w14:paraId="0989C241" w14:textId="03BA305C" w:rsidR="00DA4831" w:rsidRDefault="00DA4831" w:rsidP="00163E35">
      <w:pPr>
        <w:ind w:firstLine="720"/>
        <w:rPr>
          <w:rFonts w:ascii="Rockwell" w:hAnsi="Rockwell"/>
          <w:sz w:val="26"/>
          <w:szCs w:val="26"/>
        </w:rPr>
      </w:pPr>
      <w:r>
        <w:rPr>
          <w:rFonts w:ascii="Rockwell" w:hAnsi="Rockwell"/>
          <w:sz w:val="26"/>
          <w:szCs w:val="26"/>
        </w:rPr>
        <w:t xml:space="preserve">Ultimately, this passage challenges us to examine our hearts and to trust in God’s leading, even when it seems impossible. It reminds us that </w:t>
      </w:r>
      <w:r w:rsidR="00F506BE">
        <w:rPr>
          <w:rFonts w:ascii="Rockwell" w:hAnsi="Rockwell"/>
          <w:sz w:val="26"/>
          <w:szCs w:val="26"/>
        </w:rPr>
        <w:t>our circumstances do not limit God’s power</w:t>
      </w:r>
      <w:r>
        <w:rPr>
          <w:rFonts w:ascii="Rockwell" w:hAnsi="Rockwell"/>
          <w:sz w:val="26"/>
          <w:szCs w:val="26"/>
        </w:rPr>
        <w:t xml:space="preserve"> and that he </w:t>
      </w:r>
      <w:r w:rsidR="00F506BE">
        <w:rPr>
          <w:rFonts w:ascii="Rockwell" w:hAnsi="Rockwell"/>
          <w:sz w:val="26"/>
          <w:szCs w:val="26"/>
        </w:rPr>
        <w:t>can</w:t>
      </w:r>
      <w:r>
        <w:rPr>
          <w:rFonts w:ascii="Rockwell" w:hAnsi="Rockwell"/>
          <w:sz w:val="26"/>
          <w:szCs w:val="26"/>
        </w:rPr>
        <w:t xml:space="preserve"> </w:t>
      </w:r>
      <w:r w:rsidR="00F506BE">
        <w:rPr>
          <w:rFonts w:ascii="Rockwell" w:hAnsi="Rockwell"/>
          <w:sz w:val="26"/>
          <w:szCs w:val="26"/>
        </w:rPr>
        <w:t>radically transform</w:t>
      </w:r>
      <w:r>
        <w:rPr>
          <w:rFonts w:ascii="Rockwell" w:hAnsi="Rockwell"/>
          <w:sz w:val="26"/>
          <w:szCs w:val="26"/>
        </w:rPr>
        <w:t xml:space="preserve"> our lives if we have faith and trust in him. </w:t>
      </w:r>
      <w:r w:rsidR="00BC0AFB">
        <w:rPr>
          <w:rFonts w:ascii="Rockwell" w:hAnsi="Rockwell"/>
          <w:sz w:val="26"/>
          <w:szCs w:val="26"/>
        </w:rPr>
        <w:t xml:space="preserve">For this transformation to happen, </w:t>
      </w:r>
      <w:r w:rsidR="008F1E47">
        <w:rPr>
          <w:rFonts w:ascii="Rockwell" w:hAnsi="Rockwell"/>
          <w:sz w:val="26"/>
          <w:szCs w:val="26"/>
        </w:rPr>
        <w:t xml:space="preserve">we </w:t>
      </w:r>
      <w:r w:rsidR="00EA002A">
        <w:rPr>
          <w:rFonts w:ascii="Rockwell" w:hAnsi="Rockwell"/>
          <w:sz w:val="26"/>
          <w:szCs w:val="26"/>
        </w:rPr>
        <w:t>should first open our hearts</w:t>
      </w:r>
      <w:r w:rsidR="00E14072">
        <w:rPr>
          <w:rFonts w:ascii="Rockwell" w:hAnsi="Rockwell"/>
          <w:sz w:val="26"/>
          <w:szCs w:val="26"/>
        </w:rPr>
        <w:t xml:space="preserve"> and confront</w:t>
      </w:r>
      <w:r w:rsidR="00EA002A">
        <w:rPr>
          <w:rFonts w:ascii="Rockwell" w:hAnsi="Rockwell"/>
          <w:sz w:val="26"/>
          <w:szCs w:val="26"/>
        </w:rPr>
        <w:t xml:space="preserve"> our past failures, shame, pains, guilt, fear, doubt, resentment, etc</w:t>
      </w:r>
      <w:r w:rsidR="0040020A">
        <w:rPr>
          <w:rFonts w:ascii="Rockwell" w:hAnsi="Rockwell"/>
          <w:sz w:val="26"/>
          <w:szCs w:val="26"/>
        </w:rPr>
        <w:t xml:space="preserve">. </w:t>
      </w:r>
      <w:r w:rsidR="00B05853">
        <w:rPr>
          <w:rFonts w:ascii="Rockwell" w:hAnsi="Rockwell"/>
          <w:sz w:val="26"/>
          <w:szCs w:val="26"/>
        </w:rPr>
        <w:t xml:space="preserve">Whatever is hidden deep inside of us should be exposed to the light </w:t>
      </w:r>
      <w:r w:rsidR="00BB0079">
        <w:rPr>
          <w:rFonts w:ascii="Rockwell" w:hAnsi="Rockwell"/>
          <w:sz w:val="26"/>
          <w:szCs w:val="26"/>
        </w:rPr>
        <w:t xml:space="preserve">of </w:t>
      </w:r>
      <w:r w:rsidR="00B05853">
        <w:rPr>
          <w:rFonts w:ascii="Rockwell" w:hAnsi="Rockwell"/>
          <w:sz w:val="26"/>
          <w:szCs w:val="26"/>
        </w:rPr>
        <w:t xml:space="preserve">Jesus. It’s a challenging </w:t>
      </w:r>
      <w:r w:rsidR="00BB0079">
        <w:rPr>
          <w:rFonts w:ascii="Rockwell" w:hAnsi="Rockwell"/>
          <w:sz w:val="26"/>
          <w:szCs w:val="26"/>
        </w:rPr>
        <w:t>process</w:t>
      </w:r>
      <w:r w:rsidR="00314194">
        <w:rPr>
          <w:rFonts w:ascii="Rockwell" w:hAnsi="Rockwell"/>
          <w:sz w:val="26"/>
          <w:szCs w:val="26"/>
        </w:rPr>
        <w:t xml:space="preserve"> of faith in Jesus Christ</w:t>
      </w:r>
      <w:r w:rsidR="00BB0079">
        <w:rPr>
          <w:rFonts w:ascii="Rockwell" w:hAnsi="Rockwell"/>
          <w:sz w:val="26"/>
          <w:szCs w:val="26"/>
        </w:rPr>
        <w:t xml:space="preserve"> that we should take one step at a time. </w:t>
      </w:r>
      <w:r w:rsidR="00B13BD5" w:rsidRPr="00095910">
        <w:rPr>
          <w:rFonts w:ascii="Rockwell" w:hAnsi="Rockwell"/>
          <w:sz w:val="26"/>
          <w:szCs w:val="26"/>
          <w:highlight w:val="yellow"/>
          <w:u w:val="single"/>
        </w:rPr>
        <w:t>(</w:t>
      </w:r>
      <w:r w:rsidR="00D30013" w:rsidRPr="00095910">
        <w:rPr>
          <w:rFonts w:ascii="Rockwell" w:hAnsi="Rockwell"/>
          <w:sz w:val="26"/>
          <w:szCs w:val="26"/>
          <w:highlight w:val="yellow"/>
          <w:u w:val="single"/>
        </w:rPr>
        <w:t>RFDH: Reveal</w:t>
      </w:r>
      <w:r w:rsidR="00095910" w:rsidRPr="00095910">
        <w:rPr>
          <w:rFonts w:ascii="Rockwell" w:hAnsi="Rockwell"/>
          <w:sz w:val="26"/>
          <w:szCs w:val="26"/>
          <w:highlight w:val="yellow"/>
          <w:u w:val="single"/>
        </w:rPr>
        <w:t>ing</w:t>
      </w:r>
      <w:r w:rsidR="00D30013" w:rsidRPr="00095910">
        <w:rPr>
          <w:rFonts w:ascii="Rockwell" w:hAnsi="Rockwell"/>
          <w:sz w:val="26"/>
          <w:szCs w:val="26"/>
          <w:highlight w:val="yellow"/>
          <w:u w:val="single"/>
        </w:rPr>
        <w:t xml:space="preserve">, </w:t>
      </w:r>
      <w:r w:rsidR="00B13BD5" w:rsidRPr="00095910">
        <w:rPr>
          <w:rFonts w:ascii="Rockwell" w:hAnsi="Rockwell"/>
          <w:sz w:val="26"/>
          <w:szCs w:val="26"/>
          <w:highlight w:val="yellow"/>
          <w:u w:val="single"/>
        </w:rPr>
        <w:t>Fee</w:t>
      </w:r>
      <w:r w:rsidR="00D30013" w:rsidRPr="00095910">
        <w:rPr>
          <w:rFonts w:ascii="Rockwell" w:hAnsi="Rockwell"/>
          <w:sz w:val="26"/>
          <w:szCs w:val="26"/>
          <w:highlight w:val="yellow"/>
          <w:u w:val="single"/>
        </w:rPr>
        <w:t>l</w:t>
      </w:r>
      <w:r w:rsidR="00095910" w:rsidRPr="00095910">
        <w:rPr>
          <w:rFonts w:ascii="Rockwell" w:hAnsi="Rockwell"/>
          <w:sz w:val="26"/>
          <w:szCs w:val="26"/>
          <w:highlight w:val="yellow"/>
          <w:u w:val="single"/>
        </w:rPr>
        <w:t>ing</w:t>
      </w:r>
      <w:r w:rsidR="00D30013" w:rsidRPr="00095910">
        <w:rPr>
          <w:rFonts w:ascii="Rockwell" w:hAnsi="Rockwell"/>
          <w:sz w:val="26"/>
          <w:szCs w:val="26"/>
          <w:highlight w:val="yellow"/>
          <w:u w:val="single"/>
        </w:rPr>
        <w:t>, Deal</w:t>
      </w:r>
      <w:r w:rsidR="00095910" w:rsidRPr="00095910">
        <w:rPr>
          <w:rFonts w:ascii="Rockwell" w:hAnsi="Rockwell"/>
          <w:sz w:val="26"/>
          <w:szCs w:val="26"/>
          <w:highlight w:val="yellow"/>
          <w:u w:val="single"/>
        </w:rPr>
        <w:t>ing</w:t>
      </w:r>
      <w:r w:rsidR="00D30013" w:rsidRPr="00095910">
        <w:rPr>
          <w:rFonts w:ascii="Rockwell" w:hAnsi="Rockwell"/>
          <w:sz w:val="26"/>
          <w:szCs w:val="26"/>
          <w:highlight w:val="yellow"/>
          <w:u w:val="single"/>
        </w:rPr>
        <w:t>, Heal</w:t>
      </w:r>
      <w:r w:rsidR="00095910" w:rsidRPr="00095910">
        <w:rPr>
          <w:rFonts w:ascii="Rockwell" w:hAnsi="Rockwell"/>
          <w:sz w:val="26"/>
          <w:szCs w:val="26"/>
          <w:highlight w:val="yellow"/>
          <w:u w:val="single"/>
        </w:rPr>
        <w:t>ing</w:t>
      </w:r>
      <w:r w:rsidR="00D30013" w:rsidRPr="00095910">
        <w:rPr>
          <w:rFonts w:ascii="Rockwell" w:hAnsi="Rockwell"/>
          <w:sz w:val="26"/>
          <w:szCs w:val="26"/>
          <w:highlight w:val="yellow"/>
          <w:u w:val="single"/>
        </w:rPr>
        <w:t>)</w:t>
      </w:r>
      <w:r w:rsidR="00D30013">
        <w:rPr>
          <w:rFonts w:ascii="Rockwell" w:hAnsi="Rockwell"/>
          <w:sz w:val="26"/>
          <w:szCs w:val="26"/>
        </w:rPr>
        <w:t xml:space="preserve"> </w:t>
      </w:r>
      <w:r w:rsidR="00314194">
        <w:rPr>
          <w:rFonts w:ascii="Rockwell" w:hAnsi="Rockwell"/>
          <w:sz w:val="26"/>
          <w:szCs w:val="26"/>
        </w:rPr>
        <w:t xml:space="preserve">Some </w:t>
      </w:r>
      <w:r w:rsidR="008F7F2A">
        <w:rPr>
          <w:rFonts w:ascii="Rockwell" w:hAnsi="Rockwell"/>
          <w:sz w:val="26"/>
          <w:szCs w:val="26"/>
        </w:rPr>
        <w:t xml:space="preserve">believers </w:t>
      </w:r>
      <w:r w:rsidR="00266128">
        <w:rPr>
          <w:rFonts w:ascii="Rockwell" w:hAnsi="Rockwell"/>
          <w:sz w:val="26"/>
          <w:szCs w:val="26"/>
        </w:rPr>
        <w:t>who</w:t>
      </w:r>
      <w:r w:rsidR="00314194">
        <w:rPr>
          <w:rFonts w:ascii="Rockwell" w:hAnsi="Rockwell"/>
          <w:sz w:val="26"/>
          <w:szCs w:val="26"/>
        </w:rPr>
        <w:t xml:space="preserve"> say </w:t>
      </w:r>
      <w:r w:rsidR="00266128">
        <w:rPr>
          <w:rFonts w:ascii="Rockwell" w:hAnsi="Rockwell"/>
          <w:sz w:val="26"/>
          <w:szCs w:val="26"/>
        </w:rPr>
        <w:t xml:space="preserve">they are </w:t>
      </w:r>
      <w:r w:rsidR="00314194">
        <w:rPr>
          <w:rFonts w:ascii="Rockwell" w:hAnsi="Rockwell"/>
          <w:sz w:val="26"/>
          <w:szCs w:val="26"/>
        </w:rPr>
        <w:t>born again</w:t>
      </w:r>
      <w:r w:rsidR="00266128">
        <w:rPr>
          <w:rFonts w:ascii="Rockwell" w:hAnsi="Rockwell"/>
          <w:sz w:val="26"/>
          <w:szCs w:val="26"/>
        </w:rPr>
        <w:t xml:space="preserve"> </w:t>
      </w:r>
      <w:r w:rsidR="00D30C16">
        <w:rPr>
          <w:rFonts w:ascii="Rockwell" w:hAnsi="Rockwell"/>
          <w:sz w:val="26"/>
          <w:szCs w:val="26"/>
        </w:rPr>
        <w:t>remain</w:t>
      </w:r>
      <w:r w:rsidR="00266128">
        <w:rPr>
          <w:rFonts w:ascii="Rockwell" w:hAnsi="Rockwell"/>
          <w:sz w:val="26"/>
          <w:szCs w:val="26"/>
        </w:rPr>
        <w:t xml:space="preserve"> unchanged</w:t>
      </w:r>
      <w:r w:rsidR="00D30C16">
        <w:rPr>
          <w:rFonts w:ascii="Rockwell" w:hAnsi="Rockwell"/>
          <w:sz w:val="26"/>
          <w:szCs w:val="26"/>
        </w:rPr>
        <w:t xml:space="preserve"> because they </w:t>
      </w:r>
      <w:r w:rsidR="00277E2C">
        <w:rPr>
          <w:rFonts w:ascii="Rockwell" w:hAnsi="Rockwell"/>
          <w:sz w:val="26"/>
          <w:szCs w:val="26"/>
        </w:rPr>
        <w:t xml:space="preserve">bury their problems in </w:t>
      </w:r>
      <w:r w:rsidR="00D30C16">
        <w:rPr>
          <w:rFonts w:ascii="Rockwell" w:hAnsi="Rockwell"/>
          <w:sz w:val="26"/>
          <w:szCs w:val="26"/>
        </w:rPr>
        <w:t xml:space="preserve">the tomb. </w:t>
      </w:r>
      <w:r w:rsidR="00163E35">
        <w:rPr>
          <w:rFonts w:ascii="Rockwell" w:hAnsi="Rockwell"/>
          <w:sz w:val="26"/>
          <w:szCs w:val="26"/>
        </w:rPr>
        <w:t xml:space="preserve">We need to go deep inside. </w:t>
      </w:r>
      <w:r w:rsidR="00152A79">
        <w:rPr>
          <w:rFonts w:ascii="Rockwell" w:hAnsi="Rockwell"/>
          <w:sz w:val="26"/>
          <w:szCs w:val="26"/>
        </w:rPr>
        <w:t xml:space="preserve">Someone said, </w:t>
      </w:r>
      <w:r w:rsidR="00152A79" w:rsidRPr="00152A79">
        <w:rPr>
          <w:rFonts w:ascii="Rockwell" w:hAnsi="Rockwell"/>
          <w:i/>
          <w:iCs/>
          <w:sz w:val="26"/>
          <w:szCs w:val="26"/>
          <w:u w:val="single"/>
        </w:rPr>
        <w:t>“Christ lives in our hearts, but Grandpa lives in our bones</w:t>
      </w:r>
      <w:r w:rsidR="00152A79">
        <w:rPr>
          <w:rFonts w:ascii="Rockwell" w:hAnsi="Rockwell"/>
          <w:sz w:val="26"/>
          <w:szCs w:val="26"/>
        </w:rPr>
        <w:t xml:space="preserve">.” </w:t>
      </w:r>
      <w:r w:rsidR="00374016">
        <w:rPr>
          <w:rFonts w:ascii="Rockwell" w:hAnsi="Rockwell"/>
          <w:sz w:val="26"/>
          <w:szCs w:val="26"/>
        </w:rPr>
        <w:t>We must engage in personal anthropology, seeking God’s healing from our root causes.</w:t>
      </w:r>
    </w:p>
    <w:p w14:paraId="27EEE306" w14:textId="77777777" w:rsidR="00A24198" w:rsidRDefault="00A24198" w:rsidP="00A24198">
      <w:pPr>
        <w:ind w:firstLine="720"/>
        <w:rPr>
          <w:rFonts w:ascii="Rockwell" w:hAnsi="Rockwell"/>
          <w:sz w:val="26"/>
          <w:szCs w:val="26"/>
        </w:rPr>
      </w:pPr>
    </w:p>
    <w:p w14:paraId="22E8D65A" w14:textId="33F870FE" w:rsidR="00043768" w:rsidRDefault="00A24198" w:rsidP="002F6305">
      <w:pPr>
        <w:ind w:firstLine="720"/>
        <w:rPr>
          <w:rFonts w:ascii="Rockwell" w:hAnsi="Rockwell"/>
          <w:sz w:val="26"/>
          <w:szCs w:val="26"/>
        </w:rPr>
      </w:pPr>
      <w:r>
        <w:rPr>
          <w:rFonts w:ascii="Rockwell" w:hAnsi="Rockwell"/>
          <w:sz w:val="26"/>
          <w:szCs w:val="26"/>
        </w:rPr>
        <w:t>Seeing the glory of God does not mean achieving worldly success or recognition. It means becoming more like Christ – growing in holiness, compassion, and obedience to God’s will</w:t>
      </w:r>
      <w:r w:rsidR="00350691">
        <w:rPr>
          <w:rFonts w:ascii="Rockwell" w:hAnsi="Rockwell"/>
          <w:sz w:val="26"/>
          <w:szCs w:val="26"/>
        </w:rPr>
        <w:t xml:space="preserve">. </w:t>
      </w:r>
      <w:r>
        <w:rPr>
          <w:rFonts w:ascii="Rockwell" w:hAnsi="Rockwell"/>
          <w:sz w:val="26"/>
          <w:szCs w:val="26"/>
        </w:rPr>
        <w:t>This transformation is a work of the Holy Spirit within us as we yield ourselves to his leading and allow him to shape us into the image of Christ</w:t>
      </w:r>
      <w:r w:rsidR="00350691">
        <w:rPr>
          <w:rFonts w:ascii="Rockwell" w:hAnsi="Rockwell"/>
          <w:sz w:val="26"/>
          <w:szCs w:val="26"/>
        </w:rPr>
        <w:t xml:space="preserve">. It reminds us of what St. Irenaeus beautifully described in saying, </w:t>
      </w:r>
      <w:r w:rsidR="00350691" w:rsidRPr="00350691">
        <w:rPr>
          <w:rFonts w:ascii="Rockwell" w:hAnsi="Rockwell"/>
          <w:i/>
          <w:iCs/>
          <w:sz w:val="26"/>
          <w:szCs w:val="26"/>
          <w:u w:val="single"/>
        </w:rPr>
        <w:t xml:space="preserve">“The glory of God is </w:t>
      </w:r>
      <w:r w:rsidR="00350691">
        <w:rPr>
          <w:rFonts w:ascii="Rockwell" w:hAnsi="Rockwell"/>
          <w:i/>
          <w:iCs/>
          <w:sz w:val="26"/>
          <w:szCs w:val="26"/>
          <w:u w:val="single"/>
        </w:rPr>
        <w:t xml:space="preserve">a </w:t>
      </w:r>
      <w:r w:rsidR="00350691" w:rsidRPr="00350691">
        <w:rPr>
          <w:rFonts w:ascii="Rockwell" w:hAnsi="Rockwell"/>
          <w:i/>
          <w:iCs/>
          <w:sz w:val="26"/>
          <w:szCs w:val="26"/>
          <w:u w:val="single"/>
        </w:rPr>
        <w:t>man</w:t>
      </w:r>
      <w:r w:rsidR="00350691">
        <w:rPr>
          <w:rFonts w:ascii="Rockwell" w:hAnsi="Rockwell"/>
          <w:i/>
          <w:iCs/>
          <w:sz w:val="26"/>
          <w:szCs w:val="26"/>
          <w:u w:val="single"/>
        </w:rPr>
        <w:t xml:space="preserve"> (human)</w:t>
      </w:r>
      <w:r w:rsidR="00350691" w:rsidRPr="00350691">
        <w:rPr>
          <w:rFonts w:ascii="Rockwell" w:hAnsi="Rockwell"/>
          <w:i/>
          <w:iCs/>
          <w:sz w:val="26"/>
          <w:szCs w:val="26"/>
          <w:u w:val="single"/>
        </w:rPr>
        <w:t xml:space="preserve"> fully alive.”</w:t>
      </w:r>
      <w:r w:rsidR="00350691">
        <w:rPr>
          <w:rFonts w:ascii="Rockwell" w:hAnsi="Rockwell"/>
          <w:sz w:val="26"/>
          <w:szCs w:val="26"/>
        </w:rPr>
        <w:t xml:space="preserve"> Jesus also </w:t>
      </w:r>
      <w:r w:rsidR="00350691">
        <w:rPr>
          <w:rFonts w:ascii="Rockwell" w:hAnsi="Rockwell"/>
          <w:sz w:val="26"/>
          <w:szCs w:val="26"/>
        </w:rPr>
        <w:lastRenderedPageBreak/>
        <w:t xml:space="preserve">said to his disciples, </w:t>
      </w:r>
      <w:r w:rsidR="00350691" w:rsidRPr="00350691">
        <w:rPr>
          <w:rFonts w:ascii="Rockwell" w:hAnsi="Rockwell"/>
          <w:sz w:val="26"/>
          <w:szCs w:val="26"/>
          <w:u w:val="single"/>
        </w:rPr>
        <w:t>“The thief comes to only to steal and kill and destroy; I have come that they may have life and have it to the full.”</w:t>
      </w:r>
      <w:r w:rsidR="00350691">
        <w:rPr>
          <w:rFonts w:ascii="Rockwell" w:hAnsi="Rockwell"/>
          <w:sz w:val="26"/>
          <w:szCs w:val="26"/>
        </w:rPr>
        <w:t xml:space="preserve"> (Jn. 10:1) </w:t>
      </w:r>
    </w:p>
    <w:p w14:paraId="13BF31C6" w14:textId="77777777" w:rsidR="00374016" w:rsidRDefault="00374016" w:rsidP="002F6305">
      <w:pPr>
        <w:ind w:firstLine="720"/>
        <w:rPr>
          <w:rFonts w:ascii="Rockwell" w:hAnsi="Rockwell"/>
          <w:sz w:val="26"/>
          <w:szCs w:val="26"/>
        </w:rPr>
      </w:pPr>
    </w:p>
    <w:p w14:paraId="12D904DA" w14:textId="5D6C0549" w:rsidR="002F6305" w:rsidRDefault="00350691" w:rsidP="002F6305">
      <w:pPr>
        <w:ind w:firstLine="720"/>
        <w:rPr>
          <w:rFonts w:ascii="Rockwell" w:hAnsi="Rockwell"/>
          <w:sz w:val="26"/>
          <w:szCs w:val="26"/>
        </w:rPr>
      </w:pPr>
      <w:r>
        <w:rPr>
          <w:rFonts w:ascii="Rockwell" w:hAnsi="Rockwell"/>
          <w:sz w:val="26"/>
          <w:szCs w:val="26"/>
        </w:rPr>
        <w:t xml:space="preserve">In verses 41-42, Jesus offers a prayer of thanksgiving to God the Father before performing the miraculous resurrection of Lazarus. He acknowledged God’s power and authority, expressing gratitude that God always hears him. Then, with a loud voice, Jesus commanded Lazarus to come out of the tomb. </w:t>
      </w:r>
    </w:p>
    <w:p w14:paraId="04DB1515" w14:textId="3E37252E" w:rsidR="00350691" w:rsidRDefault="00350691" w:rsidP="00350691">
      <w:pPr>
        <w:rPr>
          <w:rFonts w:ascii="Rockwell" w:hAnsi="Rockwell"/>
          <w:sz w:val="26"/>
          <w:szCs w:val="26"/>
          <w:u w:val="single"/>
        </w:rPr>
      </w:pPr>
      <w:r>
        <w:rPr>
          <w:rFonts w:ascii="Rockwell" w:hAnsi="Rockwell"/>
          <w:sz w:val="26"/>
          <w:szCs w:val="26"/>
        </w:rPr>
        <w:t xml:space="preserve">Look at verses 43-44. </w:t>
      </w:r>
      <w:r w:rsidRPr="00350691">
        <w:rPr>
          <w:rFonts w:ascii="Rockwell" w:hAnsi="Rockwell"/>
          <w:sz w:val="26"/>
          <w:szCs w:val="26"/>
          <w:u w:val="single"/>
        </w:rPr>
        <w:t xml:space="preserve">“When he had said this, Jesus called in a loud voice, ‘Lazarus, come out!’ The dead man came out, his hands and feet wrapped with strips of linen and a cloth around his face. Jesus said to them, ‘Take off the grave clothes and let him go.’” </w:t>
      </w:r>
    </w:p>
    <w:p w14:paraId="0D2CC21C" w14:textId="77777777" w:rsidR="00E94823" w:rsidRDefault="00E94823" w:rsidP="00350691">
      <w:pPr>
        <w:rPr>
          <w:rFonts w:ascii="Rockwell" w:hAnsi="Rockwell"/>
          <w:sz w:val="26"/>
          <w:szCs w:val="26"/>
          <w:u w:val="single"/>
        </w:rPr>
      </w:pPr>
    </w:p>
    <w:p w14:paraId="1690935B" w14:textId="01CD46D9" w:rsidR="00E94823" w:rsidRDefault="00E94823" w:rsidP="00350691">
      <w:pPr>
        <w:rPr>
          <w:rFonts w:ascii="Rockwell" w:hAnsi="Rockwell"/>
          <w:sz w:val="26"/>
          <w:szCs w:val="26"/>
        </w:rPr>
      </w:pPr>
      <w:r>
        <w:rPr>
          <w:rFonts w:ascii="Rockwell" w:hAnsi="Rockwell"/>
          <w:sz w:val="26"/>
          <w:szCs w:val="26"/>
        </w:rPr>
        <w:tab/>
        <w:t xml:space="preserve">In reflecting on the resurrection of Lazarus, we discover profound truths about experiencing the power of Jesus’ resurrection in our lives. Although we may not be physically dead like Lazarus, we can relate to his state of helplessness and hopelessness, feeling trapped in the grip of the power of death. Yet, this event reveals that death holds </w:t>
      </w:r>
      <w:r w:rsidR="009622C9">
        <w:rPr>
          <w:rFonts w:ascii="Rockwell" w:hAnsi="Rockwell"/>
          <w:sz w:val="26"/>
          <w:szCs w:val="26"/>
        </w:rPr>
        <w:t xml:space="preserve">no </w:t>
      </w:r>
      <w:r>
        <w:rPr>
          <w:rFonts w:ascii="Rockwell" w:hAnsi="Rockwell"/>
          <w:sz w:val="26"/>
          <w:szCs w:val="26"/>
        </w:rPr>
        <w:t xml:space="preserve">control over us when we place our trust in Jesus as the source of resurrection and life. </w:t>
      </w:r>
    </w:p>
    <w:p w14:paraId="3755120A" w14:textId="77777777" w:rsidR="00E94823" w:rsidRDefault="00E94823" w:rsidP="00350691">
      <w:pPr>
        <w:rPr>
          <w:rFonts w:ascii="Rockwell" w:hAnsi="Rockwell"/>
          <w:sz w:val="26"/>
          <w:szCs w:val="26"/>
        </w:rPr>
      </w:pPr>
    </w:p>
    <w:p w14:paraId="074F2151" w14:textId="77777777" w:rsidR="000D1129" w:rsidRPr="00E94823" w:rsidRDefault="00E94823" w:rsidP="000D1129">
      <w:pPr>
        <w:rPr>
          <w:rFonts w:ascii="Rockwell" w:hAnsi="Rockwell"/>
          <w:sz w:val="26"/>
          <w:szCs w:val="26"/>
        </w:rPr>
      </w:pPr>
      <w:r>
        <w:rPr>
          <w:rFonts w:ascii="Rockwell" w:hAnsi="Rockwell"/>
          <w:sz w:val="26"/>
          <w:szCs w:val="26"/>
        </w:rPr>
        <w:tab/>
        <w:t>As children of God, we are meant to experience a fresh and new life through Christ Jesus.</w:t>
      </w:r>
      <w:r w:rsidR="006A7350">
        <w:rPr>
          <w:rFonts w:ascii="Rockwell" w:hAnsi="Rockwell"/>
          <w:sz w:val="26"/>
          <w:szCs w:val="26"/>
        </w:rPr>
        <w:t xml:space="preserve"> I</w:t>
      </w:r>
      <w:r>
        <w:rPr>
          <w:rFonts w:ascii="Rockwell" w:hAnsi="Rockwell"/>
          <w:sz w:val="26"/>
          <w:szCs w:val="26"/>
        </w:rPr>
        <w:t xml:space="preserve">f we find ourselves stagnant, with hearts resembling tombs permeated by the smell of death, it’s a sign that something is blocking the transformative power of Jesus in our lives. We may be carrying deep wounds from past traumas, harboring shame, resentment, or guilt, or succumbing to self-pity or hardness of heart to avoid further pain. </w:t>
      </w:r>
      <w:r w:rsidR="00160C75">
        <w:rPr>
          <w:rFonts w:ascii="Rockwell" w:hAnsi="Rockwell"/>
          <w:sz w:val="26"/>
          <w:szCs w:val="26"/>
        </w:rPr>
        <w:t>We need to open our minds and hearts to Jesus</w:t>
      </w:r>
      <w:r w:rsidR="00D30950">
        <w:rPr>
          <w:rFonts w:ascii="Rockwell" w:hAnsi="Rockwell"/>
          <w:sz w:val="26"/>
          <w:szCs w:val="26"/>
        </w:rPr>
        <w:t>. B</w:t>
      </w:r>
      <w:r>
        <w:rPr>
          <w:rFonts w:ascii="Rockwell" w:hAnsi="Rockwell"/>
          <w:sz w:val="26"/>
          <w:szCs w:val="26"/>
        </w:rPr>
        <w:t>y opening ourselves</w:t>
      </w:r>
      <w:r w:rsidR="00D30950">
        <w:rPr>
          <w:rFonts w:ascii="Rockwell" w:hAnsi="Rockwell"/>
          <w:sz w:val="26"/>
          <w:szCs w:val="26"/>
        </w:rPr>
        <w:t xml:space="preserve">, our shame, </w:t>
      </w:r>
      <w:r w:rsidR="00DD6B32">
        <w:rPr>
          <w:rFonts w:ascii="Rockwell" w:hAnsi="Rockwell"/>
          <w:sz w:val="26"/>
          <w:szCs w:val="26"/>
        </w:rPr>
        <w:t>pain, and grief,</w:t>
      </w:r>
      <w:r>
        <w:rPr>
          <w:rFonts w:ascii="Rockwell" w:hAnsi="Rockwell"/>
          <w:sz w:val="26"/>
          <w:szCs w:val="26"/>
        </w:rPr>
        <w:t xml:space="preserve"> to Christ</w:t>
      </w:r>
      <w:r w:rsidR="00DD6B32">
        <w:rPr>
          <w:rFonts w:ascii="Rockwell" w:hAnsi="Rockwell"/>
          <w:sz w:val="26"/>
          <w:szCs w:val="26"/>
        </w:rPr>
        <w:t xml:space="preserve"> Jesus, </w:t>
      </w:r>
      <w:r>
        <w:rPr>
          <w:rFonts w:ascii="Rockwell" w:hAnsi="Rockwell"/>
          <w:sz w:val="26"/>
          <w:szCs w:val="26"/>
        </w:rPr>
        <w:t xml:space="preserve">his transformative power </w:t>
      </w:r>
      <w:r w:rsidR="00D55836">
        <w:rPr>
          <w:rFonts w:ascii="Rockwell" w:hAnsi="Rockwell"/>
          <w:sz w:val="26"/>
          <w:szCs w:val="26"/>
        </w:rPr>
        <w:t>works</w:t>
      </w:r>
      <w:r>
        <w:rPr>
          <w:rFonts w:ascii="Rockwell" w:hAnsi="Rockwell"/>
          <w:sz w:val="26"/>
          <w:szCs w:val="26"/>
        </w:rPr>
        <w:t xml:space="preserve"> in us, renewing and restoring us from the inside out. </w:t>
      </w:r>
      <w:r w:rsidR="00D55836" w:rsidRPr="00E5187E">
        <w:rPr>
          <w:rFonts w:ascii="Rockwell" w:hAnsi="Rockwell"/>
          <w:sz w:val="26"/>
          <w:szCs w:val="26"/>
          <w:u w:val="single"/>
        </w:rPr>
        <w:t>“</w:t>
      </w:r>
      <w:r w:rsidR="00E5187E" w:rsidRPr="00E5187E">
        <w:rPr>
          <w:rFonts w:ascii="Rockwell" w:hAnsi="Rockwell"/>
          <w:sz w:val="26"/>
          <w:szCs w:val="26"/>
          <w:u w:val="single"/>
        </w:rPr>
        <w:t xml:space="preserve">And whoever lives by believing in e will never die. Do you believe this?” </w:t>
      </w:r>
      <w:r w:rsidR="000D1129" w:rsidRPr="00BC7CB3">
        <w:rPr>
          <w:rFonts w:ascii="Rockwell" w:hAnsi="Rockwell"/>
          <w:sz w:val="26"/>
          <w:szCs w:val="26"/>
        </w:rPr>
        <w:t>May</w:t>
      </w:r>
      <w:r w:rsidR="000D1129">
        <w:rPr>
          <w:rFonts w:ascii="Rockwell" w:hAnsi="Rockwell"/>
          <w:sz w:val="26"/>
          <w:szCs w:val="26"/>
        </w:rPr>
        <w:t xml:space="preserve"> our answer be a resounding </w:t>
      </w:r>
      <w:r w:rsidR="000D1129" w:rsidRPr="00F506BE">
        <w:rPr>
          <w:rFonts w:ascii="Rockwell" w:hAnsi="Rockwell"/>
          <w:b/>
          <w:bCs/>
          <w:i/>
          <w:iCs/>
          <w:sz w:val="26"/>
          <w:szCs w:val="26"/>
          <w:u w:val="single"/>
        </w:rPr>
        <w:t>“Yes</w:t>
      </w:r>
      <w:r w:rsidR="000D1129">
        <w:rPr>
          <w:rFonts w:ascii="Rockwell" w:hAnsi="Rockwell"/>
          <w:b/>
          <w:bCs/>
          <w:i/>
          <w:iCs/>
          <w:sz w:val="26"/>
          <w:szCs w:val="26"/>
          <w:u w:val="single"/>
        </w:rPr>
        <w:t>!!!</w:t>
      </w:r>
      <w:r w:rsidR="000D1129" w:rsidRPr="00F506BE">
        <w:rPr>
          <w:rFonts w:ascii="Rockwell" w:hAnsi="Rockwell"/>
          <w:b/>
          <w:bCs/>
          <w:i/>
          <w:iCs/>
          <w:sz w:val="26"/>
          <w:szCs w:val="26"/>
          <w:u w:val="single"/>
        </w:rPr>
        <w:t>”</w:t>
      </w:r>
      <w:r w:rsidR="000D1129">
        <w:rPr>
          <w:rFonts w:ascii="Rockwell" w:hAnsi="Rockwell"/>
          <w:sz w:val="26"/>
          <w:szCs w:val="26"/>
        </w:rPr>
        <w:t xml:space="preserve"> as we embrace the fullness of life in Jesus Christ. </w:t>
      </w:r>
    </w:p>
    <w:p w14:paraId="5C73BE61" w14:textId="01BDD63A" w:rsidR="00E94823" w:rsidRPr="00E5187E" w:rsidRDefault="00E94823" w:rsidP="00350691">
      <w:pPr>
        <w:rPr>
          <w:rFonts w:ascii="Rockwell" w:hAnsi="Rockwell"/>
          <w:sz w:val="26"/>
          <w:szCs w:val="26"/>
          <w:u w:val="single"/>
        </w:rPr>
      </w:pPr>
    </w:p>
    <w:p w14:paraId="394A8C69" w14:textId="63CF4F1E" w:rsidR="003539C0" w:rsidRDefault="00E94823" w:rsidP="00350691">
      <w:pPr>
        <w:rPr>
          <w:rFonts w:ascii="Rockwell" w:hAnsi="Rockwell"/>
          <w:sz w:val="26"/>
          <w:szCs w:val="26"/>
        </w:rPr>
      </w:pPr>
      <w:r>
        <w:rPr>
          <w:rFonts w:ascii="Rockwell" w:hAnsi="Rockwell"/>
          <w:sz w:val="26"/>
          <w:szCs w:val="26"/>
        </w:rPr>
        <w:tab/>
      </w:r>
    </w:p>
    <w:p w14:paraId="54E60AB0" w14:textId="1B56D9A3" w:rsidR="00CA7DD3" w:rsidRPr="00EC6EDA" w:rsidRDefault="002F6305" w:rsidP="00CA7DD3">
      <w:pPr>
        <w:ind w:firstLine="720"/>
        <w:rPr>
          <w:rFonts w:ascii="Rockwell" w:hAnsi="Rockwell"/>
          <w:sz w:val="26"/>
          <w:szCs w:val="26"/>
        </w:rPr>
      </w:pPr>
      <w:r>
        <w:rPr>
          <w:rFonts w:ascii="Rockwell" w:hAnsi="Rockwell"/>
          <w:sz w:val="26"/>
          <w:szCs w:val="26"/>
        </w:rPr>
        <w:t xml:space="preserve"> </w:t>
      </w:r>
      <w:r w:rsidR="00291219">
        <w:rPr>
          <w:rFonts w:ascii="Rockwell" w:hAnsi="Rockwell"/>
          <w:sz w:val="26"/>
          <w:szCs w:val="26"/>
        </w:rPr>
        <w:t xml:space="preserve">As we conclude </w:t>
      </w:r>
      <w:r w:rsidR="002F34F0">
        <w:rPr>
          <w:rFonts w:ascii="Rockwell" w:hAnsi="Rockwell"/>
          <w:sz w:val="26"/>
          <w:szCs w:val="26"/>
        </w:rPr>
        <w:t xml:space="preserve">our reflection on your word, we are grateful for the truths revealed to us through the story of Lazarus’ resurrection. We thank </w:t>
      </w:r>
      <w:r w:rsidR="00754725">
        <w:rPr>
          <w:rFonts w:ascii="Rockwell" w:hAnsi="Rockwell"/>
          <w:sz w:val="26"/>
          <w:szCs w:val="26"/>
        </w:rPr>
        <w:t xml:space="preserve">You for the powerful reminder that You are the resurrection and the life and that through faith in You, we have </w:t>
      </w:r>
      <w:r w:rsidR="002F34F0">
        <w:rPr>
          <w:rFonts w:ascii="Rockwell" w:hAnsi="Rockwell"/>
          <w:sz w:val="26"/>
          <w:szCs w:val="26"/>
        </w:rPr>
        <w:t xml:space="preserve">eternal </w:t>
      </w:r>
      <w:r w:rsidR="00424E5D">
        <w:rPr>
          <w:rFonts w:ascii="Rockwell" w:hAnsi="Rockwell"/>
          <w:sz w:val="26"/>
          <w:szCs w:val="26"/>
        </w:rPr>
        <w:t>life, Now and f</w:t>
      </w:r>
      <w:r w:rsidR="002F34F0">
        <w:rPr>
          <w:rFonts w:ascii="Rockwell" w:hAnsi="Rockwell"/>
          <w:sz w:val="26"/>
          <w:szCs w:val="26"/>
        </w:rPr>
        <w:t xml:space="preserve">orever. </w:t>
      </w:r>
      <w:r w:rsidR="00A56E16">
        <w:rPr>
          <w:rFonts w:ascii="Rockwell" w:hAnsi="Rockwell"/>
          <w:sz w:val="26"/>
          <w:szCs w:val="26"/>
        </w:rPr>
        <w:t xml:space="preserve">Help us, Lord, to live </w:t>
      </w:r>
      <w:r w:rsidR="00754725">
        <w:rPr>
          <w:rFonts w:ascii="Rockwell" w:hAnsi="Rockwell"/>
          <w:sz w:val="26"/>
          <w:szCs w:val="26"/>
        </w:rPr>
        <w:t>each day with unwavering faith, knowing that you are with us in every</w:t>
      </w:r>
      <w:r w:rsidR="00A56E16">
        <w:rPr>
          <w:rFonts w:ascii="Rockwell" w:hAnsi="Rockwell"/>
          <w:sz w:val="26"/>
          <w:szCs w:val="26"/>
        </w:rPr>
        <w:t xml:space="preserve"> trial and triumph. S</w:t>
      </w:r>
      <w:r w:rsidR="00CA7DD3">
        <w:rPr>
          <w:rFonts w:ascii="Rockwell" w:hAnsi="Rockwell"/>
          <w:sz w:val="26"/>
          <w:szCs w:val="26"/>
        </w:rPr>
        <w:t xml:space="preserve">trengthen us to trust in your timing and your purposes, even when we cannot see the way forward. </w:t>
      </w:r>
      <w:r w:rsidR="003717CB">
        <w:rPr>
          <w:rFonts w:ascii="Rockwell" w:hAnsi="Rockwell"/>
          <w:sz w:val="26"/>
          <w:szCs w:val="26"/>
        </w:rPr>
        <w:t xml:space="preserve">We </w:t>
      </w:r>
      <w:r w:rsidR="00754725">
        <w:rPr>
          <w:rFonts w:ascii="Rockwell" w:hAnsi="Rockwell"/>
          <w:sz w:val="26"/>
          <w:szCs w:val="26"/>
        </w:rPr>
        <w:t>lift</w:t>
      </w:r>
      <w:r w:rsidR="003717CB">
        <w:rPr>
          <w:rFonts w:ascii="Rockwell" w:hAnsi="Rockwell"/>
          <w:sz w:val="26"/>
          <w:szCs w:val="26"/>
        </w:rPr>
        <w:t xml:space="preserve"> to you any who are </w:t>
      </w:r>
      <w:r w:rsidR="00754725">
        <w:rPr>
          <w:rFonts w:ascii="Rockwell" w:hAnsi="Rockwell"/>
          <w:sz w:val="26"/>
          <w:szCs w:val="26"/>
        </w:rPr>
        <w:t>facing</w:t>
      </w:r>
      <w:r w:rsidR="003717CB">
        <w:rPr>
          <w:rFonts w:ascii="Rockwell" w:hAnsi="Rockwell"/>
          <w:sz w:val="26"/>
          <w:szCs w:val="26"/>
        </w:rPr>
        <w:t xml:space="preserve"> </w:t>
      </w:r>
      <w:r w:rsidR="003717CB">
        <w:rPr>
          <w:rFonts w:ascii="Rockwell" w:hAnsi="Rockwell"/>
          <w:sz w:val="26"/>
          <w:szCs w:val="26"/>
        </w:rPr>
        <w:lastRenderedPageBreak/>
        <w:t xml:space="preserve">situations that seem hopeless or impossible. May they find encouragement and renewed faith in the promise of </w:t>
      </w:r>
      <w:r w:rsidR="00754725">
        <w:rPr>
          <w:rFonts w:ascii="Rockwell" w:hAnsi="Rockwell"/>
          <w:sz w:val="26"/>
          <w:szCs w:val="26"/>
        </w:rPr>
        <w:t>resurrection</w:t>
      </w:r>
      <w:r w:rsidR="003717CB">
        <w:rPr>
          <w:rFonts w:ascii="Rockwell" w:hAnsi="Rockwell"/>
          <w:sz w:val="26"/>
          <w:szCs w:val="26"/>
        </w:rPr>
        <w:t xml:space="preserve"> and the assurance of your presence. </w:t>
      </w:r>
      <w:r w:rsidR="00754725">
        <w:rPr>
          <w:rFonts w:ascii="Rockwell" w:hAnsi="Rockwell"/>
          <w:sz w:val="26"/>
          <w:szCs w:val="26"/>
        </w:rPr>
        <w:t>Empower us to be witnesses of your grace and bearers of your light wherever we go. We pray in Jesus’ name. Amen.</w:t>
      </w:r>
    </w:p>
    <w:sectPr w:rsidR="00CA7DD3" w:rsidRPr="00EC6E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A313" w14:textId="77777777" w:rsidR="00D32EF9" w:rsidRDefault="00D32EF9" w:rsidP="00E025FC">
      <w:pPr>
        <w:spacing w:line="240" w:lineRule="auto"/>
      </w:pPr>
      <w:r>
        <w:separator/>
      </w:r>
    </w:p>
  </w:endnote>
  <w:endnote w:type="continuationSeparator" w:id="0">
    <w:p w14:paraId="37698A44" w14:textId="77777777" w:rsidR="00D32EF9" w:rsidRDefault="00D32EF9" w:rsidP="00E02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1A33" w14:textId="77777777" w:rsidR="00D32EF9" w:rsidRDefault="00D32EF9" w:rsidP="00E025FC">
      <w:pPr>
        <w:spacing w:line="240" w:lineRule="auto"/>
      </w:pPr>
      <w:r>
        <w:separator/>
      </w:r>
    </w:p>
  </w:footnote>
  <w:footnote w:type="continuationSeparator" w:id="0">
    <w:p w14:paraId="221068A3" w14:textId="77777777" w:rsidR="00D32EF9" w:rsidRDefault="00D32EF9" w:rsidP="00E025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14152"/>
      <w:docPartObj>
        <w:docPartGallery w:val="Page Numbers (Top of Page)"/>
        <w:docPartUnique/>
      </w:docPartObj>
    </w:sdtPr>
    <w:sdtEndPr>
      <w:rPr>
        <w:noProof/>
      </w:rPr>
    </w:sdtEndPr>
    <w:sdtContent>
      <w:p w14:paraId="6EB8116D" w14:textId="4D819277" w:rsidR="00E025FC" w:rsidRDefault="00E025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71FAFB" w14:textId="77777777" w:rsidR="00E025FC" w:rsidRDefault="00E02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8"/>
    <w:rsid w:val="000023BE"/>
    <w:rsid w:val="0000294F"/>
    <w:rsid w:val="00027585"/>
    <w:rsid w:val="0003506B"/>
    <w:rsid w:val="0004163F"/>
    <w:rsid w:val="00043768"/>
    <w:rsid w:val="00061AAE"/>
    <w:rsid w:val="00065D44"/>
    <w:rsid w:val="000814A7"/>
    <w:rsid w:val="00095910"/>
    <w:rsid w:val="000C17C8"/>
    <w:rsid w:val="000C5EF2"/>
    <w:rsid w:val="000D1129"/>
    <w:rsid w:val="000D51D8"/>
    <w:rsid w:val="000D78AC"/>
    <w:rsid w:val="000F5F33"/>
    <w:rsid w:val="001139B5"/>
    <w:rsid w:val="0011491D"/>
    <w:rsid w:val="00120EC5"/>
    <w:rsid w:val="0012434D"/>
    <w:rsid w:val="00142CD4"/>
    <w:rsid w:val="00147D75"/>
    <w:rsid w:val="00152A79"/>
    <w:rsid w:val="00160C75"/>
    <w:rsid w:val="00163E35"/>
    <w:rsid w:val="00166BF5"/>
    <w:rsid w:val="00187CB8"/>
    <w:rsid w:val="001A09CB"/>
    <w:rsid w:val="001A1455"/>
    <w:rsid w:val="001B0B55"/>
    <w:rsid w:val="001E1EB6"/>
    <w:rsid w:val="001E6686"/>
    <w:rsid w:val="0022416D"/>
    <w:rsid w:val="002246D0"/>
    <w:rsid w:val="002524F6"/>
    <w:rsid w:val="00266128"/>
    <w:rsid w:val="0027314E"/>
    <w:rsid w:val="00277E2C"/>
    <w:rsid w:val="00283E92"/>
    <w:rsid w:val="00291219"/>
    <w:rsid w:val="00293EB2"/>
    <w:rsid w:val="002B1845"/>
    <w:rsid w:val="002B2A46"/>
    <w:rsid w:val="002B513D"/>
    <w:rsid w:val="002B72D1"/>
    <w:rsid w:val="002C1BAB"/>
    <w:rsid w:val="002C7DFF"/>
    <w:rsid w:val="002F34F0"/>
    <w:rsid w:val="002F6305"/>
    <w:rsid w:val="00303BED"/>
    <w:rsid w:val="00304CDA"/>
    <w:rsid w:val="0031199F"/>
    <w:rsid w:val="00314194"/>
    <w:rsid w:val="00350691"/>
    <w:rsid w:val="003539C0"/>
    <w:rsid w:val="003717CB"/>
    <w:rsid w:val="003718A2"/>
    <w:rsid w:val="00374016"/>
    <w:rsid w:val="00376043"/>
    <w:rsid w:val="00382C11"/>
    <w:rsid w:val="003A7E57"/>
    <w:rsid w:val="003C1542"/>
    <w:rsid w:val="003D7E86"/>
    <w:rsid w:val="0040020A"/>
    <w:rsid w:val="00406929"/>
    <w:rsid w:val="00411266"/>
    <w:rsid w:val="00424E5D"/>
    <w:rsid w:val="0043635C"/>
    <w:rsid w:val="004503C5"/>
    <w:rsid w:val="00452A3C"/>
    <w:rsid w:val="0047705D"/>
    <w:rsid w:val="00480BBA"/>
    <w:rsid w:val="00491A22"/>
    <w:rsid w:val="004B0CB2"/>
    <w:rsid w:val="004B280C"/>
    <w:rsid w:val="004B54D9"/>
    <w:rsid w:val="004D20A9"/>
    <w:rsid w:val="004D451B"/>
    <w:rsid w:val="004E2CD7"/>
    <w:rsid w:val="00537599"/>
    <w:rsid w:val="00557D32"/>
    <w:rsid w:val="005607D5"/>
    <w:rsid w:val="005A6D0C"/>
    <w:rsid w:val="005B278D"/>
    <w:rsid w:val="0064232E"/>
    <w:rsid w:val="006A7350"/>
    <w:rsid w:val="006D4E9E"/>
    <w:rsid w:val="00717586"/>
    <w:rsid w:val="00723707"/>
    <w:rsid w:val="007251AD"/>
    <w:rsid w:val="007259E5"/>
    <w:rsid w:val="00730216"/>
    <w:rsid w:val="00730B0D"/>
    <w:rsid w:val="0074728A"/>
    <w:rsid w:val="00754725"/>
    <w:rsid w:val="00760870"/>
    <w:rsid w:val="00771C9F"/>
    <w:rsid w:val="00792553"/>
    <w:rsid w:val="007C2A69"/>
    <w:rsid w:val="007E7544"/>
    <w:rsid w:val="007E7E5C"/>
    <w:rsid w:val="008277C7"/>
    <w:rsid w:val="00894DEA"/>
    <w:rsid w:val="008A5A3B"/>
    <w:rsid w:val="008C3509"/>
    <w:rsid w:val="008D161E"/>
    <w:rsid w:val="008F1E47"/>
    <w:rsid w:val="008F7F2A"/>
    <w:rsid w:val="009167CA"/>
    <w:rsid w:val="00916872"/>
    <w:rsid w:val="00921794"/>
    <w:rsid w:val="009432A7"/>
    <w:rsid w:val="00947113"/>
    <w:rsid w:val="009622C9"/>
    <w:rsid w:val="00974CE1"/>
    <w:rsid w:val="00980391"/>
    <w:rsid w:val="00981C16"/>
    <w:rsid w:val="00990DE7"/>
    <w:rsid w:val="009B5F7B"/>
    <w:rsid w:val="009C3136"/>
    <w:rsid w:val="009F2AED"/>
    <w:rsid w:val="009F534B"/>
    <w:rsid w:val="00A015E0"/>
    <w:rsid w:val="00A02458"/>
    <w:rsid w:val="00A16909"/>
    <w:rsid w:val="00A24198"/>
    <w:rsid w:val="00A315D3"/>
    <w:rsid w:val="00A457E0"/>
    <w:rsid w:val="00A56ADF"/>
    <w:rsid w:val="00A56E16"/>
    <w:rsid w:val="00A97665"/>
    <w:rsid w:val="00AB2C6C"/>
    <w:rsid w:val="00AC2AA2"/>
    <w:rsid w:val="00AC5016"/>
    <w:rsid w:val="00B04A45"/>
    <w:rsid w:val="00B05853"/>
    <w:rsid w:val="00B13BD5"/>
    <w:rsid w:val="00B825B8"/>
    <w:rsid w:val="00BB0079"/>
    <w:rsid w:val="00BB6EC5"/>
    <w:rsid w:val="00BC0AFB"/>
    <w:rsid w:val="00BC7625"/>
    <w:rsid w:val="00BC7CB3"/>
    <w:rsid w:val="00BC7D67"/>
    <w:rsid w:val="00BE32AE"/>
    <w:rsid w:val="00BF3C25"/>
    <w:rsid w:val="00C020C2"/>
    <w:rsid w:val="00C0220E"/>
    <w:rsid w:val="00C24B38"/>
    <w:rsid w:val="00C45A35"/>
    <w:rsid w:val="00C52AE2"/>
    <w:rsid w:val="00C6498B"/>
    <w:rsid w:val="00C80D34"/>
    <w:rsid w:val="00CA2D11"/>
    <w:rsid w:val="00CA7DD3"/>
    <w:rsid w:val="00CD303D"/>
    <w:rsid w:val="00CE0D61"/>
    <w:rsid w:val="00CE688E"/>
    <w:rsid w:val="00D17848"/>
    <w:rsid w:val="00D30013"/>
    <w:rsid w:val="00D30950"/>
    <w:rsid w:val="00D30C16"/>
    <w:rsid w:val="00D31D08"/>
    <w:rsid w:val="00D32EF9"/>
    <w:rsid w:val="00D55836"/>
    <w:rsid w:val="00D7793F"/>
    <w:rsid w:val="00DA4831"/>
    <w:rsid w:val="00DA595E"/>
    <w:rsid w:val="00DA5AB8"/>
    <w:rsid w:val="00DB7C88"/>
    <w:rsid w:val="00DD6B32"/>
    <w:rsid w:val="00DE6E7F"/>
    <w:rsid w:val="00DF081A"/>
    <w:rsid w:val="00DF2EEC"/>
    <w:rsid w:val="00E001F7"/>
    <w:rsid w:val="00E020E2"/>
    <w:rsid w:val="00E025FC"/>
    <w:rsid w:val="00E1035A"/>
    <w:rsid w:val="00E12734"/>
    <w:rsid w:val="00E14072"/>
    <w:rsid w:val="00E266E3"/>
    <w:rsid w:val="00E3042B"/>
    <w:rsid w:val="00E5187E"/>
    <w:rsid w:val="00E53AD4"/>
    <w:rsid w:val="00E76291"/>
    <w:rsid w:val="00E847F3"/>
    <w:rsid w:val="00E87B61"/>
    <w:rsid w:val="00E94823"/>
    <w:rsid w:val="00EA002A"/>
    <w:rsid w:val="00EC6EDA"/>
    <w:rsid w:val="00EF49E2"/>
    <w:rsid w:val="00F138BF"/>
    <w:rsid w:val="00F17618"/>
    <w:rsid w:val="00F22BF0"/>
    <w:rsid w:val="00F42C75"/>
    <w:rsid w:val="00F505D5"/>
    <w:rsid w:val="00F506BE"/>
    <w:rsid w:val="00F536D8"/>
    <w:rsid w:val="00F74170"/>
    <w:rsid w:val="00F75616"/>
    <w:rsid w:val="00FA2C88"/>
    <w:rsid w:val="00FA7A3E"/>
    <w:rsid w:val="00FB3C46"/>
    <w:rsid w:val="00FC0C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F914"/>
  <w15:chartTrackingRefBased/>
  <w15:docId w15:val="{DD31844B-FA8D-46D0-895A-3D823C19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6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6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6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6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6D8"/>
    <w:rPr>
      <w:rFonts w:eastAsiaTheme="majorEastAsia" w:cstheme="majorBidi"/>
      <w:color w:val="272727" w:themeColor="text1" w:themeTint="D8"/>
    </w:rPr>
  </w:style>
  <w:style w:type="paragraph" w:styleId="Title">
    <w:name w:val="Title"/>
    <w:basedOn w:val="Normal"/>
    <w:next w:val="Normal"/>
    <w:link w:val="TitleChar"/>
    <w:uiPriority w:val="10"/>
    <w:qFormat/>
    <w:rsid w:val="00F53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6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6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6D8"/>
    <w:rPr>
      <w:i/>
      <w:iCs/>
      <w:color w:val="404040" w:themeColor="text1" w:themeTint="BF"/>
    </w:rPr>
  </w:style>
  <w:style w:type="paragraph" w:styleId="ListParagraph">
    <w:name w:val="List Paragraph"/>
    <w:basedOn w:val="Normal"/>
    <w:uiPriority w:val="34"/>
    <w:qFormat/>
    <w:rsid w:val="00F536D8"/>
    <w:pPr>
      <w:ind w:left="720"/>
      <w:contextualSpacing/>
    </w:pPr>
  </w:style>
  <w:style w:type="character" w:styleId="IntenseEmphasis">
    <w:name w:val="Intense Emphasis"/>
    <w:basedOn w:val="DefaultParagraphFont"/>
    <w:uiPriority w:val="21"/>
    <w:qFormat/>
    <w:rsid w:val="00F536D8"/>
    <w:rPr>
      <w:i/>
      <w:iCs/>
      <w:color w:val="0F4761" w:themeColor="accent1" w:themeShade="BF"/>
    </w:rPr>
  </w:style>
  <w:style w:type="paragraph" w:styleId="IntenseQuote">
    <w:name w:val="Intense Quote"/>
    <w:basedOn w:val="Normal"/>
    <w:next w:val="Normal"/>
    <w:link w:val="IntenseQuoteChar"/>
    <w:uiPriority w:val="30"/>
    <w:qFormat/>
    <w:rsid w:val="00F53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6D8"/>
    <w:rPr>
      <w:i/>
      <w:iCs/>
      <w:color w:val="0F4761" w:themeColor="accent1" w:themeShade="BF"/>
    </w:rPr>
  </w:style>
  <w:style w:type="character" w:styleId="IntenseReference">
    <w:name w:val="Intense Reference"/>
    <w:basedOn w:val="DefaultParagraphFont"/>
    <w:uiPriority w:val="32"/>
    <w:qFormat/>
    <w:rsid w:val="00F536D8"/>
    <w:rPr>
      <w:b/>
      <w:bCs/>
      <w:smallCaps/>
      <w:color w:val="0F4761" w:themeColor="accent1" w:themeShade="BF"/>
      <w:spacing w:val="5"/>
    </w:rPr>
  </w:style>
  <w:style w:type="paragraph" w:styleId="Header">
    <w:name w:val="header"/>
    <w:basedOn w:val="Normal"/>
    <w:link w:val="HeaderChar"/>
    <w:uiPriority w:val="99"/>
    <w:unhideWhenUsed/>
    <w:rsid w:val="00E025FC"/>
    <w:pPr>
      <w:tabs>
        <w:tab w:val="center" w:pos="4680"/>
        <w:tab w:val="right" w:pos="9360"/>
      </w:tabs>
      <w:spacing w:line="240" w:lineRule="auto"/>
    </w:pPr>
  </w:style>
  <w:style w:type="character" w:customStyle="1" w:styleId="HeaderChar">
    <w:name w:val="Header Char"/>
    <w:basedOn w:val="DefaultParagraphFont"/>
    <w:link w:val="Header"/>
    <w:uiPriority w:val="99"/>
    <w:rsid w:val="00E025FC"/>
  </w:style>
  <w:style w:type="paragraph" w:styleId="Footer">
    <w:name w:val="footer"/>
    <w:basedOn w:val="Normal"/>
    <w:link w:val="FooterChar"/>
    <w:uiPriority w:val="99"/>
    <w:unhideWhenUsed/>
    <w:rsid w:val="00E025FC"/>
    <w:pPr>
      <w:tabs>
        <w:tab w:val="center" w:pos="4680"/>
        <w:tab w:val="right" w:pos="9360"/>
      </w:tabs>
      <w:spacing w:line="240" w:lineRule="auto"/>
    </w:pPr>
  </w:style>
  <w:style w:type="character" w:customStyle="1" w:styleId="FooterChar">
    <w:name w:val="Footer Char"/>
    <w:basedOn w:val="DefaultParagraphFont"/>
    <w:link w:val="Footer"/>
    <w:uiPriority w:val="99"/>
    <w:rsid w:val="00E0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7706">
      <w:bodyDiv w:val="1"/>
      <w:marLeft w:val="0"/>
      <w:marRight w:val="0"/>
      <w:marTop w:val="0"/>
      <w:marBottom w:val="0"/>
      <w:divBdr>
        <w:top w:val="none" w:sz="0" w:space="0" w:color="auto"/>
        <w:left w:val="none" w:sz="0" w:space="0" w:color="auto"/>
        <w:bottom w:val="none" w:sz="0" w:space="0" w:color="auto"/>
        <w:right w:val="none" w:sz="0" w:space="0" w:color="auto"/>
      </w:divBdr>
      <w:divsChild>
        <w:div w:id="1749300643">
          <w:marLeft w:val="0"/>
          <w:marRight w:val="0"/>
          <w:marTop w:val="0"/>
          <w:marBottom w:val="0"/>
          <w:divBdr>
            <w:top w:val="single" w:sz="2" w:space="0" w:color="E3E3E3"/>
            <w:left w:val="single" w:sz="2" w:space="0" w:color="E3E3E3"/>
            <w:bottom w:val="single" w:sz="2" w:space="0" w:color="E3E3E3"/>
            <w:right w:val="single" w:sz="2" w:space="0" w:color="E3E3E3"/>
          </w:divBdr>
          <w:divsChild>
            <w:div w:id="35986332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579768">
                  <w:marLeft w:val="0"/>
                  <w:marRight w:val="0"/>
                  <w:marTop w:val="0"/>
                  <w:marBottom w:val="0"/>
                  <w:divBdr>
                    <w:top w:val="single" w:sz="2" w:space="0" w:color="E3E3E3"/>
                    <w:left w:val="single" w:sz="2" w:space="0" w:color="E3E3E3"/>
                    <w:bottom w:val="single" w:sz="2" w:space="0" w:color="E3E3E3"/>
                    <w:right w:val="single" w:sz="2" w:space="0" w:color="E3E3E3"/>
                  </w:divBdr>
                  <w:divsChild>
                    <w:div w:id="492644298">
                      <w:marLeft w:val="0"/>
                      <w:marRight w:val="0"/>
                      <w:marTop w:val="0"/>
                      <w:marBottom w:val="0"/>
                      <w:divBdr>
                        <w:top w:val="single" w:sz="2" w:space="0" w:color="E3E3E3"/>
                        <w:left w:val="single" w:sz="2" w:space="0" w:color="E3E3E3"/>
                        <w:bottom w:val="single" w:sz="2" w:space="0" w:color="E3E3E3"/>
                        <w:right w:val="single" w:sz="2" w:space="0" w:color="E3E3E3"/>
                      </w:divBdr>
                      <w:divsChild>
                        <w:div w:id="550774547">
                          <w:marLeft w:val="0"/>
                          <w:marRight w:val="0"/>
                          <w:marTop w:val="0"/>
                          <w:marBottom w:val="0"/>
                          <w:divBdr>
                            <w:top w:val="single" w:sz="2" w:space="0" w:color="E3E3E3"/>
                            <w:left w:val="single" w:sz="2" w:space="0" w:color="E3E3E3"/>
                            <w:bottom w:val="single" w:sz="2" w:space="0" w:color="E3E3E3"/>
                            <w:right w:val="single" w:sz="2" w:space="0" w:color="E3E3E3"/>
                          </w:divBdr>
                          <w:divsChild>
                            <w:div w:id="591668097">
                              <w:marLeft w:val="0"/>
                              <w:marRight w:val="0"/>
                              <w:marTop w:val="0"/>
                              <w:marBottom w:val="0"/>
                              <w:divBdr>
                                <w:top w:val="single" w:sz="2" w:space="0" w:color="E3E3E3"/>
                                <w:left w:val="single" w:sz="2" w:space="0" w:color="E3E3E3"/>
                                <w:bottom w:val="single" w:sz="2" w:space="0" w:color="E3E3E3"/>
                                <w:right w:val="single" w:sz="2" w:space="0" w:color="E3E3E3"/>
                              </w:divBdr>
                              <w:divsChild>
                                <w:div w:id="1611354309">
                                  <w:marLeft w:val="0"/>
                                  <w:marRight w:val="0"/>
                                  <w:marTop w:val="0"/>
                                  <w:marBottom w:val="0"/>
                                  <w:divBdr>
                                    <w:top w:val="single" w:sz="2" w:space="0" w:color="E3E3E3"/>
                                    <w:left w:val="single" w:sz="2" w:space="0" w:color="E3E3E3"/>
                                    <w:bottom w:val="single" w:sz="2" w:space="0" w:color="E3E3E3"/>
                                    <w:right w:val="single" w:sz="2" w:space="0" w:color="E3E3E3"/>
                                  </w:divBdr>
                                  <w:divsChild>
                                    <w:div w:id="2110274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6270136">
          <w:marLeft w:val="0"/>
          <w:marRight w:val="0"/>
          <w:marTop w:val="0"/>
          <w:marBottom w:val="0"/>
          <w:divBdr>
            <w:top w:val="single" w:sz="2" w:space="0" w:color="E3E3E3"/>
            <w:left w:val="single" w:sz="2" w:space="0" w:color="E3E3E3"/>
            <w:bottom w:val="single" w:sz="2" w:space="0" w:color="E3E3E3"/>
            <w:right w:val="single" w:sz="2" w:space="0" w:color="E3E3E3"/>
          </w:divBdr>
          <w:divsChild>
            <w:div w:id="1020013461">
              <w:marLeft w:val="0"/>
              <w:marRight w:val="0"/>
              <w:marTop w:val="100"/>
              <w:marBottom w:val="100"/>
              <w:divBdr>
                <w:top w:val="single" w:sz="2" w:space="0" w:color="E3E3E3"/>
                <w:left w:val="single" w:sz="2" w:space="0" w:color="E3E3E3"/>
                <w:bottom w:val="single" w:sz="2" w:space="0" w:color="E3E3E3"/>
                <w:right w:val="single" w:sz="2" w:space="0" w:color="E3E3E3"/>
              </w:divBdr>
              <w:divsChild>
                <w:div w:id="1166163527">
                  <w:marLeft w:val="0"/>
                  <w:marRight w:val="0"/>
                  <w:marTop w:val="0"/>
                  <w:marBottom w:val="0"/>
                  <w:divBdr>
                    <w:top w:val="single" w:sz="2" w:space="0" w:color="E3E3E3"/>
                    <w:left w:val="single" w:sz="2" w:space="0" w:color="E3E3E3"/>
                    <w:bottom w:val="single" w:sz="2" w:space="0" w:color="E3E3E3"/>
                    <w:right w:val="single" w:sz="2" w:space="0" w:color="E3E3E3"/>
                  </w:divBdr>
                  <w:divsChild>
                    <w:div w:id="1394742052">
                      <w:marLeft w:val="0"/>
                      <w:marRight w:val="0"/>
                      <w:marTop w:val="0"/>
                      <w:marBottom w:val="0"/>
                      <w:divBdr>
                        <w:top w:val="single" w:sz="2" w:space="0" w:color="E3E3E3"/>
                        <w:left w:val="single" w:sz="2" w:space="0" w:color="E3E3E3"/>
                        <w:bottom w:val="single" w:sz="2" w:space="0" w:color="E3E3E3"/>
                        <w:right w:val="single" w:sz="2" w:space="0" w:color="E3E3E3"/>
                      </w:divBdr>
                      <w:divsChild>
                        <w:div w:id="205871382">
                          <w:marLeft w:val="0"/>
                          <w:marRight w:val="0"/>
                          <w:marTop w:val="0"/>
                          <w:marBottom w:val="0"/>
                          <w:divBdr>
                            <w:top w:val="single" w:sz="2" w:space="0" w:color="E3E3E3"/>
                            <w:left w:val="single" w:sz="2" w:space="0" w:color="E3E3E3"/>
                            <w:bottom w:val="single" w:sz="2" w:space="0" w:color="E3E3E3"/>
                            <w:right w:val="single" w:sz="2" w:space="0" w:color="E3E3E3"/>
                          </w:divBdr>
                          <w:divsChild>
                            <w:div w:id="681736788">
                              <w:marLeft w:val="0"/>
                              <w:marRight w:val="0"/>
                              <w:marTop w:val="0"/>
                              <w:marBottom w:val="0"/>
                              <w:divBdr>
                                <w:top w:val="single" w:sz="2" w:space="0" w:color="E3E3E3"/>
                                <w:left w:val="single" w:sz="2" w:space="0" w:color="E3E3E3"/>
                                <w:bottom w:val="single" w:sz="2" w:space="0" w:color="E3E3E3"/>
                                <w:right w:val="single" w:sz="2" w:space="0" w:color="E3E3E3"/>
                              </w:divBdr>
                              <w:divsChild>
                                <w:div w:id="372925441">
                                  <w:marLeft w:val="0"/>
                                  <w:marRight w:val="0"/>
                                  <w:marTop w:val="0"/>
                                  <w:marBottom w:val="0"/>
                                  <w:divBdr>
                                    <w:top w:val="single" w:sz="2" w:space="0" w:color="E3E3E3"/>
                                    <w:left w:val="single" w:sz="2" w:space="0" w:color="E3E3E3"/>
                                    <w:bottom w:val="single" w:sz="2" w:space="0" w:color="E3E3E3"/>
                                    <w:right w:val="single" w:sz="2" w:space="0" w:color="E3E3E3"/>
                                  </w:divBdr>
                                  <w:divsChild>
                                    <w:div w:id="948508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1679707">
                      <w:marLeft w:val="0"/>
                      <w:marRight w:val="0"/>
                      <w:marTop w:val="0"/>
                      <w:marBottom w:val="0"/>
                      <w:divBdr>
                        <w:top w:val="single" w:sz="2" w:space="0" w:color="E3E3E3"/>
                        <w:left w:val="single" w:sz="2" w:space="0" w:color="E3E3E3"/>
                        <w:bottom w:val="single" w:sz="2" w:space="0" w:color="E3E3E3"/>
                        <w:right w:val="single" w:sz="2" w:space="0" w:color="E3E3E3"/>
                      </w:divBdr>
                      <w:divsChild>
                        <w:div w:id="1618753925">
                          <w:marLeft w:val="0"/>
                          <w:marRight w:val="0"/>
                          <w:marTop w:val="0"/>
                          <w:marBottom w:val="0"/>
                          <w:divBdr>
                            <w:top w:val="single" w:sz="2" w:space="0" w:color="E3E3E3"/>
                            <w:left w:val="single" w:sz="2" w:space="0" w:color="E3E3E3"/>
                            <w:bottom w:val="single" w:sz="2" w:space="0" w:color="E3E3E3"/>
                            <w:right w:val="single" w:sz="2" w:space="0" w:color="E3E3E3"/>
                          </w:divBdr>
                        </w:div>
                        <w:div w:id="1248886764">
                          <w:marLeft w:val="0"/>
                          <w:marRight w:val="0"/>
                          <w:marTop w:val="0"/>
                          <w:marBottom w:val="0"/>
                          <w:divBdr>
                            <w:top w:val="single" w:sz="2" w:space="0" w:color="E3E3E3"/>
                            <w:left w:val="single" w:sz="2" w:space="0" w:color="E3E3E3"/>
                            <w:bottom w:val="single" w:sz="2" w:space="0" w:color="E3E3E3"/>
                            <w:right w:val="single" w:sz="2" w:space="0" w:color="E3E3E3"/>
                          </w:divBdr>
                          <w:divsChild>
                            <w:div w:id="753014077">
                              <w:marLeft w:val="0"/>
                              <w:marRight w:val="0"/>
                              <w:marTop w:val="0"/>
                              <w:marBottom w:val="0"/>
                              <w:divBdr>
                                <w:top w:val="single" w:sz="2" w:space="0" w:color="E3E3E3"/>
                                <w:left w:val="single" w:sz="2" w:space="0" w:color="E3E3E3"/>
                                <w:bottom w:val="single" w:sz="2" w:space="0" w:color="E3E3E3"/>
                                <w:right w:val="single" w:sz="2" w:space="0" w:color="E3E3E3"/>
                              </w:divBdr>
                              <w:divsChild>
                                <w:div w:id="536547207">
                                  <w:marLeft w:val="0"/>
                                  <w:marRight w:val="0"/>
                                  <w:marTop w:val="0"/>
                                  <w:marBottom w:val="0"/>
                                  <w:divBdr>
                                    <w:top w:val="single" w:sz="2" w:space="0" w:color="E3E3E3"/>
                                    <w:left w:val="single" w:sz="2" w:space="0" w:color="E3E3E3"/>
                                    <w:bottom w:val="single" w:sz="2" w:space="0" w:color="E3E3E3"/>
                                    <w:right w:val="single" w:sz="2" w:space="0" w:color="E3E3E3"/>
                                  </w:divBdr>
                                  <w:divsChild>
                                    <w:div w:id="751780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6939539">
          <w:marLeft w:val="0"/>
          <w:marRight w:val="0"/>
          <w:marTop w:val="0"/>
          <w:marBottom w:val="0"/>
          <w:divBdr>
            <w:top w:val="single" w:sz="2" w:space="0" w:color="E3E3E3"/>
            <w:left w:val="single" w:sz="2" w:space="0" w:color="E3E3E3"/>
            <w:bottom w:val="single" w:sz="2" w:space="0" w:color="E3E3E3"/>
            <w:right w:val="single" w:sz="2" w:space="0" w:color="E3E3E3"/>
          </w:divBdr>
          <w:divsChild>
            <w:div w:id="785779150">
              <w:marLeft w:val="0"/>
              <w:marRight w:val="0"/>
              <w:marTop w:val="100"/>
              <w:marBottom w:val="100"/>
              <w:divBdr>
                <w:top w:val="single" w:sz="2" w:space="0" w:color="E3E3E3"/>
                <w:left w:val="single" w:sz="2" w:space="0" w:color="E3E3E3"/>
                <w:bottom w:val="single" w:sz="2" w:space="0" w:color="E3E3E3"/>
                <w:right w:val="single" w:sz="2" w:space="0" w:color="E3E3E3"/>
              </w:divBdr>
              <w:divsChild>
                <w:div w:id="342704587">
                  <w:marLeft w:val="0"/>
                  <w:marRight w:val="0"/>
                  <w:marTop w:val="0"/>
                  <w:marBottom w:val="0"/>
                  <w:divBdr>
                    <w:top w:val="single" w:sz="2" w:space="0" w:color="E3E3E3"/>
                    <w:left w:val="single" w:sz="2" w:space="0" w:color="E3E3E3"/>
                    <w:bottom w:val="single" w:sz="2" w:space="0" w:color="E3E3E3"/>
                    <w:right w:val="single" w:sz="2" w:space="0" w:color="E3E3E3"/>
                  </w:divBdr>
                  <w:divsChild>
                    <w:div w:id="1664237043">
                      <w:marLeft w:val="0"/>
                      <w:marRight w:val="0"/>
                      <w:marTop w:val="0"/>
                      <w:marBottom w:val="0"/>
                      <w:divBdr>
                        <w:top w:val="single" w:sz="2" w:space="0" w:color="E3E3E3"/>
                        <w:left w:val="single" w:sz="2" w:space="0" w:color="E3E3E3"/>
                        <w:bottom w:val="single" w:sz="2" w:space="0" w:color="E3E3E3"/>
                        <w:right w:val="single" w:sz="2" w:space="0" w:color="E3E3E3"/>
                      </w:divBdr>
                      <w:divsChild>
                        <w:div w:id="1560282245">
                          <w:marLeft w:val="0"/>
                          <w:marRight w:val="0"/>
                          <w:marTop w:val="0"/>
                          <w:marBottom w:val="0"/>
                          <w:divBdr>
                            <w:top w:val="single" w:sz="2" w:space="0" w:color="E3E3E3"/>
                            <w:left w:val="single" w:sz="2" w:space="0" w:color="E3E3E3"/>
                            <w:bottom w:val="single" w:sz="2" w:space="0" w:color="E3E3E3"/>
                            <w:right w:val="single" w:sz="2" w:space="0" w:color="E3E3E3"/>
                          </w:divBdr>
                          <w:divsChild>
                            <w:div w:id="1414861464">
                              <w:marLeft w:val="0"/>
                              <w:marRight w:val="0"/>
                              <w:marTop w:val="0"/>
                              <w:marBottom w:val="0"/>
                              <w:divBdr>
                                <w:top w:val="single" w:sz="2" w:space="0" w:color="E3E3E3"/>
                                <w:left w:val="single" w:sz="2" w:space="0" w:color="E3E3E3"/>
                                <w:bottom w:val="single" w:sz="2" w:space="0" w:color="E3E3E3"/>
                                <w:right w:val="single" w:sz="2" w:space="0" w:color="E3E3E3"/>
                              </w:divBdr>
                              <w:divsChild>
                                <w:div w:id="1807042434">
                                  <w:marLeft w:val="0"/>
                                  <w:marRight w:val="0"/>
                                  <w:marTop w:val="0"/>
                                  <w:marBottom w:val="0"/>
                                  <w:divBdr>
                                    <w:top w:val="single" w:sz="2" w:space="0" w:color="E3E3E3"/>
                                    <w:left w:val="single" w:sz="2" w:space="0" w:color="E3E3E3"/>
                                    <w:bottom w:val="single" w:sz="2" w:space="0" w:color="E3E3E3"/>
                                    <w:right w:val="single" w:sz="2" w:space="0" w:color="E3E3E3"/>
                                  </w:divBdr>
                                  <w:divsChild>
                                    <w:div w:id="1081482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7994999">
                      <w:marLeft w:val="0"/>
                      <w:marRight w:val="0"/>
                      <w:marTop w:val="0"/>
                      <w:marBottom w:val="0"/>
                      <w:divBdr>
                        <w:top w:val="single" w:sz="2" w:space="0" w:color="E3E3E3"/>
                        <w:left w:val="single" w:sz="2" w:space="0" w:color="E3E3E3"/>
                        <w:bottom w:val="single" w:sz="2" w:space="0" w:color="E3E3E3"/>
                        <w:right w:val="single" w:sz="2" w:space="0" w:color="E3E3E3"/>
                      </w:divBdr>
                      <w:divsChild>
                        <w:div w:id="599530381">
                          <w:marLeft w:val="0"/>
                          <w:marRight w:val="0"/>
                          <w:marTop w:val="0"/>
                          <w:marBottom w:val="0"/>
                          <w:divBdr>
                            <w:top w:val="single" w:sz="2" w:space="0" w:color="E3E3E3"/>
                            <w:left w:val="single" w:sz="2" w:space="0" w:color="E3E3E3"/>
                            <w:bottom w:val="single" w:sz="2" w:space="0" w:color="E3E3E3"/>
                            <w:right w:val="single" w:sz="2" w:space="0" w:color="E3E3E3"/>
                          </w:divBdr>
                        </w:div>
                        <w:div w:id="332412379">
                          <w:marLeft w:val="0"/>
                          <w:marRight w:val="0"/>
                          <w:marTop w:val="0"/>
                          <w:marBottom w:val="0"/>
                          <w:divBdr>
                            <w:top w:val="single" w:sz="2" w:space="0" w:color="E3E3E3"/>
                            <w:left w:val="single" w:sz="2" w:space="0" w:color="E3E3E3"/>
                            <w:bottom w:val="single" w:sz="2" w:space="0" w:color="E3E3E3"/>
                            <w:right w:val="single" w:sz="2" w:space="0" w:color="E3E3E3"/>
                          </w:divBdr>
                          <w:divsChild>
                            <w:div w:id="1238320657">
                              <w:marLeft w:val="0"/>
                              <w:marRight w:val="0"/>
                              <w:marTop w:val="0"/>
                              <w:marBottom w:val="0"/>
                              <w:divBdr>
                                <w:top w:val="single" w:sz="2" w:space="0" w:color="E3E3E3"/>
                                <w:left w:val="single" w:sz="2" w:space="0" w:color="E3E3E3"/>
                                <w:bottom w:val="single" w:sz="2" w:space="0" w:color="E3E3E3"/>
                                <w:right w:val="single" w:sz="2" w:space="0" w:color="E3E3E3"/>
                              </w:divBdr>
                              <w:divsChild>
                                <w:div w:id="1212770477">
                                  <w:marLeft w:val="0"/>
                                  <w:marRight w:val="0"/>
                                  <w:marTop w:val="0"/>
                                  <w:marBottom w:val="0"/>
                                  <w:divBdr>
                                    <w:top w:val="single" w:sz="2" w:space="0" w:color="E3E3E3"/>
                                    <w:left w:val="single" w:sz="2" w:space="0" w:color="E3E3E3"/>
                                    <w:bottom w:val="single" w:sz="2" w:space="0" w:color="E3E3E3"/>
                                    <w:right w:val="single" w:sz="2" w:space="0" w:color="E3E3E3"/>
                                  </w:divBdr>
                                  <w:divsChild>
                                    <w:div w:id="155847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58657511">
      <w:bodyDiv w:val="1"/>
      <w:marLeft w:val="0"/>
      <w:marRight w:val="0"/>
      <w:marTop w:val="0"/>
      <w:marBottom w:val="0"/>
      <w:divBdr>
        <w:top w:val="none" w:sz="0" w:space="0" w:color="auto"/>
        <w:left w:val="none" w:sz="0" w:space="0" w:color="auto"/>
        <w:bottom w:val="none" w:sz="0" w:space="0" w:color="auto"/>
        <w:right w:val="none" w:sz="0" w:space="0" w:color="auto"/>
      </w:divBdr>
      <w:divsChild>
        <w:div w:id="694765781">
          <w:marLeft w:val="0"/>
          <w:marRight w:val="0"/>
          <w:marTop w:val="0"/>
          <w:marBottom w:val="0"/>
          <w:divBdr>
            <w:top w:val="single" w:sz="2" w:space="0" w:color="E3E3E3"/>
            <w:left w:val="single" w:sz="2" w:space="0" w:color="E3E3E3"/>
            <w:bottom w:val="single" w:sz="2" w:space="0" w:color="E3E3E3"/>
            <w:right w:val="single" w:sz="2" w:space="0" w:color="E3E3E3"/>
          </w:divBdr>
          <w:divsChild>
            <w:div w:id="104694802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6395927">
                  <w:marLeft w:val="0"/>
                  <w:marRight w:val="0"/>
                  <w:marTop w:val="0"/>
                  <w:marBottom w:val="0"/>
                  <w:divBdr>
                    <w:top w:val="single" w:sz="2" w:space="0" w:color="E3E3E3"/>
                    <w:left w:val="single" w:sz="2" w:space="0" w:color="E3E3E3"/>
                    <w:bottom w:val="single" w:sz="2" w:space="0" w:color="E3E3E3"/>
                    <w:right w:val="single" w:sz="2" w:space="0" w:color="E3E3E3"/>
                  </w:divBdr>
                  <w:divsChild>
                    <w:div w:id="2014912002">
                      <w:marLeft w:val="0"/>
                      <w:marRight w:val="0"/>
                      <w:marTop w:val="0"/>
                      <w:marBottom w:val="0"/>
                      <w:divBdr>
                        <w:top w:val="single" w:sz="2" w:space="0" w:color="E3E3E3"/>
                        <w:left w:val="single" w:sz="2" w:space="0" w:color="E3E3E3"/>
                        <w:bottom w:val="single" w:sz="2" w:space="0" w:color="E3E3E3"/>
                        <w:right w:val="single" w:sz="2" w:space="0" w:color="E3E3E3"/>
                      </w:divBdr>
                      <w:divsChild>
                        <w:div w:id="1627464009">
                          <w:marLeft w:val="0"/>
                          <w:marRight w:val="0"/>
                          <w:marTop w:val="0"/>
                          <w:marBottom w:val="0"/>
                          <w:divBdr>
                            <w:top w:val="single" w:sz="2" w:space="0" w:color="E3E3E3"/>
                            <w:left w:val="single" w:sz="2" w:space="0" w:color="E3E3E3"/>
                            <w:bottom w:val="single" w:sz="2" w:space="0" w:color="E3E3E3"/>
                            <w:right w:val="single" w:sz="2" w:space="0" w:color="E3E3E3"/>
                          </w:divBdr>
                          <w:divsChild>
                            <w:div w:id="624972708">
                              <w:marLeft w:val="0"/>
                              <w:marRight w:val="0"/>
                              <w:marTop w:val="0"/>
                              <w:marBottom w:val="0"/>
                              <w:divBdr>
                                <w:top w:val="single" w:sz="2" w:space="0" w:color="E3E3E3"/>
                                <w:left w:val="single" w:sz="2" w:space="0" w:color="E3E3E3"/>
                                <w:bottom w:val="single" w:sz="2" w:space="0" w:color="E3E3E3"/>
                                <w:right w:val="single" w:sz="2" w:space="0" w:color="E3E3E3"/>
                              </w:divBdr>
                              <w:divsChild>
                                <w:div w:id="1339191271">
                                  <w:marLeft w:val="0"/>
                                  <w:marRight w:val="0"/>
                                  <w:marTop w:val="0"/>
                                  <w:marBottom w:val="0"/>
                                  <w:divBdr>
                                    <w:top w:val="single" w:sz="2" w:space="0" w:color="E3E3E3"/>
                                    <w:left w:val="single" w:sz="2" w:space="0" w:color="E3E3E3"/>
                                    <w:bottom w:val="single" w:sz="2" w:space="0" w:color="E3E3E3"/>
                                    <w:right w:val="single" w:sz="2" w:space="0" w:color="E3E3E3"/>
                                  </w:divBdr>
                                  <w:divsChild>
                                    <w:div w:id="360398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6377811">
          <w:marLeft w:val="0"/>
          <w:marRight w:val="0"/>
          <w:marTop w:val="0"/>
          <w:marBottom w:val="0"/>
          <w:divBdr>
            <w:top w:val="single" w:sz="2" w:space="0" w:color="E3E3E3"/>
            <w:left w:val="single" w:sz="2" w:space="0" w:color="E3E3E3"/>
            <w:bottom w:val="single" w:sz="2" w:space="0" w:color="E3E3E3"/>
            <w:right w:val="single" w:sz="2" w:space="0" w:color="E3E3E3"/>
          </w:divBdr>
          <w:divsChild>
            <w:div w:id="14042601">
              <w:marLeft w:val="0"/>
              <w:marRight w:val="0"/>
              <w:marTop w:val="100"/>
              <w:marBottom w:val="100"/>
              <w:divBdr>
                <w:top w:val="single" w:sz="2" w:space="0" w:color="E3E3E3"/>
                <w:left w:val="single" w:sz="2" w:space="0" w:color="E3E3E3"/>
                <w:bottom w:val="single" w:sz="2" w:space="0" w:color="E3E3E3"/>
                <w:right w:val="single" w:sz="2" w:space="0" w:color="E3E3E3"/>
              </w:divBdr>
              <w:divsChild>
                <w:div w:id="233787010">
                  <w:marLeft w:val="0"/>
                  <w:marRight w:val="0"/>
                  <w:marTop w:val="0"/>
                  <w:marBottom w:val="0"/>
                  <w:divBdr>
                    <w:top w:val="single" w:sz="2" w:space="0" w:color="E3E3E3"/>
                    <w:left w:val="single" w:sz="2" w:space="0" w:color="E3E3E3"/>
                    <w:bottom w:val="single" w:sz="2" w:space="0" w:color="E3E3E3"/>
                    <w:right w:val="single" w:sz="2" w:space="0" w:color="E3E3E3"/>
                  </w:divBdr>
                  <w:divsChild>
                    <w:div w:id="1215778694">
                      <w:marLeft w:val="0"/>
                      <w:marRight w:val="0"/>
                      <w:marTop w:val="0"/>
                      <w:marBottom w:val="0"/>
                      <w:divBdr>
                        <w:top w:val="single" w:sz="2" w:space="0" w:color="E3E3E3"/>
                        <w:left w:val="single" w:sz="2" w:space="0" w:color="E3E3E3"/>
                        <w:bottom w:val="single" w:sz="2" w:space="0" w:color="E3E3E3"/>
                        <w:right w:val="single" w:sz="2" w:space="0" w:color="E3E3E3"/>
                      </w:divBdr>
                      <w:divsChild>
                        <w:div w:id="738405528">
                          <w:marLeft w:val="0"/>
                          <w:marRight w:val="0"/>
                          <w:marTop w:val="0"/>
                          <w:marBottom w:val="0"/>
                          <w:divBdr>
                            <w:top w:val="single" w:sz="2" w:space="0" w:color="E3E3E3"/>
                            <w:left w:val="single" w:sz="2" w:space="0" w:color="E3E3E3"/>
                            <w:bottom w:val="single" w:sz="2" w:space="0" w:color="E3E3E3"/>
                            <w:right w:val="single" w:sz="2" w:space="0" w:color="E3E3E3"/>
                          </w:divBdr>
                          <w:divsChild>
                            <w:div w:id="474417784">
                              <w:marLeft w:val="0"/>
                              <w:marRight w:val="0"/>
                              <w:marTop w:val="0"/>
                              <w:marBottom w:val="0"/>
                              <w:divBdr>
                                <w:top w:val="single" w:sz="2" w:space="0" w:color="E3E3E3"/>
                                <w:left w:val="single" w:sz="2" w:space="0" w:color="E3E3E3"/>
                                <w:bottom w:val="single" w:sz="2" w:space="0" w:color="E3E3E3"/>
                                <w:right w:val="single" w:sz="2" w:space="0" w:color="E3E3E3"/>
                              </w:divBdr>
                              <w:divsChild>
                                <w:div w:id="1541555189">
                                  <w:marLeft w:val="0"/>
                                  <w:marRight w:val="0"/>
                                  <w:marTop w:val="0"/>
                                  <w:marBottom w:val="0"/>
                                  <w:divBdr>
                                    <w:top w:val="single" w:sz="2" w:space="0" w:color="E3E3E3"/>
                                    <w:left w:val="single" w:sz="2" w:space="0" w:color="E3E3E3"/>
                                    <w:bottom w:val="single" w:sz="2" w:space="0" w:color="E3E3E3"/>
                                    <w:right w:val="single" w:sz="2" w:space="0" w:color="E3E3E3"/>
                                  </w:divBdr>
                                  <w:divsChild>
                                    <w:div w:id="933319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4496607">
                      <w:marLeft w:val="0"/>
                      <w:marRight w:val="0"/>
                      <w:marTop w:val="0"/>
                      <w:marBottom w:val="0"/>
                      <w:divBdr>
                        <w:top w:val="single" w:sz="2" w:space="0" w:color="E3E3E3"/>
                        <w:left w:val="single" w:sz="2" w:space="0" w:color="E3E3E3"/>
                        <w:bottom w:val="single" w:sz="2" w:space="0" w:color="E3E3E3"/>
                        <w:right w:val="single" w:sz="2" w:space="0" w:color="E3E3E3"/>
                      </w:divBdr>
                      <w:divsChild>
                        <w:div w:id="1581258782">
                          <w:marLeft w:val="0"/>
                          <w:marRight w:val="0"/>
                          <w:marTop w:val="0"/>
                          <w:marBottom w:val="0"/>
                          <w:divBdr>
                            <w:top w:val="single" w:sz="2" w:space="0" w:color="E3E3E3"/>
                            <w:left w:val="single" w:sz="2" w:space="0" w:color="E3E3E3"/>
                            <w:bottom w:val="single" w:sz="2" w:space="0" w:color="E3E3E3"/>
                            <w:right w:val="single" w:sz="2" w:space="0" w:color="E3E3E3"/>
                          </w:divBdr>
                        </w:div>
                        <w:div w:id="1884825439">
                          <w:marLeft w:val="0"/>
                          <w:marRight w:val="0"/>
                          <w:marTop w:val="0"/>
                          <w:marBottom w:val="0"/>
                          <w:divBdr>
                            <w:top w:val="single" w:sz="2" w:space="0" w:color="E3E3E3"/>
                            <w:left w:val="single" w:sz="2" w:space="0" w:color="E3E3E3"/>
                            <w:bottom w:val="single" w:sz="2" w:space="0" w:color="E3E3E3"/>
                            <w:right w:val="single" w:sz="2" w:space="0" w:color="E3E3E3"/>
                          </w:divBdr>
                          <w:divsChild>
                            <w:div w:id="773288103">
                              <w:marLeft w:val="0"/>
                              <w:marRight w:val="0"/>
                              <w:marTop w:val="0"/>
                              <w:marBottom w:val="0"/>
                              <w:divBdr>
                                <w:top w:val="single" w:sz="2" w:space="0" w:color="E3E3E3"/>
                                <w:left w:val="single" w:sz="2" w:space="0" w:color="E3E3E3"/>
                                <w:bottom w:val="single" w:sz="2" w:space="0" w:color="E3E3E3"/>
                                <w:right w:val="single" w:sz="2" w:space="0" w:color="E3E3E3"/>
                              </w:divBdr>
                              <w:divsChild>
                                <w:div w:id="1876961100">
                                  <w:marLeft w:val="0"/>
                                  <w:marRight w:val="0"/>
                                  <w:marTop w:val="0"/>
                                  <w:marBottom w:val="0"/>
                                  <w:divBdr>
                                    <w:top w:val="single" w:sz="2" w:space="0" w:color="E3E3E3"/>
                                    <w:left w:val="single" w:sz="2" w:space="0" w:color="E3E3E3"/>
                                    <w:bottom w:val="single" w:sz="2" w:space="0" w:color="E3E3E3"/>
                                    <w:right w:val="single" w:sz="2" w:space="0" w:color="E3E3E3"/>
                                  </w:divBdr>
                                  <w:divsChild>
                                    <w:div w:id="1026323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92796226">
          <w:marLeft w:val="0"/>
          <w:marRight w:val="0"/>
          <w:marTop w:val="0"/>
          <w:marBottom w:val="0"/>
          <w:divBdr>
            <w:top w:val="single" w:sz="2" w:space="0" w:color="E3E3E3"/>
            <w:left w:val="single" w:sz="2" w:space="0" w:color="E3E3E3"/>
            <w:bottom w:val="single" w:sz="2" w:space="0" w:color="E3E3E3"/>
            <w:right w:val="single" w:sz="2" w:space="0" w:color="E3E3E3"/>
          </w:divBdr>
          <w:divsChild>
            <w:div w:id="803501667">
              <w:marLeft w:val="0"/>
              <w:marRight w:val="0"/>
              <w:marTop w:val="100"/>
              <w:marBottom w:val="100"/>
              <w:divBdr>
                <w:top w:val="single" w:sz="2" w:space="0" w:color="E3E3E3"/>
                <w:left w:val="single" w:sz="2" w:space="0" w:color="E3E3E3"/>
                <w:bottom w:val="single" w:sz="2" w:space="0" w:color="E3E3E3"/>
                <w:right w:val="single" w:sz="2" w:space="0" w:color="E3E3E3"/>
              </w:divBdr>
              <w:divsChild>
                <w:div w:id="431585310">
                  <w:marLeft w:val="0"/>
                  <w:marRight w:val="0"/>
                  <w:marTop w:val="0"/>
                  <w:marBottom w:val="0"/>
                  <w:divBdr>
                    <w:top w:val="single" w:sz="2" w:space="0" w:color="E3E3E3"/>
                    <w:left w:val="single" w:sz="2" w:space="0" w:color="E3E3E3"/>
                    <w:bottom w:val="single" w:sz="2" w:space="0" w:color="E3E3E3"/>
                    <w:right w:val="single" w:sz="2" w:space="0" w:color="E3E3E3"/>
                  </w:divBdr>
                  <w:divsChild>
                    <w:div w:id="762341761">
                      <w:marLeft w:val="0"/>
                      <w:marRight w:val="0"/>
                      <w:marTop w:val="0"/>
                      <w:marBottom w:val="0"/>
                      <w:divBdr>
                        <w:top w:val="single" w:sz="2" w:space="0" w:color="E3E3E3"/>
                        <w:left w:val="single" w:sz="2" w:space="0" w:color="E3E3E3"/>
                        <w:bottom w:val="single" w:sz="2" w:space="0" w:color="E3E3E3"/>
                        <w:right w:val="single" w:sz="2" w:space="0" w:color="E3E3E3"/>
                      </w:divBdr>
                      <w:divsChild>
                        <w:div w:id="175577241">
                          <w:marLeft w:val="0"/>
                          <w:marRight w:val="0"/>
                          <w:marTop w:val="0"/>
                          <w:marBottom w:val="0"/>
                          <w:divBdr>
                            <w:top w:val="single" w:sz="2" w:space="0" w:color="E3E3E3"/>
                            <w:left w:val="single" w:sz="2" w:space="0" w:color="E3E3E3"/>
                            <w:bottom w:val="single" w:sz="2" w:space="0" w:color="E3E3E3"/>
                            <w:right w:val="single" w:sz="2" w:space="0" w:color="E3E3E3"/>
                          </w:divBdr>
                          <w:divsChild>
                            <w:div w:id="636953209">
                              <w:marLeft w:val="0"/>
                              <w:marRight w:val="0"/>
                              <w:marTop w:val="0"/>
                              <w:marBottom w:val="0"/>
                              <w:divBdr>
                                <w:top w:val="single" w:sz="2" w:space="0" w:color="E3E3E3"/>
                                <w:left w:val="single" w:sz="2" w:space="0" w:color="E3E3E3"/>
                                <w:bottom w:val="single" w:sz="2" w:space="0" w:color="E3E3E3"/>
                                <w:right w:val="single" w:sz="2" w:space="0" w:color="E3E3E3"/>
                              </w:divBdr>
                              <w:divsChild>
                                <w:div w:id="39980381">
                                  <w:marLeft w:val="0"/>
                                  <w:marRight w:val="0"/>
                                  <w:marTop w:val="0"/>
                                  <w:marBottom w:val="0"/>
                                  <w:divBdr>
                                    <w:top w:val="single" w:sz="2" w:space="0" w:color="E3E3E3"/>
                                    <w:left w:val="single" w:sz="2" w:space="0" w:color="E3E3E3"/>
                                    <w:bottom w:val="single" w:sz="2" w:space="0" w:color="E3E3E3"/>
                                    <w:right w:val="single" w:sz="2" w:space="0" w:color="E3E3E3"/>
                                  </w:divBdr>
                                  <w:divsChild>
                                    <w:div w:id="360280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5103717">
                      <w:marLeft w:val="0"/>
                      <w:marRight w:val="0"/>
                      <w:marTop w:val="0"/>
                      <w:marBottom w:val="0"/>
                      <w:divBdr>
                        <w:top w:val="single" w:sz="2" w:space="0" w:color="E3E3E3"/>
                        <w:left w:val="single" w:sz="2" w:space="0" w:color="E3E3E3"/>
                        <w:bottom w:val="single" w:sz="2" w:space="0" w:color="E3E3E3"/>
                        <w:right w:val="single" w:sz="2" w:space="0" w:color="E3E3E3"/>
                      </w:divBdr>
                      <w:divsChild>
                        <w:div w:id="279991657">
                          <w:marLeft w:val="0"/>
                          <w:marRight w:val="0"/>
                          <w:marTop w:val="0"/>
                          <w:marBottom w:val="0"/>
                          <w:divBdr>
                            <w:top w:val="single" w:sz="2" w:space="0" w:color="E3E3E3"/>
                            <w:left w:val="single" w:sz="2" w:space="0" w:color="E3E3E3"/>
                            <w:bottom w:val="single" w:sz="2" w:space="0" w:color="E3E3E3"/>
                            <w:right w:val="single" w:sz="2" w:space="0" w:color="E3E3E3"/>
                          </w:divBdr>
                        </w:div>
                        <w:div w:id="1752772860">
                          <w:marLeft w:val="0"/>
                          <w:marRight w:val="0"/>
                          <w:marTop w:val="0"/>
                          <w:marBottom w:val="0"/>
                          <w:divBdr>
                            <w:top w:val="single" w:sz="2" w:space="0" w:color="E3E3E3"/>
                            <w:left w:val="single" w:sz="2" w:space="0" w:color="E3E3E3"/>
                            <w:bottom w:val="single" w:sz="2" w:space="0" w:color="E3E3E3"/>
                            <w:right w:val="single" w:sz="2" w:space="0" w:color="E3E3E3"/>
                          </w:divBdr>
                          <w:divsChild>
                            <w:div w:id="2018651842">
                              <w:marLeft w:val="0"/>
                              <w:marRight w:val="0"/>
                              <w:marTop w:val="0"/>
                              <w:marBottom w:val="0"/>
                              <w:divBdr>
                                <w:top w:val="single" w:sz="2" w:space="0" w:color="E3E3E3"/>
                                <w:left w:val="single" w:sz="2" w:space="0" w:color="E3E3E3"/>
                                <w:bottom w:val="single" w:sz="2" w:space="0" w:color="E3E3E3"/>
                                <w:right w:val="single" w:sz="2" w:space="0" w:color="E3E3E3"/>
                              </w:divBdr>
                              <w:divsChild>
                                <w:div w:id="921640118">
                                  <w:marLeft w:val="0"/>
                                  <w:marRight w:val="0"/>
                                  <w:marTop w:val="0"/>
                                  <w:marBottom w:val="0"/>
                                  <w:divBdr>
                                    <w:top w:val="single" w:sz="2" w:space="0" w:color="E3E3E3"/>
                                    <w:left w:val="single" w:sz="2" w:space="0" w:color="E3E3E3"/>
                                    <w:bottom w:val="single" w:sz="2" w:space="0" w:color="E3E3E3"/>
                                    <w:right w:val="single" w:sz="2" w:space="0" w:color="E3E3E3"/>
                                  </w:divBdr>
                                  <w:divsChild>
                                    <w:div w:id="1052735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70007728">
      <w:bodyDiv w:val="1"/>
      <w:marLeft w:val="0"/>
      <w:marRight w:val="0"/>
      <w:marTop w:val="0"/>
      <w:marBottom w:val="0"/>
      <w:divBdr>
        <w:top w:val="none" w:sz="0" w:space="0" w:color="auto"/>
        <w:left w:val="none" w:sz="0" w:space="0" w:color="auto"/>
        <w:bottom w:val="none" w:sz="0" w:space="0" w:color="auto"/>
        <w:right w:val="none" w:sz="0" w:space="0" w:color="auto"/>
      </w:divBdr>
      <w:divsChild>
        <w:div w:id="1134257102">
          <w:marLeft w:val="0"/>
          <w:marRight w:val="0"/>
          <w:marTop w:val="0"/>
          <w:marBottom w:val="0"/>
          <w:divBdr>
            <w:top w:val="single" w:sz="2" w:space="0" w:color="E3E3E3"/>
            <w:left w:val="single" w:sz="2" w:space="0" w:color="E3E3E3"/>
            <w:bottom w:val="single" w:sz="2" w:space="0" w:color="E3E3E3"/>
            <w:right w:val="single" w:sz="2" w:space="0" w:color="E3E3E3"/>
          </w:divBdr>
          <w:divsChild>
            <w:div w:id="98840387">
              <w:marLeft w:val="0"/>
              <w:marRight w:val="0"/>
              <w:marTop w:val="100"/>
              <w:marBottom w:val="100"/>
              <w:divBdr>
                <w:top w:val="single" w:sz="2" w:space="0" w:color="E3E3E3"/>
                <w:left w:val="single" w:sz="2" w:space="0" w:color="E3E3E3"/>
                <w:bottom w:val="single" w:sz="2" w:space="0" w:color="E3E3E3"/>
                <w:right w:val="single" w:sz="2" w:space="0" w:color="E3E3E3"/>
              </w:divBdr>
              <w:divsChild>
                <w:div w:id="351497571">
                  <w:marLeft w:val="0"/>
                  <w:marRight w:val="0"/>
                  <w:marTop w:val="0"/>
                  <w:marBottom w:val="0"/>
                  <w:divBdr>
                    <w:top w:val="single" w:sz="2" w:space="0" w:color="E3E3E3"/>
                    <w:left w:val="single" w:sz="2" w:space="0" w:color="E3E3E3"/>
                    <w:bottom w:val="single" w:sz="2" w:space="0" w:color="E3E3E3"/>
                    <w:right w:val="single" w:sz="2" w:space="0" w:color="E3E3E3"/>
                  </w:divBdr>
                  <w:divsChild>
                    <w:div w:id="135100997">
                      <w:marLeft w:val="0"/>
                      <w:marRight w:val="0"/>
                      <w:marTop w:val="0"/>
                      <w:marBottom w:val="0"/>
                      <w:divBdr>
                        <w:top w:val="single" w:sz="2" w:space="0" w:color="E3E3E3"/>
                        <w:left w:val="single" w:sz="2" w:space="0" w:color="E3E3E3"/>
                        <w:bottom w:val="single" w:sz="2" w:space="0" w:color="E3E3E3"/>
                        <w:right w:val="single" w:sz="2" w:space="0" w:color="E3E3E3"/>
                      </w:divBdr>
                      <w:divsChild>
                        <w:div w:id="310015808">
                          <w:marLeft w:val="0"/>
                          <w:marRight w:val="0"/>
                          <w:marTop w:val="0"/>
                          <w:marBottom w:val="0"/>
                          <w:divBdr>
                            <w:top w:val="single" w:sz="2" w:space="0" w:color="E3E3E3"/>
                            <w:left w:val="single" w:sz="2" w:space="0" w:color="E3E3E3"/>
                            <w:bottom w:val="single" w:sz="2" w:space="0" w:color="E3E3E3"/>
                            <w:right w:val="single" w:sz="2" w:space="0" w:color="E3E3E3"/>
                          </w:divBdr>
                          <w:divsChild>
                            <w:div w:id="412245029">
                              <w:marLeft w:val="0"/>
                              <w:marRight w:val="0"/>
                              <w:marTop w:val="0"/>
                              <w:marBottom w:val="0"/>
                              <w:divBdr>
                                <w:top w:val="single" w:sz="2" w:space="0" w:color="E3E3E3"/>
                                <w:left w:val="single" w:sz="2" w:space="0" w:color="E3E3E3"/>
                                <w:bottom w:val="single" w:sz="2" w:space="0" w:color="E3E3E3"/>
                                <w:right w:val="single" w:sz="2" w:space="0" w:color="E3E3E3"/>
                              </w:divBdr>
                              <w:divsChild>
                                <w:div w:id="1033657711">
                                  <w:marLeft w:val="0"/>
                                  <w:marRight w:val="0"/>
                                  <w:marTop w:val="0"/>
                                  <w:marBottom w:val="0"/>
                                  <w:divBdr>
                                    <w:top w:val="single" w:sz="2" w:space="0" w:color="E3E3E3"/>
                                    <w:left w:val="single" w:sz="2" w:space="0" w:color="E3E3E3"/>
                                    <w:bottom w:val="single" w:sz="2" w:space="0" w:color="E3E3E3"/>
                                    <w:right w:val="single" w:sz="2" w:space="0" w:color="E3E3E3"/>
                                  </w:divBdr>
                                  <w:divsChild>
                                    <w:div w:id="532502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9653983">
                      <w:marLeft w:val="0"/>
                      <w:marRight w:val="0"/>
                      <w:marTop w:val="0"/>
                      <w:marBottom w:val="0"/>
                      <w:divBdr>
                        <w:top w:val="single" w:sz="2" w:space="0" w:color="E3E3E3"/>
                        <w:left w:val="single" w:sz="2" w:space="0" w:color="E3E3E3"/>
                        <w:bottom w:val="single" w:sz="2" w:space="0" w:color="E3E3E3"/>
                        <w:right w:val="single" w:sz="2" w:space="0" w:color="E3E3E3"/>
                      </w:divBdr>
                      <w:divsChild>
                        <w:div w:id="1251966675">
                          <w:marLeft w:val="0"/>
                          <w:marRight w:val="0"/>
                          <w:marTop w:val="0"/>
                          <w:marBottom w:val="0"/>
                          <w:divBdr>
                            <w:top w:val="single" w:sz="2" w:space="0" w:color="E3E3E3"/>
                            <w:left w:val="single" w:sz="2" w:space="0" w:color="E3E3E3"/>
                            <w:bottom w:val="single" w:sz="2" w:space="0" w:color="E3E3E3"/>
                            <w:right w:val="single" w:sz="2" w:space="0" w:color="E3E3E3"/>
                          </w:divBdr>
                        </w:div>
                        <w:div w:id="2112776321">
                          <w:marLeft w:val="0"/>
                          <w:marRight w:val="0"/>
                          <w:marTop w:val="0"/>
                          <w:marBottom w:val="0"/>
                          <w:divBdr>
                            <w:top w:val="single" w:sz="2" w:space="0" w:color="E3E3E3"/>
                            <w:left w:val="single" w:sz="2" w:space="0" w:color="E3E3E3"/>
                            <w:bottom w:val="single" w:sz="2" w:space="0" w:color="E3E3E3"/>
                            <w:right w:val="single" w:sz="2" w:space="0" w:color="E3E3E3"/>
                          </w:divBdr>
                          <w:divsChild>
                            <w:div w:id="379206760">
                              <w:marLeft w:val="0"/>
                              <w:marRight w:val="0"/>
                              <w:marTop w:val="0"/>
                              <w:marBottom w:val="0"/>
                              <w:divBdr>
                                <w:top w:val="single" w:sz="2" w:space="0" w:color="E3E3E3"/>
                                <w:left w:val="single" w:sz="2" w:space="0" w:color="E3E3E3"/>
                                <w:bottom w:val="single" w:sz="2" w:space="0" w:color="E3E3E3"/>
                                <w:right w:val="single" w:sz="2" w:space="0" w:color="E3E3E3"/>
                              </w:divBdr>
                              <w:divsChild>
                                <w:div w:id="725764432">
                                  <w:marLeft w:val="0"/>
                                  <w:marRight w:val="0"/>
                                  <w:marTop w:val="0"/>
                                  <w:marBottom w:val="0"/>
                                  <w:divBdr>
                                    <w:top w:val="single" w:sz="2" w:space="0" w:color="E3E3E3"/>
                                    <w:left w:val="single" w:sz="2" w:space="0" w:color="E3E3E3"/>
                                    <w:bottom w:val="single" w:sz="2" w:space="0" w:color="E3E3E3"/>
                                    <w:right w:val="single" w:sz="2" w:space="0" w:color="E3E3E3"/>
                                  </w:divBdr>
                                  <w:divsChild>
                                    <w:div w:id="565261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78671996">
          <w:marLeft w:val="0"/>
          <w:marRight w:val="0"/>
          <w:marTop w:val="0"/>
          <w:marBottom w:val="0"/>
          <w:divBdr>
            <w:top w:val="single" w:sz="2" w:space="0" w:color="E3E3E3"/>
            <w:left w:val="single" w:sz="2" w:space="0" w:color="E3E3E3"/>
            <w:bottom w:val="single" w:sz="2" w:space="0" w:color="E3E3E3"/>
            <w:right w:val="single" w:sz="2" w:space="0" w:color="E3E3E3"/>
          </w:divBdr>
          <w:divsChild>
            <w:div w:id="977339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23462485">
                  <w:marLeft w:val="0"/>
                  <w:marRight w:val="0"/>
                  <w:marTop w:val="0"/>
                  <w:marBottom w:val="0"/>
                  <w:divBdr>
                    <w:top w:val="single" w:sz="2" w:space="0" w:color="E3E3E3"/>
                    <w:left w:val="single" w:sz="2" w:space="0" w:color="E3E3E3"/>
                    <w:bottom w:val="single" w:sz="2" w:space="0" w:color="E3E3E3"/>
                    <w:right w:val="single" w:sz="2" w:space="0" w:color="E3E3E3"/>
                  </w:divBdr>
                  <w:divsChild>
                    <w:div w:id="323899098">
                      <w:marLeft w:val="0"/>
                      <w:marRight w:val="0"/>
                      <w:marTop w:val="0"/>
                      <w:marBottom w:val="0"/>
                      <w:divBdr>
                        <w:top w:val="single" w:sz="2" w:space="0" w:color="E3E3E3"/>
                        <w:left w:val="single" w:sz="2" w:space="0" w:color="E3E3E3"/>
                        <w:bottom w:val="single" w:sz="2" w:space="0" w:color="E3E3E3"/>
                        <w:right w:val="single" w:sz="2" w:space="0" w:color="E3E3E3"/>
                      </w:divBdr>
                      <w:divsChild>
                        <w:div w:id="140850584">
                          <w:marLeft w:val="0"/>
                          <w:marRight w:val="0"/>
                          <w:marTop w:val="0"/>
                          <w:marBottom w:val="0"/>
                          <w:divBdr>
                            <w:top w:val="single" w:sz="2" w:space="0" w:color="E3E3E3"/>
                            <w:left w:val="single" w:sz="2" w:space="0" w:color="E3E3E3"/>
                            <w:bottom w:val="single" w:sz="2" w:space="0" w:color="E3E3E3"/>
                            <w:right w:val="single" w:sz="2" w:space="0" w:color="E3E3E3"/>
                          </w:divBdr>
                          <w:divsChild>
                            <w:div w:id="1223322428">
                              <w:marLeft w:val="0"/>
                              <w:marRight w:val="0"/>
                              <w:marTop w:val="0"/>
                              <w:marBottom w:val="0"/>
                              <w:divBdr>
                                <w:top w:val="single" w:sz="2" w:space="0" w:color="E3E3E3"/>
                                <w:left w:val="single" w:sz="2" w:space="0" w:color="E3E3E3"/>
                                <w:bottom w:val="single" w:sz="2" w:space="0" w:color="E3E3E3"/>
                                <w:right w:val="single" w:sz="2" w:space="0" w:color="E3E3E3"/>
                              </w:divBdr>
                              <w:divsChild>
                                <w:div w:id="1457261641">
                                  <w:marLeft w:val="0"/>
                                  <w:marRight w:val="0"/>
                                  <w:marTop w:val="0"/>
                                  <w:marBottom w:val="0"/>
                                  <w:divBdr>
                                    <w:top w:val="single" w:sz="2" w:space="0" w:color="E3E3E3"/>
                                    <w:left w:val="single" w:sz="2" w:space="0" w:color="E3E3E3"/>
                                    <w:bottom w:val="single" w:sz="2" w:space="0" w:color="E3E3E3"/>
                                    <w:right w:val="single" w:sz="2" w:space="0" w:color="E3E3E3"/>
                                  </w:divBdr>
                                  <w:divsChild>
                                    <w:div w:id="10768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2648774">
                      <w:marLeft w:val="0"/>
                      <w:marRight w:val="0"/>
                      <w:marTop w:val="0"/>
                      <w:marBottom w:val="0"/>
                      <w:divBdr>
                        <w:top w:val="single" w:sz="2" w:space="0" w:color="E3E3E3"/>
                        <w:left w:val="single" w:sz="2" w:space="0" w:color="E3E3E3"/>
                        <w:bottom w:val="single" w:sz="2" w:space="0" w:color="E3E3E3"/>
                        <w:right w:val="single" w:sz="2" w:space="0" w:color="E3E3E3"/>
                      </w:divBdr>
                      <w:divsChild>
                        <w:div w:id="860045197">
                          <w:marLeft w:val="0"/>
                          <w:marRight w:val="0"/>
                          <w:marTop w:val="0"/>
                          <w:marBottom w:val="0"/>
                          <w:divBdr>
                            <w:top w:val="single" w:sz="2" w:space="0" w:color="E3E3E3"/>
                            <w:left w:val="single" w:sz="2" w:space="0" w:color="E3E3E3"/>
                            <w:bottom w:val="single" w:sz="2" w:space="0" w:color="E3E3E3"/>
                            <w:right w:val="single" w:sz="2" w:space="0" w:color="E3E3E3"/>
                          </w:divBdr>
                        </w:div>
                        <w:div w:id="982731683">
                          <w:marLeft w:val="0"/>
                          <w:marRight w:val="0"/>
                          <w:marTop w:val="0"/>
                          <w:marBottom w:val="0"/>
                          <w:divBdr>
                            <w:top w:val="single" w:sz="2" w:space="0" w:color="E3E3E3"/>
                            <w:left w:val="single" w:sz="2" w:space="0" w:color="E3E3E3"/>
                            <w:bottom w:val="single" w:sz="2" w:space="0" w:color="E3E3E3"/>
                            <w:right w:val="single" w:sz="2" w:space="0" w:color="E3E3E3"/>
                          </w:divBdr>
                          <w:divsChild>
                            <w:div w:id="1710295539">
                              <w:marLeft w:val="0"/>
                              <w:marRight w:val="0"/>
                              <w:marTop w:val="0"/>
                              <w:marBottom w:val="0"/>
                              <w:divBdr>
                                <w:top w:val="single" w:sz="2" w:space="0" w:color="E3E3E3"/>
                                <w:left w:val="single" w:sz="2" w:space="0" w:color="E3E3E3"/>
                                <w:bottom w:val="single" w:sz="2" w:space="0" w:color="E3E3E3"/>
                                <w:right w:val="single" w:sz="2" w:space="0" w:color="E3E3E3"/>
                              </w:divBdr>
                              <w:divsChild>
                                <w:div w:id="925846769">
                                  <w:marLeft w:val="0"/>
                                  <w:marRight w:val="0"/>
                                  <w:marTop w:val="0"/>
                                  <w:marBottom w:val="0"/>
                                  <w:divBdr>
                                    <w:top w:val="single" w:sz="2" w:space="0" w:color="E3E3E3"/>
                                    <w:left w:val="single" w:sz="2" w:space="0" w:color="E3E3E3"/>
                                    <w:bottom w:val="single" w:sz="2" w:space="0" w:color="E3E3E3"/>
                                    <w:right w:val="single" w:sz="2" w:space="0" w:color="E3E3E3"/>
                                  </w:divBdr>
                                  <w:divsChild>
                                    <w:div w:id="564218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2667028">
          <w:marLeft w:val="0"/>
          <w:marRight w:val="0"/>
          <w:marTop w:val="0"/>
          <w:marBottom w:val="0"/>
          <w:divBdr>
            <w:top w:val="single" w:sz="2" w:space="0" w:color="E3E3E3"/>
            <w:left w:val="single" w:sz="2" w:space="0" w:color="E3E3E3"/>
            <w:bottom w:val="single" w:sz="2" w:space="0" w:color="E3E3E3"/>
            <w:right w:val="single" w:sz="2" w:space="0" w:color="E3E3E3"/>
          </w:divBdr>
          <w:divsChild>
            <w:div w:id="1289043064">
              <w:marLeft w:val="0"/>
              <w:marRight w:val="0"/>
              <w:marTop w:val="100"/>
              <w:marBottom w:val="100"/>
              <w:divBdr>
                <w:top w:val="single" w:sz="2" w:space="0" w:color="E3E3E3"/>
                <w:left w:val="single" w:sz="2" w:space="0" w:color="E3E3E3"/>
                <w:bottom w:val="single" w:sz="2" w:space="0" w:color="E3E3E3"/>
                <w:right w:val="single" w:sz="2" w:space="0" w:color="E3E3E3"/>
              </w:divBdr>
              <w:divsChild>
                <w:div w:id="993798339">
                  <w:marLeft w:val="0"/>
                  <w:marRight w:val="0"/>
                  <w:marTop w:val="0"/>
                  <w:marBottom w:val="0"/>
                  <w:divBdr>
                    <w:top w:val="single" w:sz="2" w:space="0" w:color="E3E3E3"/>
                    <w:left w:val="single" w:sz="2" w:space="0" w:color="E3E3E3"/>
                    <w:bottom w:val="single" w:sz="2" w:space="0" w:color="E3E3E3"/>
                    <w:right w:val="single" w:sz="2" w:space="0" w:color="E3E3E3"/>
                  </w:divBdr>
                  <w:divsChild>
                    <w:div w:id="1841384806">
                      <w:marLeft w:val="0"/>
                      <w:marRight w:val="0"/>
                      <w:marTop w:val="0"/>
                      <w:marBottom w:val="0"/>
                      <w:divBdr>
                        <w:top w:val="single" w:sz="2" w:space="0" w:color="E3E3E3"/>
                        <w:left w:val="single" w:sz="2" w:space="0" w:color="E3E3E3"/>
                        <w:bottom w:val="single" w:sz="2" w:space="0" w:color="E3E3E3"/>
                        <w:right w:val="single" w:sz="2" w:space="0" w:color="E3E3E3"/>
                      </w:divBdr>
                      <w:divsChild>
                        <w:div w:id="805658774">
                          <w:marLeft w:val="0"/>
                          <w:marRight w:val="0"/>
                          <w:marTop w:val="0"/>
                          <w:marBottom w:val="0"/>
                          <w:divBdr>
                            <w:top w:val="single" w:sz="2" w:space="0" w:color="E3E3E3"/>
                            <w:left w:val="single" w:sz="2" w:space="0" w:color="E3E3E3"/>
                            <w:bottom w:val="single" w:sz="2" w:space="0" w:color="E3E3E3"/>
                            <w:right w:val="single" w:sz="2" w:space="0" w:color="E3E3E3"/>
                          </w:divBdr>
                          <w:divsChild>
                            <w:div w:id="1708262692">
                              <w:marLeft w:val="0"/>
                              <w:marRight w:val="0"/>
                              <w:marTop w:val="0"/>
                              <w:marBottom w:val="0"/>
                              <w:divBdr>
                                <w:top w:val="single" w:sz="2" w:space="0" w:color="E3E3E3"/>
                                <w:left w:val="single" w:sz="2" w:space="0" w:color="E3E3E3"/>
                                <w:bottom w:val="single" w:sz="2" w:space="0" w:color="E3E3E3"/>
                                <w:right w:val="single" w:sz="2" w:space="0" w:color="E3E3E3"/>
                              </w:divBdr>
                              <w:divsChild>
                                <w:div w:id="1647856755">
                                  <w:marLeft w:val="0"/>
                                  <w:marRight w:val="0"/>
                                  <w:marTop w:val="0"/>
                                  <w:marBottom w:val="0"/>
                                  <w:divBdr>
                                    <w:top w:val="single" w:sz="2" w:space="0" w:color="E3E3E3"/>
                                    <w:left w:val="single" w:sz="2" w:space="0" w:color="E3E3E3"/>
                                    <w:bottom w:val="single" w:sz="2" w:space="0" w:color="E3E3E3"/>
                                    <w:right w:val="single" w:sz="2" w:space="0" w:color="E3E3E3"/>
                                  </w:divBdr>
                                  <w:divsChild>
                                    <w:div w:id="1756245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881459">
                      <w:marLeft w:val="0"/>
                      <w:marRight w:val="0"/>
                      <w:marTop w:val="0"/>
                      <w:marBottom w:val="0"/>
                      <w:divBdr>
                        <w:top w:val="single" w:sz="2" w:space="0" w:color="E3E3E3"/>
                        <w:left w:val="single" w:sz="2" w:space="0" w:color="E3E3E3"/>
                        <w:bottom w:val="single" w:sz="2" w:space="0" w:color="E3E3E3"/>
                        <w:right w:val="single" w:sz="2" w:space="0" w:color="E3E3E3"/>
                      </w:divBdr>
                      <w:divsChild>
                        <w:div w:id="1940017688">
                          <w:marLeft w:val="0"/>
                          <w:marRight w:val="0"/>
                          <w:marTop w:val="0"/>
                          <w:marBottom w:val="0"/>
                          <w:divBdr>
                            <w:top w:val="single" w:sz="2" w:space="0" w:color="E3E3E3"/>
                            <w:left w:val="single" w:sz="2" w:space="0" w:color="E3E3E3"/>
                            <w:bottom w:val="single" w:sz="2" w:space="0" w:color="E3E3E3"/>
                            <w:right w:val="single" w:sz="2" w:space="0" w:color="E3E3E3"/>
                          </w:divBdr>
                        </w:div>
                        <w:div w:id="918293945">
                          <w:marLeft w:val="0"/>
                          <w:marRight w:val="0"/>
                          <w:marTop w:val="0"/>
                          <w:marBottom w:val="0"/>
                          <w:divBdr>
                            <w:top w:val="single" w:sz="2" w:space="0" w:color="E3E3E3"/>
                            <w:left w:val="single" w:sz="2" w:space="0" w:color="E3E3E3"/>
                            <w:bottom w:val="single" w:sz="2" w:space="0" w:color="E3E3E3"/>
                            <w:right w:val="single" w:sz="2" w:space="0" w:color="E3E3E3"/>
                          </w:divBdr>
                          <w:divsChild>
                            <w:div w:id="1205097913">
                              <w:marLeft w:val="0"/>
                              <w:marRight w:val="0"/>
                              <w:marTop w:val="0"/>
                              <w:marBottom w:val="0"/>
                              <w:divBdr>
                                <w:top w:val="single" w:sz="2" w:space="0" w:color="E3E3E3"/>
                                <w:left w:val="single" w:sz="2" w:space="0" w:color="E3E3E3"/>
                                <w:bottom w:val="single" w:sz="2" w:space="0" w:color="E3E3E3"/>
                                <w:right w:val="single" w:sz="2" w:space="0" w:color="E3E3E3"/>
                              </w:divBdr>
                              <w:divsChild>
                                <w:div w:id="548343878">
                                  <w:marLeft w:val="0"/>
                                  <w:marRight w:val="0"/>
                                  <w:marTop w:val="0"/>
                                  <w:marBottom w:val="0"/>
                                  <w:divBdr>
                                    <w:top w:val="single" w:sz="2" w:space="0" w:color="E3E3E3"/>
                                    <w:left w:val="single" w:sz="2" w:space="0" w:color="E3E3E3"/>
                                    <w:bottom w:val="single" w:sz="2" w:space="0" w:color="E3E3E3"/>
                                    <w:right w:val="single" w:sz="2" w:space="0" w:color="E3E3E3"/>
                                  </w:divBdr>
                                  <w:divsChild>
                                    <w:div w:id="2074353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53209835">
          <w:marLeft w:val="0"/>
          <w:marRight w:val="0"/>
          <w:marTop w:val="0"/>
          <w:marBottom w:val="0"/>
          <w:divBdr>
            <w:top w:val="single" w:sz="2" w:space="0" w:color="E3E3E3"/>
            <w:left w:val="single" w:sz="2" w:space="0" w:color="E3E3E3"/>
            <w:bottom w:val="single" w:sz="2" w:space="0" w:color="E3E3E3"/>
            <w:right w:val="single" w:sz="2" w:space="0" w:color="E3E3E3"/>
          </w:divBdr>
          <w:divsChild>
            <w:div w:id="182743829">
              <w:marLeft w:val="0"/>
              <w:marRight w:val="0"/>
              <w:marTop w:val="100"/>
              <w:marBottom w:val="100"/>
              <w:divBdr>
                <w:top w:val="single" w:sz="2" w:space="0" w:color="E3E3E3"/>
                <w:left w:val="single" w:sz="2" w:space="0" w:color="E3E3E3"/>
                <w:bottom w:val="single" w:sz="2" w:space="0" w:color="E3E3E3"/>
                <w:right w:val="single" w:sz="2" w:space="0" w:color="E3E3E3"/>
              </w:divBdr>
              <w:divsChild>
                <w:div w:id="170919887">
                  <w:marLeft w:val="0"/>
                  <w:marRight w:val="0"/>
                  <w:marTop w:val="0"/>
                  <w:marBottom w:val="0"/>
                  <w:divBdr>
                    <w:top w:val="single" w:sz="2" w:space="0" w:color="E3E3E3"/>
                    <w:left w:val="single" w:sz="2" w:space="0" w:color="E3E3E3"/>
                    <w:bottom w:val="single" w:sz="2" w:space="0" w:color="E3E3E3"/>
                    <w:right w:val="single" w:sz="2" w:space="0" w:color="E3E3E3"/>
                  </w:divBdr>
                  <w:divsChild>
                    <w:div w:id="1887255955">
                      <w:marLeft w:val="0"/>
                      <w:marRight w:val="0"/>
                      <w:marTop w:val="0"/>
                      <w:marBottom w:val="0"/>
                      <w:divBdr>
                        <w:top w:val="single" w:sz="2" w:space="0" w:color="E3E3E3"/>
                        <w:left w:val="single" w:sz="2" w:space="0" w:color="E3E3E3"/>
                        <w:bottom w:val="single" w:sz="2" w:space="0" w:color="E3E3E3"/>
                        <w:right w:val="single" w:sz="2" w:space="0" w:color="E3E3E3"/>
                      </w:divBdr>
                      <w:divsChild>
                        <w:div w:id="1173178116">
                          <w:marLeft w:val="0"/>
                          <w:marRight w:val="0"/>
                          <w:marTop w:val="0"/>
                          <w:marBottom w:val="0"/>
                          <w:divBdr>
                            <w:top w:val="single" w:sz="2" w:space="0" w:color="E3E3E3"/>
                            <w:left w:val="single" w:sz="2" w:space="0" w:color="E3E3E3"/>
                            <w:bottom w:val="single" w:sz="2" w:space="0" w:color="E3E3E3"/>
                            <w:right w:val="single" w:sz="2" w:space="0" w:color="E3E3E3"/>
                          </w:divBdr>
                          <w:divsChild>
                            <w:div w:id="971180134">
                              <w:marLeft w:val="0"/>
                              <w:marRight w:val="0"/>
                              <w:marTop w:val="0"/>
                              <w:marBottom w:val="0"/>
                              <w:divBdr>
                                <w:top w:val="single" w:sz="2" w:space="0" w:color="E3E3E3"/>
                                <w:left w:val="single" w:sz="2" w:space="0" w:color="E3E3E3"/>
                                <w:bottom w:val="single" w:sz="2" w:space="0" w:color="E3E3E3"/>
                                <w:right w:val="single" w:sz="2" w:space="0" w:color="E3E3E3"/>
                              </w:divBdr>
                              <w:divsChild>
                                <w:div w:id="405225124">
                                  <w:marLeft w:val="0"/>
                                  <w:marRight w:val="0"/>
                                  <w:marTop w:val="0"/>
                                  <w:marBottom w:val="0"/>
                                  <w:divBdr>
                                    <w:top w:val="single" w:sz="2" w:space="0" w:color="E3E3E3"/>
                                    <w:left w:val="single" w:sz="2" w:space="0" w:color="E3E3E3"/>
                                    <w:bottom w:val="single" w:sz="2" w:space="0" w:color="E3E3E3"/>
                                    <w:right w:val="single" w:sz="2" w:space="0" w:color="E3E3E3"/>
                                  </w:divBdr>
                                  <w:divsChild>
                                    <w:div w:id="1517769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5888442">
                      <w:marLeft w:val="0"/>
                      <w:marRight w:val="0"/>
                      <w:marTop w:val="0"/>
                      <w:marBottom w:val="0"/>
                      <w:divBdr>
                        <w:top w:val="single" w:sz="2" w:space="0" w:color="E3E3E3"/>
                        <w:left w:val="single" w:sz="2" w:space="0" w:color="E3E3E3"/>
                        <w:bottom w:val="single" w:sz="2" w:space="0" w:color="E3E3E3"/>
                        <w:right w:val="single" w:sz="2" w:space="0" w:color="E3E3E3"/>
                      </w:divBdr>
                      <w:divsChild>
                        <w:div w:id="1336152287">
                          <w:marLeft w:val="0"/>
                          <w:marRight w:val="0"/>
                          <w:marTop w:val="0"/>
                          <w:marBottom w:val="0"/>
                          <w:divBdr>
                            <w:top w:val="single" w:sz="2" w:space="0" w:color="E3E3E3"/>
                            <w:left w:val="single" w:sz="2" w:space="0" w:color="E3E3E3"/>
                            <w:bottom w:val="single" w:sz="2" w:space="0" w:color="E3E3E3"/>
                            <w:right w:val="single" w:sz="2" w:space="0" w:color="E3E3E3"/>
                          </w:divBdr>
                        </w:div>
                        <w:div w:id="1441031300">
                          <w:marLeft w:val="0"/>
                          <w:marRight w:val="0"/>
                          <w:marTop w:val="0"/>
                          <w:marBottom w:val="0"/>
                          <w:divBdr>
                            <w:top w:val="single" w:sz="2" w:space="0" w:color="E3E3E3"/>
                            <w:left w:val="single" w:sz="2" w:space="0" w:color="E3E3E3"/>
                            <w:bottom w:val="single" w:sz="2" w:space="0" w:color="E3E3E3"/>
                            <w:right w:val="single" w:sz="2" w:space="0" w:color="E3E3E3"/>
                          </w:divBdr>
                          <w:divsChild>
                            <w:div w:id="692921162">
                              <w:marLeft w:val="0"/>
                              <w:marRight w:val="0"/>
                              <w:marTop w:val="0"/>
                              <w:marBottom w:val="0"/>
                              <w:divBdr>
                                <w:top w:val="single" w:sz="2" w:space="0" w:color="E3E3E3"/>
                                <w:left w:val="single" w:sz="2" w:space="0" w:color="E3E3E3"/>
                                <w:bottom w:val="single" w:sz="2" w:space="0" w:color="E3E3E3"/>
                                <w:right w:val="single" w:sz="2" w:space="0" w:color="E3E3E3"/>
                              </w:divBdr>
                              <w:divsChild>
                                <w:div w:id="1052073304">
                                  <w:marLeft w:val="0"/>
                                  <w:marRight w:val="0"/>
                                  <w:marTop w:val="0"/>
                                  <w:marBottom w:val="0"/>
                                  <w:divBdr>
                                    <w:top w:val="single" w:sz="2" w:space="0" w:color="E3E3E3"/>
                                    <w:left w:val="single" w:sz="2" w:space="0" w:color="E3E3E3"/>
                                    <w:bottom w:val="single" w:sz="2" w:space="0" w:color="E3E3E3"/>
                                    <w:right w:val="single" w:sz="2" w:space="0" w:color="E3E3E3"/>
                                  </w:divBdr>
                                  <w:divsChild>
                                    <w:div w:id="9421555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EE73-CB86-4DA6-8219-3E5925AA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2488</Words>
  <Characters>11993</Characters>
  <Application>Microsoft Office Word</Application>
  <DocSecurity>0</DocSecurity>
  <Lines>239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9</cp:revision>
  <dcterms:created xsi:type="dcterms:W3CDTF">2024-03-31T13:34:00Z</dcterms:created>
  <dcterms:modified xsi:type="dcterms:W3CDTF">2024-03-31T13:49:00Z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7456f3bc-2891-431e-a0cf-cb52ade06580</vt:lpwstr>
  </property>
</Properties>
</file>