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843A" w14:textId="225ABD2D" w:rsidR="002C7DFF" w:rsidRDefault="003B1F91">
      <w:pPr>
        <w:rPr>
          <w:rFonts w:ascii="Rockwell" w:hAnsi="Rockwell"/>
          <w:sz w:val="26"/>
          <w:szCs w:val="26"/>
        </w:rPr>
      </w:pPr>
      <w:r>
        <w:rPr>
          <w:rFonts w:ascii="Rockwell" w:hAnsi="Rockwell"/>
          <w:sz w:val="26"/>
          <w:szCs w:val="26"/>
        </w:rPr>
        <w:t xml:space="preserve">2023 Christmas – II </w:t>
      </w:r>
    </w:p>
    <w:p w14:paraId="31C33AA7" w14:textId="77777777" w:rsidR="00EF13E5" w:rsidRDefault="00EF13E5">
      <w:pPr>
        <w:rPr>
          <w:rFonts w:ascii="Rockwell" w:hAnsi="Rockwell"/>
          <w:sz w:val="26"/>
          <w:szCs w:val="26"/>
        </w:rPr>
      </w:pPr>
    </w:p>
    <w:p w14:paraId="6F83E5EF" w14:textId="732C11D1" w:rsidR="003B1F91" w:rsidRDefault="00EF13E5" w:rsidP="003B1F91">
      <w:pPr>
        <w:jc w:val="center"/>
        <w:rPr>
          <w:rFonts w:ascii="Rockwell" w:hAnsi="Rockwell"/>
          <w:b/>
          <w:bCs/>
          <w:sz w:val="26"/>
          <w:szCs w:val="26"/>
        </w:rPr>
      </w:pPr>
      <w:r>
        <w:rPr>
          <w:rFonts w:ascii="Rockwell" w:hAnsi="Rockwell"/>
          <w:b/>
          <w:bCs/>
          <w:sz w:val="26"/>
          <w:szCs w:val="26"/>
        </w:rPr>
        <w:t>YOU WHO ARE HIGHLY FAVORED!</w:t>
      </w:r>
    </w:p>
    <w:p w14:paraId="24552ED3" w14:textId="60691BF2" w:rsidR="00EF13E5" w:rsidRDefault="00EF13E5" w:rsidP="00EF13E5">
      <w:pPr>
        <w:rPr>
          <w:rFonts w:ascii="Rockwell" w:hAnsi="Rockwell"/>
          <w:sz w:val="26"/>
          <w:szCs w:val="26"/>
        </w:rPr>
      </w:pPr>
      <w:r>
        <w:rPr>
          <w:rFonts w:ascii="Rockwell" w:hAnsi="Rockwell"/>
          <w:sz w:val="26"/>
          <w:szCs w:val="26"/>
        </w:rPr>
        <w:t>Luke 1:26-38</w:t>
      </w:r>
    </w:p>
    <w:p w14:paraId="36B33A90" w14:textId="4BAAE51C" w:rsidR="00EF13E5" w:rsidRDefault="00EF13E5" w:rsidP="00EF13E5">
      <w:pPr>
        <w:rPr>
          <w:rFonts w:ascii="Rockwell" w:hAnsi="Rockwell"/>
          <w:sz w:val="26"/>
          <w:szCs w:val="26"/>
        </w:rPr>
      </w:pPr>
      <w:r>
        <w:rPr>
          <w:rFonts w:ascii="Rockwell" w:hAnsi="Rockwell"/>
          <w:sz w:val="26"/>
          <w:szCs w:val="26"/>
        </w:rPr>
        <w:t>Key Verse: 1:28</w:t>
      </w:r>
    </w:p>
    <w:p w14:paraId="69537618" w14:textId="77777777" w:rsidR="00EF13E5" w:rsidRDefault="00EF13E5" w:rsidP="00EF13E5">
      <w:pPr>
        <w:rPr>
          <w:rFonts w:ascii="Rockwell" w:hAnsi="Rockwell"/>
          <w:sz w:val="26"/>
          <w:szCs w:val="26"/>
        </w:rPr>
      </w:pPr>
    </w:p>
    <w:p w14:paraId="3D95F9A3" w14:textId="45AE8D31" w:rsidR="00EF13E5" w:rsidRDefault="00EF13E5" w:rsidP="00EF13E5">
      <w:pPr>
        <w:ind w:left="720"/>
        <w:rPr>
          <w:rFonts w:ascii="Rockwell" w:hAnsi="Rockwell"/>
          <w:sz w:val="26"/>
          <w:szCs w:val="26"/>
        </w:rPr>
      </w:pPr>
      <w:r>
        <w:rPr>
          <w:rFonts w:ascii="Rockwell" w:hAnsi="Rockwell"/>
          <w:sz w:val="26"/>
          <w:szCs w:val="26"/>
        </w:rPr>
        <w:t xml:space="preserve">“The angel went to her and said, ‘Greetings, you who are highly favored! The Lord is with you.’” </w:t>
      </w:r>
    </w:p>
    <w:p w14:paraId="3A7369E5" w14:textId="77777777" w:rsidR="00EF13E5" w:rsidRDefault="00EF13E5" w:rsidP="00EF13E5">
      <w:pPr>
        <w:ind w:left="720"/>
        <w:rPr>
          <w:rFonts w:ascii="Rockwell" w:hAnsi="Rockwell"/>
          <w:sz w:val="26"/>
          <w:szCs w:val="26"/>
        </w:rPr>
      </w:pPr>
    </w:p>
    <w:p w14:paraId="433F1AAC" w14:textId="011370A1" w:rsidR="003B1F91" w:rsidRDefault="00EF13E5" w:rsidP="00605660">
      <w:pPr>
        <w:ind w:firstLine="720"/>
        <w:rPr>
          <w:rFonts w:ascii="Rockwell" w:hAnsi="Rockwell"/>
          <w:sz w:val="26"/>
          <w:szCs w:val="26"/>
        </w:rPr>
      </w:pPr>
      <w:r>
        <w:rPr>
          <w:rFonts w:ascii="Rockwell" w:hAnsi="Rockwell"/>
          <w:sz w:val="26"/>
          <w:szCs w:val="26"/>
        </w:rPr>
        <w:t xml:space="preserve">Merry Christmas! As we gather here this morning to celebrate the birth of Jesus, our Lord and Savior, our hearts are drawn to the timeless narrative </w:t>
      </w:r>
      <w:r w:rsidR="00605660">
        <w:rPr>
          <w:rFonts w:ascii="Rockwell" w:hAnsi="Rockwell"/>
          <w:sz w:val="26"/>
          <w:szCs w:val="26"/>
        </w:rPr>
        <w:t xml:space="preserve">in today’s passage, </w:t>
      </w:r>
      <w:r>
        <w:rPr>
          <w:rFonts w:ascii="Rockwell" w:hAnsi="Rockwell"/>
          <w:sz w:val="26"/>
          <w:szCs w:val="26"/>
        </w:rPr>
        <w:t>shared by Luke</w:t>
      </w:r>
      <w:r w:rsidR="00605660">
        <w:rPr>
          <w:rFonts w:ascii="Rockwell" w:hAnsi="Rockwell"/>
          <w:sz w:val="26"/>
          <w:szCs w:val="26"/>
        </w:rPr>
        <w:t xml:space="preserve">. </w:t>
      </w:r>
      <w:r>
        <w:rPr>
          <w:rFonts w:ascii="Rockwell" w:hAnsi="Rockwell"/>
          <w:sz w:val="26"/>
          <w:szCs w:val="26"/>
        </w:rPr>
        <w:t xml:space="preserve">This passage takes us into </w:t>
      </w:r>
      <w:r w:rsidR="00F82A43">
        <w:rPr>
          <w:rFonts w:ascii="Rockwell" w:hAnsi="Rockwell"/>
          <w:sz w:val="26"/>
          <w:szCs w:val="26"/>
        </w:rPr>
        <w:t xml:space="preserve">the account of </w:t>
      </w:r>
      <w:r w:rsidR="00605660">
        <w:rPr>
          <w:rFonts w:ascii="Rockwell" w:hAnsi="Rockwell"/>
          <w:sz w:val="26"/>
          <w:szCs w:val="26"/>
        </w:rPr>
        <w:t>an ordinary young woman</w:t>
      </w:r>
      <w:r w:rsidR="00072806">
        <w:rPr>
          <w:rFonts w:ascii="Rockwell" w:hAnsi="Rockwell"/>
          <w:sz w:val="26"/>
          <w:szCs w:val="26"/>
        </w:rPr>
        <w:t xml:space="preserve"> named Mary, who faces</w:t>
      </w:r>
      <w:r w:rsidR="00605660">
        <w:rPr>
          <w:rFonts w:ascii="Rockwell" w:hAnsi="Rockwell"/>
          <w:sz w:val="26"/>
          <w:szCs w:val="26"/>
        </w:rPr>
        <w:t xml:space="preserve"> </w:t>
      </w:r>
      <w:r w:rsidR="00072806">
        <w:rPr>
          <w:rFonts w:ascii="Rockwell" w:hAnsi="Rockwell"/>
          <w:sz w:val="26"/>
          <w:szCs w:val="26"/>
        </w:rPr>
        <w:t xml:space="preserve">the moment of a </w:t>
      </w:r>
      <w:r w:rsidR="00605660">
        <w:rPr>
          <w:rFonts w:ascii="Rockwell" w:hAnsi="Rockwell"/>
          <w:sz w:val="26"/>
          <w:szCs w:val="26"/>
        </w:rPr>
        <w:t xml:space="preserve">divine encounter </w:t>
      </w:r>
      <w:r w:rsidR="00072806">
        <w:rPr>
          <w:rFonts w:ascii="Rockwell" w:hAnsi="Rockwell"/>
          <w:sz w:val="26"/>
          <w:szCs w:val="26"/>
        </w:rPr>
        <w:t xml:space="preserve">when she </w:t>
      </w:r>
      <w:r w:rsidR="00605660">
        <w:rPr>
          <w:rFonts w:ascii="Rockwell" w:hAnsi="Rockwell"/>
          <w:sz w:val="26"/>
          <w:szCs w:val="26"/>
        </w:rPr>
        <w:t xml:space="preserve">becomes the vessel for God’s miraculous plan. The angel greeted her by saying that God had high favor on her. </w:t>
      </w:r>
      <w:r w:rsidR="00072806">
        <w:rPr>
          <w:rFonts w:ascii="Rockwell" w:hAnsi="Rockwell"/>
          <w:sz w:val="26"/>
          <w:szCs w:val="26"/>
        </w:rPr>
        <w:t xml:space="preserve">It’s a beautiful story of a divine mystery. </w:t>
      </w:r>
    </w:p>
    <w:p w14:paraId="0BC10B42" w14:textId="77777777" w:rsidR="00605660" w:rsidRDefault="00605660" w:rsidP="00605660">
      <w:pPr>
        <w:rPr>
          <w:rFonts w:ascii="Rockwell" w:hAnsi="Rockwell"/>
          <w:sz w:val="26"/>
          <w:szCs w:val="26"/>
        </w:rPr>
      </w:pPr>
    </w:p>
    <w:p w14:paraId="1BD991FC" w14:textId="0720BDA4" w:rsidR="00F82A43" w:rsidRDefault="00605660" w:rsidP="00605660">
      <w:pPr>
        <w:rPr>
          <w:rFonts w:ascii="Rockwell" w:hAnsi="Rockwell"/>
          <w:sz w:val="26"/>
          <w:szCs w:val="26"/>
        </w:rPr>
      </w:pPr>
      <w:r>
        <w:rPr>
          <w:rFonts w:ascii="Rockwell" w:hAnsi="Rockwell"/>
          <w:sz w:val="26"/>
          <w:szCs w:val="26"/>
        </w:rPr>
        <w:tab/>
        <w:t xml:space="preserve">The concept of being </w:t>
      </w:r>
      <w:r w:rsidRPr="00605660">
        <w:rPr>
          <w:rFonts w:ascii="Rockwell" w:hAnsi="Rockwell"/>
          <w:sz w:val="26"/>
          <w:szCs w:val="26"/>
          <w:u w:val="single"/>
        </w:rPr>
        <w:t>“God’s favored”</w:t>
      </w:r>
      <w:r>
        <w:rPr>
          <w:rFonts w:ascii="Rockwell" w:hAnsi="Rockwell"/>
          <w:sz w:val="26"/>
          <w:szCs w:val="26"/>
        </w:rPr>
        <w:t xml:space="preserve"> carrie</w:t>
      </w:r>
      <w:r w:rsidR="00072806">
        <w:rPr>
          <w:rFonts w:ascii="Rockwell" w:hAnsi="Rockwell"/>
          <w:sz w:val="26"/>
          <w:szCs w:val="26"/>
        </w:rPr>
        <w:t>s</w:t>
      </w:r>
      <w:r>
        <w:rPr>
          <w:rFonts w:ascii="Rockwell" w:hAnsi="Rockwell"/>
          <w:sz w:val="26"/>
          <w:szCs w:val="26"/>
        </w:rPr>
        <w:t xml:space="preserve"> profound implications for each of us. </w:t>
      </w:r>
      <w:r w:rsidR="00072806">
        <w:rPr>
          <w:rFonts w:ascii="Rockwell" w:hAnsi="Rockwell"/>
          <w:sz w:val="26"/>
          <w:szCs w:val="26"/>
        </w:rPr>
        <w:t>“</w:t>
      </w:r>
      <w:r w:rsidR="00072806" w:rsidRPr="00072806">
        <w:rPr>
          <w:rFonts w:ascii="Rockwell" w:hAnsi="Rockwell"/>
          <w:i/>
          <w:iCs/>
          <w:sz w:val="26"/>
          <w:szCs w:val="26"/>
          <w:u w:val="single"/>
        </w:rPr>
        <w:t>Do you believe that you are God’s favored?</w:t>
      </w:r>
      <w:r w:rsidR="00072806">
        <w:rPr>
          <w:rFonts w:ascii="Rockwell" w:hAnsi="Rockwell"/>
          <w:i/>
          <w:iCs/>
          <w:sz w:val="26"/>
          <w:szCs w:val="26"/>
          <w:u w:val="single"/>
        </w:rPr>
        <w:t>”</w:t>
      </w:r>
      <w:r w:rsidR="00072806">
        <w:rPr>
          <w:rFonts w:ascii="Rockwell" w:hAnsi="Rockwell"/>
          <w:sz w:val="26"/>
          <w:szCs w:val="26"/>
        </w:rPr>
        <w:t xml:space="preserve"> If </w:t>
      </w:r>
      <w:r w:rsidR="00F82A43">
        <w:rPr>
          <w:rFonts w:ascii="Rockwell" w:hAnsi="Rockwell"/>
          <w:sz w:val="26"/>
          <w:szCs w:val="26"/>
        </w:rPr>
        <w:t xml:space="preserve">so, that’s excellent. Yet, </w:t>
      </w:r>
      <w:proofErr w:type="gramStart"/>
      <w:r w:rsidR="009A5163">
        <w:rPr>
          <w:rFonts w:ascii="Rockwell" w:hAnsi="Rockwell"/>
          <w:sz w:val="26"/>
          <w:szCs w:val="26"/>
        </w:rPr>
        <w:t>in the midst of</w:t>
      </w:r>
      <w:proofErr w:type="gramEnd"/>
      <w:r w:rsidR="00F82A43">
        <w:rPr>
          <w:rFonts w:ascii="Rockwell" w:hAnsi="Rockwell"/>
          <w:sz w:val="26"/>
          <w:szCs w:val="26"/>
        </w:rPr>
        <w:t xml:space="preserve"> the complexities of a world often </w:t>
      </w:r>
      <w:r w:rsidR="009A5163">
        <w:rPr>
          <w:rFonts w:ascii="Rockwell" w:hAnsi="Rockwell"/>
          <w:sz w:val="26"/>
          <w:szCs w:val="26"/>
        </w:rPr>
        <w:t>infatuated</w:t>
      </w:r>
      <w:r w:rsidR="00F82A43">
        <w:rPr>
          <w:rFonts w:ascii="Rockwell" w:hAnsi="Rockwell"/>
          <w:sz w:val="26"/>
          <w:szCs w:val="26"/>
        </w:rPr>
        <w:t xml:space="preserve"> by material success and fleeting pleasures and amidst the challenges we face, we often wonder what it truly means to be chosen and favored by God. If you feel that way, you are not alone. Today, let us </w:t>
      </w:r>
      <w:r w:rsidR="006956C4">
        <w:rPr>
          <w:rFonts w:ascii="Rockwell" w:hAnsi="Rockwell"/>
          <w:sz w:val="26"/>
          <w:szCs w:val="26"/>
        </w:rPr>
        <w:t>unravel</w:t>
      </w:r>
      <w:r w:rsidR="00F82A43">
        <w:rPr>
          <w:rFonts w:ascii="Rockwell" w:hAnsi="Rockwell"/>
          <w:sz w:val="26"/>
          <w:szCs w:val="26"/>
        </w:rPr>
        <w:t xml:space="preserve"> the layers of divine favor and discover how it extends far beyond personal blessings, reaching into the fabric of our identity, purpose, and the entirety of our existence.</w:t>
      </w:r>
      <w:r>
        <w:rPr>
          <w:rFonts w:ascii="Rockwell" w:hAnsi="Rockwell"/>
          <w:sz w:val="26"/>
          <w:szCs w:val="26"/>
        </w:rPr>
        <w:t xml:space="preserve"> </w:t>
      </w:r>
    </w:p>
    <w:p w14:paraId="71B9908C" w14:textId="77777777" w:rsidR="00F82A43" w:rsidRDefault="00F82A43" w:rsidP="00605660">
      <w:pPr>
        <w:rPr>
          <w:rFonts w:ascii="Rockwell" w:hAnsi="Rockwell"/>
          <w:sz w:val="26"/>
          <w:szCs w:val="26"/>
        </w:rPr>
      </w:pPr>
    </w:p>
    <w:p w14:paraId="0C703A7B" w14:textId="1DD2D17B" w:rsidR="00AB08EC" w:rsidRDefault="00F82A43" w:rsidP="00605660">
      <w:pPr>
        <w:rPr>
          <w:rFonts w:ascii="Rockwell" w:hAnsi="Rockwell"/>
          <w:sz w:val="26"/>
          <w:szCs w:val="26"/>
        </w:rPr>
      </w:pPr>
      <w:r>
        <w:rPr>
          <w:rFonts w:ascii="Rockwell" w:hAnsi="Rockwell"/>
          <w:sz w:val="26"/>
          <w:szCs w:val="26"/>
        </w:rPr>
        <w:tab/>
      </w:r>
      <w:r w:rsidR="00A9702D">
        <w:rPr>
          <w:rFonts w:ascii="Rockwell" w:hAnsi="Rockwell"/>
          <w:sz w:val="26"/>
          <w:szCs w:val="26"/>
        </w:rPr>
        <w:t xml:space="preserve">Let’s first examine </w:t>
      </w:r>
      <w:r>
        <w:rPr>
          <w:rFonts w:ascii="Rockwell" w:hAnsi="Rockwell"/>
          <w:sz w:val="26"/>
          <w:szCs w:val="26"/>
        </w:rPr>
        <w:t xml:space="preserve">verses 26 and 27. </w:t>
      </w:r>
      <w:r w:rsidRPr="00EC2468">
        <w:rPr>
          <w:rFonts w:ascii="Rockwell" w:hAnsi="Rockwell"/>
          <w:sz w:val="26"/>
          <w:szCs w:val="26"/>
          <w:u w:val="single"/>
        </w:rPr>
        <w:t>“In the sixth month of Elizabeth’s pregnancy, God sent the angel Gabriel to Nazareth, a town in Galilee, to a virgin pledged to be married to a man named Joseph, a descendant of David</w:t>
      </w:r>
      <w:r w:rsidR="00EC2468" w:rsidRPr="00EC2468">
        <w:rPr>
          <w:rFonts w:ascii="Rockwell" w:hAnsi="Rockwell"/>
          <w:sz w:val="26"/>
          <w:szCs w:val="26"/>
          <w:u w:val="single"/>
        </w:rPr>
        <w:t>. The virgin’s name was Mary.”</w:t>
      </w:r>
      <w:r w:rsidR="00EC2468">
        <w:rPr>
          <w:rFonts w:ascii="Rockwell" w:hAnsi="Rockwell"/>
          <w:sz w:val="26"/>
          <w:szCs w:val="26"/>
        </w:rPr>
        <w:t xml:space="preserve"> Th</w:t>
      </w:r>
      <w:r w:rsidR="00A9702D">
        <w:rPr>
          <w:rFonts w:ascii="Rockwell" w:hAnsi="Rockwell"/>
          <w:sz w:val="26"/>
          <w:szCs w:val="26"/>
        </w:rPr>
        <w:t>e phrase “</w:t>
      </w:r>
      <w:r w:rsidR="00EC2468" w:rsidRPr="00EC2468">
        <w:rPr>
          <w:rFonts w:ascii="Rockwell" w:hAnsi="Rockwell"/>
          <w:i/>
          <w:iCs/>
          <w:sz w:val="26"/>
          <w:szCs w:val="26"/>
          <w:u w:val="single"/>
        </w:rPr>
        <w:t>In the sixth month”</w:t>
      </w:r>
      <w:r w:rsidR="00EC2468">
        <w:rPr>
          <w:rFonts w:ascii="Rockwell" w:hAnsi="Rockwell"/>
          <w:sz w:val="26"/>
          <w:szCs w:val="26"/>
        </w:rPr>
        <w:t xml:space="preserve"> </w:t>
      </w:r>
      <w:r w:rsidR="00A9702D">
        <w:rPr>
          <w:rFonts w:ascii="Rockwell" w:hAnsi="Rockwell"/>
          <w:sz w:val="26"/>
          <w:szCs w:val="26"/>
        </w:rPr>
        <w:t xml:space="preserve">refers to Elizabeth’s pregnancy. </w:t>
      </w:r>
      <w:r w:rsidR="00EC2468">
        <w:rPr>
          <w:rFonts w:ascii="Rockwell" w:hAnsi="Rockwell"/>
          <w:sz w:val="26"/>
          <w:szCs w:val="26"/>
        </w:rPr>
        <w:t xml:space="preserve">Earlier in the chapter, we learned about Elizabeth, Mary’s relative, who </w:t>
      </w:r>
      <w:r w:rsidR="00A9702D">
        <w:rPr>
          <w:rFonts w:ascii="Rockwell" w:hAnsi="Rockwell"/>
          <w:sz w:val="26"/>
          <w:szCs w:val="26"/>
        </w:rPr>
        <w:t>wa</w:t>
      </w:r>
      <w:r w:rsidR="00EC2468">
        <w:rPr>
          <w:rFonts w:ascii="Rockwell" w:hAnsi="Rockwell"/>
          <w:sz w:val="26"/>
          <w:szCs w:val="26"/>
        </w:rPr>
        <w:t xml:space="preserve">s miraculously pregnant with John the Baptist. The timing highlights the </w:t>
      </w:r>
      <w:r w:rsidR="00AB08EC">
        <w:rPr>
          <w:rFonts w:ascii="Rockwell" w:hAnsi="Rockwell"/>
          <w:sz w:val="26"/>
          <w:szCs w:val="26"/>
        </w:rPr>
        <w:t xml:space="preserve">divine </w:t>
      </w:r>
      <w:r w:rsidR="00EC2468">
        <w:rPr>
          <w:rFonts w:ascii="Rockwell" w:hAnsi="Rockwell"/>
          <w:sz w:val="26"/>
          <w:szCs w:val="26"/>
        </w:rPr>
        <w:t xml:space="preserve">coordination of events leading to the fulfillment of God’s plan. </w:t>
      </w:r>
      <w:r w:rsidR="00A9702D">
        <w:rPr>
          <w:rFonts w:ascii="Rockwell" w:hAnsi="Rockwell"/>
          <w:sz w:val="26"/>
          <w:szCs w:val="26"/>
        </w:rPr>
        <w:t xml:space="preserve">The long-anticipated moment has arrived, and God </w:t>
      </w:r>
      <w:r w:rsidR="001E1C5B">
        <w:rPr>
          <w:rFonts w:ascii="Rockwell" w:hAnsi="Rockwell"/>
          <w:sz w:val="26"/>
          <w:szCs w:val="26"/>
        </w:rPr>
        <w:t>wa</w:t>
      </w:r>
      <w:r w:rsidR="00A9702D">
        <w:rPr>
          <w:rFonts w:ascii="Rockwell" w:hAnsi="Rockwell"/>
          <w:sz w:val="26"/>
          <w:szCs w:val="26"/>
        </w:rPr>
        <w:t>s about to fulfill his promise</w:t>
      </w:r>
      <w:r w:rsidR="00EC0556">
        <w:rPr>
          <w:rFonts w:ascii="Rockwell" w:hAnsi="Rockwell"/>
          <w:sz w:val="26"/>
          <w:szCs w:val="26"/>
        </w:rPr>
        <w:t xml:space="preserve"> to send the Messiah</w:t>
      </w:r>
      <w:r w:rsidR="00BC4ED5">
        <w:rPr>
          <w:rFonts w:ascii="Rockwell" w:hAnsi="Rockwell"/>
          <w:sz w:val="26"/>
          <w:szCs w:val="26"/>
        </w:rPr>
        <w:t xml:space="preserve">. </w:t>
      </w:r>
      <w:r w:rsidR="00DA066B">
        <w:rPr>
          <w:rFonts w:ascii="Rockwell" w:hAnsi="Rockwell"/>
          <w:sz w:val="26"/>
          <w:szCs w:val="26"/>
        </w:rPr>
        <w:t>And now God sent his angel to Mary to announce the birth of the Messiah.</w:t>
      </w:r>
    </w:p>
    <w:p w14:paraId="7ACAF5A4" w14:textId="77777777" w:rsidR="00AB08EC" w:rsidRDefault="00AB08EC" w:rsidP="00605660">
      <w:pPr>
        <w:rPr>
          <w:rFonts w:ascii="Rockwell" w:hAnsi="Rockwell"/>
          <w:sz w:val="26"/>
          <w:szCs w:val="26"/>
        </w:rPr>
      </w:pPr>
    </w:p>
    <w:p w14:paraId="376447E9" w14:textId="4EA0AB0B" w:rsidR="00F82A43" w:rsidRDefault="00EC2468" w:rsidP="00B94E5F">
      <w:pPr>
        <w:ind w:firstLine="720"/>
        <w:rPr>
          <w:rFonts w:ascii="Rockwell" w:hAnsi="Rockwell"/>
          <w:sz w:val="26"/>
          <w:szCs w:val="26"/>
        </w:rPr>
      </w:pPr>
      <w:r>
        <w:rPr>
          <w:rFonts w:ascii="Rockwell" w:hAnsi="Rockwell"/>
          <w:sz w:val="26"/>
          <w:szCs w:val="26"/>
        </w:rPr>
        <w:t xml:space="preserve">Mary is introduced as a virgin engaged to Joseph. </w:t>
      </w:r>
      <w:r w:rsidR="00B94E5F">
        <w:rPr>
          <w:rFonts w:ascii="Rockwell" w:hAnsi="Rockwell"/>
          <w:sz w:val="26"/>
          <w:szCs w:val="26"/>
        </w:rPr>
        <w:t xml:space="preserve">The mention of Mary’s virginity sets the stage for the miraculous nature of the conception that </w:t>
      </w:r>
      <w:r w:rsidR="00B94E5F">
        <w:rPr>
          <w:rFonts w:ascii="Rockwell" w:hAnsi="Rockwell"/>
          <w:sz w:val="26"/>
          <w:szCs w:val="26"/>
        </w:rPr>
        <w:lastRenderedPageBreak/>
        <w:t xml:space="preserve">Gabriel is about to announce. </w:t>
      </w:r>
      <w:r>
        <w:rPr>
          <w:rFonts w:ascii="Rockwell" w:hAnsi="Rockwell"/>
          <w:sz w:val="26"/>
          <w:szCs w:val="26"/>
        </w:rPr>
        <w:t xml:space="preserve">Engagement in Jewish culture was a formal stage of marriage, though actual consummation would typically occur later. Mary’s engagement to Joseph, who is </w:t>
      </w:r>
      <w:r w:rsidR="00AB08EC">
        <w:rPr>
          <w:rFonts w:ascii="Rockwell" w:hAnsi="Rockwell"/>
          <w:sz w:val="26"/>
          <w:szCs w:val="26"/>
        </w:rPr>
        <w:t>from the house of David, is crucial in the context of Messianic prophecy,</w:t>
      </w:r>
      <w:r>
        <w:rPr>
          <w:rFonts w:ascii="Rockwell" w:hAnsi="Rockwell"/>
          <w:sz w:val="26"/>
          <w:szCs w:val="26"/>
        </w:rPr>
        <w:t xml:space="preserve"> as the Messiah was expected to come from the lineage of David</w:t>
      </w:r>
      <w:r w:rsidR="00AB08EC">
        <w:rPr>
          <w:rFonts w:ascii="Rockwell" w:hAnsi="Rockwell"/>
          <w:sz w:val="26"/>
          <w:szCs w:val="26"/>
        </w:rPr>
        <w:t xml:space="preserve">. </w:t>
      </w:r>
      <w:r w:rsidR="00DA066B">
        <w:rPr>
          <w:rFonts w:ascii="Rockwell" w:hAnsi="Rockwell"/>
          <w:sz w:val="26"/>
          <w:szCs w:val="26"/>
        </w:rPr>
        <w:t xml:space="preserve">Mary was from </w:t>
      </w:r>
      <w:r w:rsidR="002C7FE8">
        <w:rPr>
          <w:rFonts w:ascii="Rockwell" w:hAnsi="Rockwell"/>
          <w:sz w:val="26"/>
          <w:szCs w:val="26"/>
        </w:rPr>
        <w:t>a small town</w:t>
      </w:r>
      <w:r w:rsidR="004576BA">
        <w:rPr>
          <w:rFonts w:ascii="Rockwell" w:hAnsi="Rockwell"/>
          <w:sz w:val="26"/>
          <w:szCs w:val="26"/>
        </w:rPr>
        <w:t xml:space="preserve"> in Galilee called Nazareth</w:t>
      </w:r>
      <w:r w:rsidR="002C7FE8">
        <w:rPr>
          <w:rFonts w:ascii="Rockwell" w:hAnsi="Rockwell"/>
          <w:sz w:val="26"/>
          <w:szCs w:val="26"/>
        </w:rPr>
        <w:t xml:space="preserve">, </w:t>
      </w:r>
      <w:r w:rsidR="00B94E5F">
        <w:rPr>
          <w:rFonts w:ascii="Rockwell" w:hAnsi="Rockwell"/>
          <w:sz w:val="26"/>
          <w:szCs w:val="26"/>
        </w:rPr>
        <w:t xml:space="preserve">which was often looked down on among the Jews. </w:t>
      </w:r>
      <w:r w:rsidR="004576BA">
        <w:rPr>
          <w:rFonts w:ascii="Rockwell" w:hAnsi="Rockwell"/>
          <w:sz w:val="26"/>
          <w:szCs w:val="26"/>
        </w:rPr>
        <w:t xml:space="preserve">Yet, </w:t>
      </w:r>
      <w:r w:rsidR="00B94E5F">
        <w:rPr>
          <w:rFonts w:ascii="Rockwell" w:hAnsi="Rockwell"/>
          <w:sz w:val="26"/>
          <w:szCs w:val="26"/>
        </w:rPr>
        <w:t xml:space="preserve">God sent Gabriel to Nazareth, </w:t>
      </w:r>
      <w:r w:rsidR="007F0B54">
        <w:rPr>
          <w:rFonts w:ascii="Rockwell" w:hAnsi="Rockwell"/>
          <w:sz w:val="26"/>
          <w:szCs w:val="26"/>
        </w:rPr>
        <w:t>highlighting</w:t>
      </w:r>
      <w:r w:rsidR="00B94E5F">
        <w:rPr>
          <w:rFonts w:ascii="Rockwell" w:hAnsi="Rockwell"/>
          <w:sz w:val="26"/>
          <w:szCs w:val="26"/>
        </w:rPr>
        <w:t xml:space="preserve"> </w:t>
      </w:r>
      <w:r w:rsidR="00AB08EC">
        <w:rPr>
          <w:rFonts w:ascii="Rockwell" w:hAnsi="Rockwell"/>
          <w:sz w:val="26"/>
          <w:szCs w:val="26"/>
        </w:rPr>
        <w:t xml:space="preserve">the humble nature of God’s choice for the mother of the Messiah. </w:t>
      </w:r>
    </w:p>
    <w:p w14:paraId="01E62768" w14:textId="77777777" w:rsidR="00A9702D" w:rsidRDefault="00A9702D" w:rsidP="00AB08EC">
      <w:pPr>
        <w:ind w:firstLine="720"/>
        <w:rPr>
          <w:rFonts w:ascii="Rockwell" w:hAnsi="Rockwell"/>
          <w:sz w:val="26"/>
          <w:szCs w:val="26"/>
        </w:rPr>
      </w:pPr>
    </w:p>
    <w:p w14:paraId="481B0131" w14:textId="7715637D" w:rsidR="00CB7B81" w:rsidRDefault="00036472" w:rsidP="00AB08EC">
      <w:pPr>
        <w:ind w:firstLine="720"/>
        <w:rPr>
          <w:rFonts w:ascii="Rockwell" w:hAnsi="Rockwell"/>
          <w:sz w:val="26"/>
          <w:szCs w:val="26"/>
        </w:rPr>
      </w:pPr>
      <w:r>
        <w:rPr>
          <w:rFonts w:ascii="Rockwell" w:hAnsi="Rockwell"/>
          <w:sz w:val="26"/>
          <w:szCs w:val="26"/>
        </w:rPr>
        <w:t>Look</w:t>
      </w:r>
      <w:r w:rsidR="00E615F0">
        <w:rPr>
          <w:rFonts w:ascii="Rockwell" w:hAnsi="Rockwell"/>
          <w:sz w:val="26"/>
          <w:szCs w:val="26"/>
        </w:rPr>
        <w:t xml:space="preserve"> at verses 28-33. </w:t>
      </w:r>
      <w:r>
        <w:rPr>
          <w:rFonts w:ascii="Rockwell" w:hAnsi="Rockwell"/>
          <w:sz w:val="26"/>
          <w:szCs w:val="26"/>
        </w:rPr>
        <w:t xml:space="preserve">These verses </w:t>
      </w:r>
      <w:r w:rsidR="00B857F0">
        <w:rPr>
          <w:rFonts w:ascii="Rockwell" w:hAnsi="Rockwell"/>
          <w:sz w:val="26"/>
          <w:szCs w:val="26"/>
        </w:rPr>
        <w:t xml:space="preserve">reveal </w:t>
      </w:r>
      <w:r w:rsidR="00F17080">
        <w:rPr>
          <w:rFonts w:ascii="Rockwell" w:hAnsi="Rockwell"/>
          <w:sz w:val="26"/>
          <w:szCs w:val="26"/>
        </w:rPr>
        <w:t xml:space="preserve">the </w:t>
      </w:r>
      <w:r w:rsidR="00704975">
        <w:rPr>
          <w:rFonts w:ascii="Rockwell" w:hAnsi="Rockwell"/>
          <w:sz w:val="26"/>
          <w:szCs w:val="26"/>
        </w:rPr>
        <w:t xml:space="preserve">unexpected </w:t>
      </w:r>
      <w:r w:rsidR="00F17080">
        <w:rPr>
          <w:rFonts w:ascii="Rockwell" w:hAnsi="Rockwell"/>
          <w:sz w:val="26"/>
          <w:szCs w:val="26"/>
        </w:rPr>
        <w:t>message of the angel Gabriel to Mary</w:t>
      </w:r>
      <w:r w:rsidR="007F0B54">
        <w:rPr>
          <w:rFonts w:ascii="Rockwell" w:hAnsi="Rockwell"/>
          <w:sz w:val="26"/>
          <w:szCs w:val="26"/>
        </w:rPr>
        <w:t xml:space="preserve">. </w:t>
      </w:r>
      <w:r w:rsidR="00704975">
        <w:rPr>
          <w:rFonts w:ascii="Rockwell" w:hAnsi="Rockwell"/>
          <w:sz w:val="26"/>
          <w:szCs w:val="26"/>
        </w:rPr>
        <w:t xml:space="preserve">Let’s </w:t>
      </w:r>
      <w:r w:rsidR="00152E7D">
        <w:rPr>
          <w:rFonts w:ascii="Rockwell" w:hAnsi="Rockwell"/>
          <w:sz w:val="26"/>
          <w:szCs w:val="26"/>
        </w:rPr>
        <w:t xml:space="preserve">examine </w:t>
      </w:r>
      <w:r w:rsidR="00704975">
        <w:rPr>
          <w:rFonts w:ascii="Rockwell" w:hAnsi="Rockwell"/>
          <w:sz w:val="26"/>
          <w:szCs w:val="26"/>
        </w:rPr>
        <w:t xml:space="preserve">it </w:t>
      </w:r>
      <w:r w:rsidR="00152E7D">
        <w:rPr>
          <w:rFonts w:ascii="Rockwell" w:hAnsi="Rockwell"/>
          <w:sz w:val="26"/>
          <w:szCs w:val="26"/>
        </w:rPr>
        <w:t xml:space="preserve">step by step. </w:t>
      </w:r>
      <w:r w:rsidR="00704975">
        <w:rPr>
          <w:rFonts w:ascii="Rockwell" w:hAnsi="Rockwell"/>
          <w:sz w:val="26"/>
          <w:szCs w:val="26"/>
        </w:rPr>
        <w:t xml:space="preserve">Read </w:t>
      </w:r>
      <w:r w:rsidR="00152E7D">
        <w:rPr>
          <w:rFonts w:ascii="Rockwell" w:hAnsi="Rockwell"/>
          <w:sz w:val="26"/>
          <w:szCs w:val="26"/>
        </w:rPr>
        <w:t xml:space="preserve">verse 28. </w:t>
      </w:r>
      <w:r w:rsidR="00152E7D" w:rsidRPr="00152E7D">
        <w:rPr>
          <w:rFonts w:ascii="Rockwell" w:hAnsi="Rockwell"/>
          <w:sz w:val="26"/>
          <w:szCs w:val="26"/>
          <w:u w:val="single"/>
        </w:rPr>
        <w:t>“The angel went to her and said, ‘Greetings, you who are highly favored! The Lord is with you.</w:t>
      </w:r>
      <w:r w:rsidR="00152E7D">
        <w:rPr>
          <w:rFonts w:ascii="Rockwell" w:hAnsi="Rockwell"/>
          <w:sz w:val="26"/>
          <w:szCs w:val="26"/>
          <w:u w:val="single"/>
        </w:rPr>
        <w:t xml:space="preserve">’” </w:t>
      </w:r>
      <w:r w:rsidR="00CB7B81">
        <w:rPr>
          <w:rFonts w:ascii="Rockwell" w:hAnsi="Rockwell"/>
          <w:sz w:val="26"/>
          <w:szCs w:val="26"/>
        </w:rPr>
        <w:t xml:space="preserve">The word </w:t>
      </w:r>
      <w:r w:rsidR="00CB7B81" w:rsidRPr="00152E7D">
        <w:rPr>
          <w:rFonts w:ascii="Rockwell" w:hAnsi="Rockwell"/>
          <w:i/>
          <w:iCs/>
          <w:sz w:val="26"/>
          <w:szCs w:val="26"/>
          <w:u w:val="single"/>
        </w:rPr>
        <w:t>“Greeting!”</w:t>
      </w:r>
      <w:r w:rsidR="00CB7B81">
        <w:rPr>
          <w:rFonts w:ascii="Rockwell" w:hAnsi="Rockwell"/>
          <w:sz w:val="26"/>
          <w:szCs w:val="26"/>
        </w:rPr>
        <w:t xml:space="preserve"> can be paraphrased as </w:t>
      </w:r>
      <w:r w:rsidR="00CB7B81" w:rsidRPr="00152E7D">
        <w:rPr>
          <w:rFonts w:ascii="Rockwell" w:hAnsi="Rockwell"/>
          <w:i/>
          <w:iCs/>
          <w:sz w:val="26"/>
          <w:szCs w:val="26"/>
          <w:u w:val="single"/>
        </w:rPr>
        <w:t>“Hello!</w:t>
      </w:r>
      <w:r w:rsidR="00CB7B81">
        <w:rPr>
          <w:rFonts w:ascii="Rockwell" w:hAnsi="Rockwell"/>
          <w:i/>
          <w:iCs/>
          <w:sz w:val="26"/>
          <w:szCs w:val="26"/>
          <w:u w:val="single"/>
        </w:rPr>
        <w:t>”</w:t>
      </w:r>
      <w:r w:rsidR="00CB7B81">
        <w:rPr>
          <w:rFonts w:ascii="Rockwell" w:hAnsi="Rockwell"/>
          <w:sz w:val="26"/>
          <w:szCs w:val="26"/>
        </w:rPr>
        <w:t xml:space="preserve"> I am an old-school fellow. So, I tend to be conservative. Yet, I hear young people greeting one another by saying various words, such as “</w:t>
      </w:r>
      <w:r w:rsidR="00CB7B81">
        <w:rPr>
          <w:rFonts w:ascii="Rockwell" w:hAnsi="Rockwell"/>
          <w:i/>
          <w:iCs/>
          <w:sz w:val="26"/>
          <w:szCs w:val="26"/>
          <w:u w:val="single"/>
        </w:rPr>
        <w:t xml:space="preserve">Hey!” “Hey there!” </w:t>
      </w:r>
      <w:r w:rsidR="00CB7B81" w:rsidRPr="00A147B5">
        <w:rPr>
          <w:rFonts w:ascii="Rockwell" w:hAnsi="Rockwell"/>
          <w:i/>
          <w:iCs/>
          <w:sz w:val="26"/>
          <w:szCs w:val="26"/>
          <w:u w:val="single"/>
        </w:rPr>
        <w:t>“</w:t>
      </w:r>
      <w:r w:rsidR="00CB7B81">
        <w:rPr>
          <w:rFonts w:ascii="Rockwell" w:hAnsi="Rockwell"/>
          <w:i/>
          <w:iCs/>
          <w:sz w:val="26"/>
          <w:szCs w:val="26"/>
          <w:u w:val="single"/>
        </w:rPr>
        <w:t xml:space="preserve">Yo!” “What’s up?” or “Hola!” or “What’s good!” </w:t>
      </w:r>
      <w:r w:rsidR="00CB7B81">
        <w:rPr>
          <w:rFonts w:ascii="Rockwell" w:hAnsi="Rockwell"/>
          <w:sz w:val="26"/>
          <w:szCs w:val="26"/>
        </w:rPr>
        <w:t xml:space="preserve">What I like the most is </w:t>
      </w:r>
      <w:r w:rsidR="00CB7B81" w:rsidRPr="00A147B5">
        <w:rPr>
          <w:rFonts w:ascii="Rockwell" w:hAnsi="Rockwell"/>
          <w:b/>
          <w:bCs/>
          <w:i/>
          <w:iCs/>
          <w:sz w:val="26"/>
          <w:szCs w:val="26"/>
          <w:u w:val="single"/>
        </w:rPr>
        <w:t xml:space="preserve">“Hiya!” </w:t>
      </w:r>
      <w:r w:rsidR="00CB7B81">
        <w:rPr>
          <w:rFonts w:ascii="Rockwell" w:hAnsi="Rockwell"/>
          <w:sz w:val="26"/>
          <w:szCs w:val="26"/>
        </w:rPr>
        <w:t xml:space="preserve">(Let’s greet one another by saying </w:t>
      </w:r>
      <w:r w:rsidR="00CB7B81" w:rsidRPr="00A147B5">
        <w:rPr>
          <w:rFonts w:ascii="Rockwell" w:hAnsi="Rockwell"/>
          <w:b/>
          <w:bCs/>
          <w:i/>
          <w:iCs/>
          <w:sz w:val="26"/>
          <w:szCs w:val="26"/>
          <w:u w:val="single"/>
        </w:rPr>
        <w:t>“Hiya!”</w:t>
      </w:r>
      <w:r w:rsidR="00CB7B81">
        <w:rPr>
          <w:rFonts w:ascii="Rockwell" w:hAnsi="Rockwell"/>
          <w:sz w:val="26"/>
          <w:szCs w:val="26"/>
        </w:rPr>
        <w:t xml:space="preserve"> while giving high fives) </w:t>
      </w:r>
      <w:r w:rsidR="00CB7B81" w:rsidRPr="00913FA9">
        <w:rPr>
          <w:rFonts w:ascii="Rockwell" w:hAnsi="Rockwell"/>
          <w:sz w:val="26"/>
          <w:szCs w:val="26"/>
          <w:highlight w:val="green"/>
        </w:rPr>
        <w:t>(Pic#1)</w:t>
      </w:r>
      <w:r w:rsidR="00CB7B81">
        <w:rPr>
          <w:rFonts w:ascii="Rockwell" w:hAnsi="Rockwell"/>
          <w:sz w:val="26"/>
          <w:szCs w:val="26"/>
        </w:rPr>
        <w:t xml:space="preserve"> </w:t>
      </w:r>
    </w:p>
    <w:p w14:paraId="3FB178B8" w14:textId="77777777" w:rsidR="00CB7B81" w:rsidRDefault="00CB7B81" w:rsidP="00AB08EC">
      <w:pPr>
        <w:ind w:firstLine="720"/>
        <w:rPr>
          <w:rFonts w:ascii="Rockwell" w:hAnsi="Rockwell"/>
          <w:sz w:val="26"/>
          <w:szCs w:val="26"/>
        </w:rPr>
      </w:pPr>
    </w:p>
    <w:p w14:paraId="3C064C45" w14:textId="6964F308" w:rsidR="006A7A90" w:rsidRDefault="00CB7B81" w:rsidP="00AB08EC">
      <w:pPr>
        <w:ind w:firstLine="720"/>
        <w:rPr>
          <w:rFonts w:ascii="Rockwell" w:hAnsi="Rockwell"/>
          <w:sz w:val="26"/>
          <w:szCs w:val="26"/>
        </w:rPr>
      </w:pPr>
      <w:r>
        <w:rPr>
          <w:rFonts w:ascii="Rockwell" w:hAnsi="Rockwell"/>
          <w:sz w:val="26"/>
          <w:szCs w:val="26"/>
        </w:rPr>
        <w:t xml:space="preserve">But the angel’s greeting toward Mary wasn’t just </w:t>
      </w:r>
      <w:r w:rsidR="007F0B54">
        <w:rPr>
          <w:rFonts w:ascii="Rockwell" w:hAnsi="Rockwell"/>
          <w:sz w:val="26"/>
          <w:szCs w:val="26"/>
        </w:rPr>
        <w:t xml:space="preserve">a </w:t>
      </w:r>
      <w:r>
        <w:rPr>
          <w:rFonts w:ascii="Rockwell" w:hAnsi="Rockwell"/>
          <w:sz w:val="26"/>
          <w:szCs w:val="26"/>
        </w:rPr>
        <w:t>simple</w:t>
      </w:r>
      <w:r w:rsidR="007F0B54">
        <w:rPr>
          <w:rFonts w:ascii="Rockwell" w:hAnsi="Rockwell"/>
          <w:sz w:val="26"/>
          <w:szCs w:val="26"/>
        </w:rPr>
        <w:t xml:space="preserve"> hello or hiya. H</w:t>
      </w:r>
      <w:r>
        <w:rPr>
          <w:rFonts w:ascii="Rockwell" w:hAnsi="Rockwell"/>
          <w:sz w:val="26"/>
          <w:szCs w:val="26"/>
        </w:rPr>
        <w:t>e said</w:t>
      </w:r>
      <w:r w:rsidR="00B32D25">
        <w:rPr>
          <w:rFonts w:ascii="Rockwell" w:hAnsi="Rockwell"/>
          <w:sz w:val="26"/>
          <w:szCs w:val="26"/>
        </w:rPr>
        <w:t xml:space="preserve"> to her</w:t>
      </w:r>
      <w:r w:rsidRPr="006A7A90">
        <w:rPr>
          <w:rFonts w:ascii="Rockwell" w:hAnsi="Rockwell"/>
          <w:i/>
          <w:iCs/>
          <w:sz w:val="26"/>
          <w:szCs w:val="26"/>
          <w:u w:val="single"/>
        </w:rPr>
        <w:t>, “You who are highly favored! The Lord is with you.”</w:t>
      </w:r>
      <w:r>
        <w:rPr>
          <w:rFonts w:ascii="Rockwell" w:hAnsi="Rockwell"/>
          <w:sz w:val="26"/>
          <w:szCs w:val="26"/>
        </w:rPr>
        <w:t xml:space="preserve"> </w:t>
      </w:r>
      <w:r w:rsidR="006A7A90">
        <w:rPr>
          <w:rFonts w:ascii="Rockwell" w:hAnsi="Rockwell"/>
          <w:sz w:val="26"/>
          <w:szCs w:val="26"/>
        </w:rPr>
        <w:t xml:space="preserve">Living in this troubled world, what is needed the most is the notion that we are God’s </w:t>
      </w:r>
      <w:proofErr w:type="gramStart"/>
      <w:r w:rsidR="00AF5908">
        <w:rPr>
          <w:rFonts w:ascii="Rockwell" w:hAnsi="Rockwell"/>
          <w:sz w:val="26"/>
          <w:szCs w:val="26"/>
        </w:rPr>
        <w:t>favor</w:t>
      </w:r>
      <w:proofErr w:type="gramEnd"/>
      <w:r w:rsidR="006A7A90">
        <w:rPr>
          <w:rFonts w:ascii="Rockwell" w:hAnsi="Rockwell"/>
          <w:sz w:val="26"/>
          <w:szCs w:val="26"/>
        </w:rPr>
        <w:t xml:space="preserve"> and the Lord is with us no matter what. But it’s not easy to have the conviction that we are God’s favorite</w:t>
      </w:r>
      <w:r w:rsidR="00B43B2B">
        <w:rPr>
          <w:rFonts w:ascii="Rockwell" w:hAnsi="Rockwell"/>
          <w:sz w:val="26"/>
          <w:szCs w:val="26"/>
        </w:rPr>
        <w:t>s</w:t>
      </w:r>
      <w:r w:rsidR="007F0B54">
        <w:rPr>
          <w:rFonts w:ascii="Rockwell" w:hAnsi="Rockwell"/>
          <w:sz w:val="26"/>
          <w:szCs w:val="26"/>
        </w:rPr>
        <w:t>. W</w:t>
      </w:r>
      <w:r w:rsidR="00F1345F">
        <w:rPr>
          <w:rFonts w:ascii="Rockwell" w:hAnsi="Rockwell"/>
          <w:sz w:val="26"/>
          <w:szCs w:val="26"/>
        </w:rPr>
        <w:t>hen we are in challenging situations and compare ourselves with others</w:t>
      </w:r>
      <w:r w:rsidR="00731A4D">
        <w:rPr>
          <w:rFonts w:ascii="Rockwell" w:hAnsi="Rockwell"/>
          <w:sz w:val="26"/>
          <w:szCs w:val="26"/>
        </w:rPr>
        <w:t xml:space="preserve">, </w:t>
      </w:r>
      <w:r w:rsidR="00ED2D04">
        <w:rPr>
          <w:rFonts w:ascii="Rockwell" w:hAnsi="Rockwell"/>
          <w:sz w:val="26"/>
          <w:szCs w:val="26"/>
        </w:rPr>
        <w:t>we are</w:t>
      </w:r>
      <w:r w:rsidR="00FA69BF">
        <w:rPr>
          <w:rFonts w:ascii="Rockwell" w:hAnsi="Rockwell"/>
          <w:sz w:val="26"/>
          <w:szCs w:val="26"/>
        </w:rPr>
        <w:t xml:space="preserve"> </w:t>
      </w:r>
      <w:r w:rsidR="007F0B54">
        <w:rPr>
          <w:rFonts w:ascii="Rockwell" w:hAnsi="Rockwell"/>
          <w:sz w:val="26"/>
          <w:szCs w:val="26"/>
        </w:rPr>
        <w:t xml:space="preserve">unsure if we are </w:t>
      </w:r>
      <w:r w:rsidR="00AF5908">
        <w:rPr>
          <w:rFonts w:ascii="Rockwell" w:hAnsi="Rockwell"/>
          <w:sz w:val="26"/>
          <w:szCs w:val="26"/>
        </w:rPr>
        <w:t xml:space="preserve">in </w:t>
      </w:r>
      <w:r w:rsidR="007F0B54">
        <w:rPr>
          <w:rFonts w:ascii="Rockwell" w:hAnsi="Rockwell"/>
          <w:sz w:val="26"/>
          <w:szCs w:val="26"/>
        </w:rPr>
        <w:t xml:space="preserve">God’s favor. But we must know and believe that </w:t>
      </w:r>
      <w:r w:rsidR="00921662">
        <w:rPr>
          <w:rFonts w:ascii="Rockwell" w:hAnsi="Rockwell"/>
          <w:sz w:val="26"/>
          <w:szCs w:val="26"/>
        </w:rPr>
        <w:t>we</w:t>
      </w:r>
      <w:r w:rsidR="00763411">
        <w:rPr>
          <w:rFonts w:ascii="Rockwell" w:hAnsi="Rockwell"/>
          <w:sz w:val="26"/>
          <w:szCs w:val="26"/>
        </w:rPr>
        <w:t>, as Christians,</w:t>
      </w:r>
      <w:r w:rsidR="00921662">
        <w:rPr>
          <w:rFonts w:ascii="Rockwell" w:hAnsi="Rockwell"/>
          <w:sz w:val="26"/>
          <w:szCs w:val="26"/>
        </w:rPr>
        <w:t xml:space="preserve"> are </w:t>
      </w:r>
      <w:r w:rsidR="007F0B54">
        <w:rPr>
          <w:rFonts w:ascii="Rockwell" w:hAnsi="Rockwell"/>
          <w:sz w:val="26"/>
          <w:szCs w:val="26"/>
        </w:rPr>
        <w:t>God’s favore</w:t>
      </w:r>
      <w:r w:rsidR="00921662">
        <w:rPr>
          <w:rFonts w:ascii="Rockwell" w:hAnsi="Rockwell"/>
          <w:sz w:val="26"/>
          <w:szCs w:val="26"/>
        </w:rPr>
        <w:t>d ones</w:t>
      </w:r>
      <w:r w:rsidR="007F0B54">
        <w:rPr>
          <w:rFonts w:ascii="Rockwell" w:hAnsi="Rockwell"/>
          <w:sz w:val="26"/>
          <w:szCs w:val="26"/>
        </w:rPr>
        <w:t xml:space="preserve">, no matter who we are. I will tell you why. </w:t>
      </w:r>
    </w:p>
    <w:p w14:paraId="5DCF9D34" w14:textId="77777777" w:rsidR="006A7A90" w:rsidRDefault="006A7A90" w:rsidP="00AB08EC">
      <w:pPr>
        <w:ind w:firstLine="720"/>
        <w:rPr>
          <w:rFonts w:ascii="Rockwell" w:hAnsi="Rockwell"/>
          <w:sz w:val="26"/>
          <w:szCs w:val="26"/>
        </w:rPr>
      </w:pPr>
    </w:p>
    <w:p w14:paraId="39E491E2" w14:textId="1C19C43C" w:rsidR="00152E7D" w:rsidRDefault="0020470A" w:rsidP="00AB08EC">
      <w:pPr>
        <w:ind w:firstLine="720"/>
        <w:rPr>
          <w:rFonts w:ascii="Rockwell" w:hAnsi="Rockwell"/>
          <w:sz w:val="26"/>
          <w:szCs w:val="26"/>
          <w:u w:val="single"/>
        </w:rPr>
      </w:pPr>
      <w:r>
        <w:rPr>
          <w:rFonts w:ascii="Rockwell" w:hAnsi="Rockwell"/>
          <w:sz w:val="26"/>
          <w:szCs w:val="26"/>
        </w:rPr>
        <w:t>First of all, t</w:t>
      </w:r>
      <w:r w:rsidR="00CB7B81">
        <w:rPr>
          <w:rFonts w:ascii="Rockwell" w:hAnsi="Rockwell"/>
          <w:sz w:val="26"/>
          <w:szCs w:val="26"/>
        </w:rPr>
        <w:t xml:space="preserve">he term </w:t>
      </w:r>
      <w:r w:rsidR="00CB7B81" w:rsidRPr="00CB7B81">
        <w:rPr>
          <w:rFonts w:ascii="Rockwell" w:hAnsi="Rockwell"/>
          <w:b/>
          <w:bCs/>
          <w:sz w:val="26"/>
          <w:szCs w:val="26"/>
          <w:u w:val="single"/>
        </w:rPr>
        <w:t>“highly favored”</w:t>
      </w:r>
      <w:r w:rsidR="00CB7B81">
        <w:rPr>
          <w:rFonts w:ascii="Rockwell" w:hAnsi="Rockwell"/>
          <w:sz w:val="26"/>
          <w:szCs w:val="26"/>
        </w:rPr>
        <w:t xml:space="preserve"> is a translation of the Greek word </w:t>
      </w:r>
      <w:r w:rsidR="00CB7B81" w:rsidRPr="00CB7B81">
        <w:rPr>
          <w:rFonts w:ascii="Rockwell" w:hAnsi="Rockwell"/>
          <w:b/>
          <w:bCs/>
          <w:i/>
          <w:iCs/>
          <w:sz w:val="26"/>
          <w:szCs w:val="26"/>
          <w:u w:val="single"/>
        </w:rPr>
        <w:t>“kecharitomene</w:t>
      </w:r>
      <w:r w:rsidR="008E76C8" w:rsidRPr="006A7A90">
        <w:rPr>
          <w:rFonts w:ascii="Rockwell" w:hAnsi="Rockwell"/>
          <w:b/>
          <w:bCs/>
          <w:i/>
          <w:iCs/>
          <w:sz w:val="20"/>
          <w:szCs w:val="20"/>
          <w:u w:val="single"/>
        </w:rPr>
        <w:t xml:space="preserve"> (</w:t>
      </w:r>
      <w:r w:rsidR="008E76C8" w:rsidRPr="006A7A90">
        <w:rPr>
          <w:rFonts w:ascii="Rockwell" w:hAnsi="Rockwell" w:hint="eastAsia"/>
          <w:b/>
          <w:bCs/>
          <w:i/>
          <w:iCs/>
          <w:sz w:val="20"/>
          <w:szCs w:val="20"/>
          <w:u w:val="single"/>
        </w:rPr>
        <w:t>케</w:t>
      </w:r>
      <w:r w:rsidR="007F0B54">
        <w:rPr>
          <w:rFonts w:ascii="Rockwell" w:hAnsi="Rockwell" w:hint="eastAsia"/>
          <w:b/>
          <w:bCs/>
          <w:i/>
          <w:iCs/>
          <w:sz w:val="20"/>
          <w:szCs w:val="20"/>
          <w:u w:val="single"/>
        </w:rPr>
        <w:t>카라이도</w:t>
      </w:r>
      <w:r w:rsidR="008E76C8" w:rsidRPr="006A7A90">
        <w:rPr>
          <w:rFonts w:ascii="Rockwell" w:hAnsi="Rockwell" w:hint="eastAsia"/>
          <w:b/>
          <w:bCs/>
          <w:i/>
          <w:iCs/>
          <w:sz w:val="20"/>
          <w:szCs w:val="20"/>
          <w:u w:val="single"/>
        </w:rPr>
        <w:t>민</w:t>
      </w:r>
      <w:r w:rsidR="008E76C8" w:rsidRPr="006A7A90">
        <w:rPr>
          <w:rFonts w:ascii="Rockwell" w:hAnsi="Rockwell" w:hint="eastAsia"/>
          <w:b/>
          <w:bCs/>
          <w:i/>
          <w:iCs/>
          <w:sz w:val="20"/>
          <w:szCs w:val="20"/>
          <w:u w:val="single"/>
        </w:rPr>
        <w:t>)</w:t>
      </w:r>
      <w:r w:rsidR="008E76C8" w:rsidRPr="006A7A90">
        <w:rPr>
          <w:rFonts w:ascii="Rockwell" w:hAnsi="Rockwell"/>
          <w:b/>
          <w:bCs/>
          <w:i/>
          <w:iCs/>
          <w:sz w:val="20"/>
          <w:szCs w:val="20"/>
          <w:u w:val="single"/>
        </w:rPr>
        <w:t>.”</w:t>
      </w:r>
      <w:r w:rsidR="008E76C8" w:rsidRPr="006A7A90">
        <w:rPr>
          <w:rFonts w:ascii="Rockwell" w:hAnsi="Rockwell"/>
          <w:b/>
          <w:bCs/>
          <w:i/>
          <w:iCs/>
          <w:sz w:val="20"/>
          <w:szCs w:val="20"/>
        </w:rPr>
        <w:t xml:space="preserve"> </w:t>
      </w:r>
      <w:r w:rsidR="00CB7B81">
        <w:rPr>
          <w:rFonts w:ascii="Rockwell" w:hAnsi="Rockwell"/>
          <w:sz w:val="26"/>
          <w:szCs w:val="26"/>
        </w:rPr>
        <w:t>It conveys the idea of being given freely to an extraordinary degree.</w:t>
      </w:r>
      <w:r w:rsidR="008E76C8">
        <w:rPr>
          <w:rFonts w:ascii="Rockwell" w:hAnsi="Rockwell"/>
          <w:sz w:val="26"/>
          <w:szCs w:val="26"/>
        </w:rPr>
        <w:t xml:space="preserve"> I</w:t>
      </w:r>
      <w:r w:rsidR="00CB7B81">
        <w:rPr>
          <w:rFonts w:ascii="Rockwell" w:hAnsi="Rockwell"/>
          <w:sz w:val="26"/>
          <w:szCs w:val="26"/>
        </w:rPr>
        <w:t xml:space="preserve">n </w:t>
      </w:r>
      <w:r>
        <w:rPr>
          <w:rFonts w:ascii="Rockwell" w:hAnsi="Rockwell"/>
          <w:sz w:val="26"/>
          <w:szCs w:val="26"/>
        </w:rPr>
        <w:t xml:space="preserve">the </w:t>
      </w:r>
      <w:r w:rsidR="00CB7B81">
        <w:rPr>
          <w:rFonts w:ascii="Rockwell" w:hAnsi="Rockwell"/>
          <w:sz w:val="26"/>
          <w:szCs w:val="26"/>
        </w:rPr>
        <w:t>context</w:t>
      </w:r>
      <w:r>
        <w:rPr>
          <w:rFonts w:ascii="Rockwell" w:hAnsi="Rockwell"/>
          <w:sz w:val="26"/>
          <w:szCs w:val="26"/>
        </w:rPr>
        <w:t xml:space="preserve"> of today’s passage</w:t>
      </w:r>
      <w:r w:rsidR="00CB7B81">
        <w:rPr>
          <w:rFonts w:ascii="Rockwell" w:hAnsi="Rockwell"/>
          <w:sz w:val="26"/>
          <w:szCs w:val="26"/>
        </w:rPr>
        <w:t>,</w:t>
      </w:r>
      <w:r w:rsidR="008E76C8">
        <w:rPr>
          <w:rFonts w:ascii="Rockwell" w:hAnsi="Rockwell"/>
          <w:sz w:val="26"/>
          <w:szCs w:val="26"/>
        </w:rPr>
        <w:t xml:space="preserve"> </w:t>
      </w:r>
      <w:r w:rsidR="00CB7B81">
        <w:rPr>
          <w:rFonts w:ascii="Rockwell" w:hAnsi="Rockwell"/>
          <w:sz w:val="26"/>
          <w:szCs w:val="26"/>
        </w:rPr>
        <w:t>Mary is being singled out as the recipient of divine favor, indicating a special and unique blessing from God.</w:t>
      </w:r>
      <w:r w:rsidR="00731A4D">
        <w:rPr>
          <w:rFonts w:ascii="Rockwell" w:hAnsi="Rockwell"/>
          <w:sz w:val="26"/>
          <w:szCs w:val="26"/>
        </w:rPr>
        <w:t xml:space="preserve"> Yes, Mary was God’s favored, highly favored</w:t>
      </w:r>
      <w:r w:rsidR="00163471">
        <w:rPr>
          <w:rFonts w:ascii="Rockwell" w:hAnsi="Rockwell"/>
          <w:sz w:val="26"/>
          <w:szCs w:val="26"/>
        </w:rPr>
        <w:t xml:space="preserve">. Yet, </w:t>
      </w:r>
      <w:r w:rsidR="005A7AD5">
        <w:rPr>
          <w:rFonts w:ascii="Rockwell" w:hAnsi="Rockwell"/>
          <w:sz w:val="26"/>
          <w:szCs w:val="26"/>
        </w:rPr>
        <w:t>being highly favored</w:t>
      </w:r>
      <w:r w:rsidR="00163471">
        <w:rPr>
          <w:rFonts w:ascii="Rockwell" w:hAnsi="Rockwell"/>
          <w:sz w:val="26"/>
          <w:szCs w:val="26"/>
        </w:rPr>
        <w:t xml:space="preserve"> means </w:t>
      </w:r>
      <w:r w:rsidR="008B6C5C">
        <w:rPr>
          <w:rFonts w:ascii="Rockwell" w:hAnsi="Rockwell"/>
          <w:sz w:val="26"/>
          <w:szCs w:val="26"/>
        </w:rPr>
        <w:t>much more than getting special attention</w:t>
      </w:r>
      <w:r w:rsidR="00163471">
        <w:rPr>
          <w:rFonts w:ascii="Rockwell" w:hAnsi="Rockwell"/>
          <w:sz w:val="26"/>
          <w:szCs w:val="26"/>
        </w:rPr>
        <w:t xml:space="preserve"> from God</w:t>
      </w:r>
      <w:r w:rsidR="008B6C5C">
        <w:rPr>
          <w:rFonts w:ascii="Rockwell" w:hAnsi="Rockwell"/>
          <w:sz w:val="26"/>
          <w:szCs w:val="26"/>
        </w:rPr>
        <w:t>.</w:t>
      </w:r>
      <w:r w:rsidR="00175BBB">
        <w:rPr>
          <w:rFonts w:ascii="Rockwell" w:hAnsi="Rockwell"/>
          <w:sz w:val="26"/>
          <w:szCs w:val="26"/>
        </w:rPr>
        <w:t xml:space="preserve"> Verse 29 mentions that Mary was greatly troubled at </w:t>
      </w:r>
      <w:r w:rsidR="003535D8">
        <w:rPr>
          <w:rFonts w:ascii="Rockwell" w:hAnsi="Rockwell"/>
          <w:sz w:val="26"/>
          <w:szCs w:val="26"/>
        </w:rPr>
        <w:t xml:space="preserve">the angel’s words and wondered what kind of greeting this might be. </w:t>
      </w:r>
    </w:p>
    <w:p w14:paraId="49B1676F" w14:textId="77777777" w:rsidR="00152E7D" w:rsidRDefault="00152E7D" w:rsidP="00AB08EC">
      <w:pPr>
        <w:ind w:firstLine="720"/>
        <w:rPr>
          <w:rFonts w:ascii="Rockwell" w:hAnsi="Rockwell"/>
          <w:sz w:val="26"/>
          <w:szCs w:val="26"/>
          <w:u w:val="single"/>
        </w:rPr>
      </w:pPr>
    </w:p>
    <w:p w14:paraId="63690124" w14:textId="24FCE052" w:rsidR="0020470A" w:rsidRDefault="0020470A" w:rsidP="00AB08EC">
      <w:pPr>
        <w:ind w:firstLine="720"/>
        <w:rPr>
          <w:rFonts w:ascii="Rockwell" w:hAnsi="Rockwell"/>
          <w:sz w:val="26"/>
          <w:szCs w:val="26"/>
        </w:rPr>
      </w:pPr>
      <w:r>
        <w:rPr>
          <w:rFonts w:ascii="Rockwell" w:hAnsi="Rockwell"/>
          <w:sz w:val="26"/>
          <w:szCs w:val="26"/>
        </w:rPr>
        <w:t xml:space="preserve">Look at </w:t>
      </w:r>
      <w:r w:rsidR="008E76C8">
        <w:rPr>
          <w:rFonts w:ascii="Rockwell" w:hAnsi="Rockwell"/>
          <w:sz w:val="26"/>
          <w:szCs w:val="26"/>
        </w:rPr>
        <w:t>vers</w:t>
      </w:r>
      <w:r w:rsidR="003535D8">
        <w:rPr>
          <w:rFonts w:ascii="Rockwell" w:hAnsi="Rockwell"/>
          <w:sz w:val="26"/>
          <w:szCs w:val="26"/>
        </w:rPr>
        <w:t xml:space="preserve">e </w:t>
      </w:r>
      <w:r w:rsidR="008E76C8">
        <w:rPr>
          <w:rFonts w:ascii="Rockwell" w:hAnsi="Rockwell"/>
          <w:sz w:val="26"/>
          <w:szCs w:val="26"/>
        </w:rPr>
        <w:t xml:space="preserve">30. </w:t>
      </w:r>
      <w:r>
        <w:rPr>
          <w:rFonts w:ascii="Rockwell" w:hAnsi="Rockwell"/>
          <w:sz w:val="26"/>
          <w:szCs w:val="26"/>
        </w:rPr>
        <w:t>The angel Gabriel reassured her to alleviate Mary’s fear and uncertainty by saying</w:t>
      </w:r>
      <w:r w:rsidR="008E76C8">
        <w:rPr>
          <w:rFonts w:ascii="Rockwell" w:hAnsi="Rockwell"/>
          <w:sz w:val="26"/>
          <w:szCs w:val="26"/>
        </w:rPr>
        <w:t xml:space="preserve">, </w:t>
      </w:r>
      <w:r w:rsidR="008E76C8" w:rsidRPr="006A7A90">
        <w:rPr>
          <w:rFonts w:ascii="Rockwell" w:hAnsi="Rockwell"/>
          <w:sz w:val="26"/>
          <w:szCs w:val="26"/>
          <w:u w:val="single"/>
        </w:rPr>
        <w:t>“Do</w:t>
      </w:r>
      <w:r w:rsidR="00FC6343">
        <w:rPr>
          <w:rFonts w:ascii="Rockwell" w:hAnsi="Rockwell"/>
          <w:sz w:val="26"/>
          <w:szCs w:val="26"/>
          <w:u w:val="single"/>
        </w:rPr>
        <w:t xml:space="preserve"> </w:t>
      </w:r>
      <w:r w:rsidR="008E76C8" w:rsidRPr="006A7A90">
        <w:rPr>
          <w:rFonts w:ascii="Rockwell" w:hAnsi="Rockwell"/>
          <w:sz w:val="26"/>
          <w:szCs w:val="26"/>
          <w:u w:val="single"/>
        </w:rPr>
        <w:t>n</w:t>
      </w:r>
      <w:r w:rsidR="00FC6343">
        <w:rPr>
          <w:rFonts w:ascii="Rockwell" w:hAnsi="Rockwell"/>
          <w:sz w:val="26"/>
          <w:szCs w:val="26"/>
          <w:u w:val="single"/>
        </w:rPr>
        <w:t>o</w:t>
      </w:r>
      <w:r w:rsidR="008E76C8" w:rsidRPr="006A7A90">
        <w:rPr>
          <w:rFonts w:ascii="Rockwell" w:hAnsi="Rockwell"/>
          <w:sz w:val="26"/>
          <w:szCs w:val="26"/>
          <w:u w:val="single"/>
        </w:rPr>
        <w:t>t be afraid</w:t>
      </w:r>
      <w:r w:rsidR="006A7A90" w:rsidRPr="006A7A90">
        <w:rPr>
          <w:rFonts w:ascii="Rockwell" w:hAnsi="Rockwell"/>
          <w:sz w:val="26"/>
          <w:szCs w:val="26"/>
          <w:u w:val="single"/>
        </w:rPr>
        <w:t xml:space="preserve">, Mary; you have found favor </w:t>
      </w:r>
      <w:r w:rsidR="006A7A90" w:rsidRPr="006A7A90">
        <w:rPr>
          <w:rFonts w:ascii="Rockwell" w:hAnsi="Rockwell"/>
          <w:sz w:val="26"/>
          <w:szCs w:val="26"/>
          <w:u w:val="single"/>
        </w:rPr>
        <w:lastRenderedPageBreak/>
        <w:t>with God.”</w:t>
      </w:r>
      <w:r w:rsidR="006A7A90">
        <w:rPr>
          <w:rFonts w:ascii="Rockwell" w:hAnsi="Rockwell"/>
          <w:sz w:val="26"/>
          <w:szCs w:val="26"/>
        </w:rPr>
        <w:t xml:space="preserve"> The angel’s </w:t>
      </w:r>
      <w:r>
        <w:rPr>
          <w:rFonts w:ascii="Rockwell" w:hAnsi="Rockwell"/>
          <w:sz w:val="26"/>
          <w:szCs w:val="26"/>
        </w:rPr>
        <w:t>re</w:t>
      </w:r>
      <w:r w:rsidR="006A7A90">
        <w:rPr>
          <w:rFonts w:ascii="Rockwell" w:hAnsi="Rockwell"/>
          <w:sz w:val="26"/>
          <w:szCs w:val="26"/>
        </w:rPr>
        <w:t xml:space="preserve">assurance </w:t>
      </w:r>
      <w:r>
        <w:rPr>
          <w:rFonts w:ascii="Rockwell" w:hAnsi="Rockwell"/>
          <w:sz w:val="26"/>
          <w:szCs w:val="26"/>
        </w:rPr>
        <w:t xml:space="preserve">indicates that God’s divine grace was at work in Mary’s life even though she was unaware of it. </w:t>
      </w:r>
      <w:r w:rsidR="00021A72">
        <w:rPr>
          <w:rFonts w:ascii="Rockwell" w:hAnsi="Rockwell"/>
          <w:sz w:val="26"/>
          <w:szCs w:val="26"/>
        </w:rPr>
        <w:t xml:space="preserve">So </w:t>
      </w:r>
      <w:r w:rsidR="0044098D">
        <w:rPr>
          <w:rFonts w:ascii="Rockwell" w:hAnsi="Rockwell"/>
          <w:sz w:val="26"/>
          <w:szCs w:val="26"/>
        </w:rPr>
        <w:t xml:space="preserve">why did </w:t>
      </w:r>
      <w:r w:rsidR="004A0CA5">
        <w:rPr>
          <w:rFonts w:ascii="Rockwell" w:hAnsi="Rockwell"/>
          <w:sz w:val="26"/>
          <w:szCs w:val="26"/>
        </w:rPr>
        <w:t xml:space="preserve">Gabrial keep saying that </w:t>
      </w:r>
      <w:r w:rsidR="00883241">
        <w:rPr>
          <w:rFonts w:ascii="Rockwell" w:hAnsi="Rockwell"/>
          <w:sz w:val="26"/>
          <w:szCs w:val="26"/>
        </w:rPr>
        <w:t>God favored her</w:t>
      </w:r>
      <w:r w:rsidR="004A0CA5">
        <w:rPr>
          <w:rFonts w:ascii="Rockwell" w:hAnsi="Rockwell"/>
          <w:sz w:val="26"/>
          <w:szCs w:val="26"/>
        </w:rPr>
        <w:t xml:space="preserve">? </w:t>
      </w:r>
      <w:r w:rsidR="0044098D">
        <w:rPr>
          <w:rFonts w:ascii="Rockwell" w:hAnsi="Rockwell"/>
          <w:sz w:val="26"/>
          <w:szCs w:val="26"/>
        </w:rPr>
        <w:t xml:space="preserve"> </w:t>
      </w:r>
    </w:p>
    <w:p w14:paraId="1C07D3D1" w14:textId="77777777" w:rsidR="0020470A" w:rsidRDefault="0020470A" w:rsidP="00AB08EC">
      <w:pPr>
        <w:ind w:firstLine="720"/>
        <w:rPr>
          <w:rFonts w:ascii="Rockwell" w:hAnsi="Rockwell"/>
          <w:sz w:val="26"/>
          <w:szCs w:val="26"/>
        </w:rPr>
      </w:pPr>
    </w:p>
    <w:p w14:paraId="1CF96098" w14:textId="58FC1B14" w:rsidR="00A51972" w:rsidRDefault="00BC523F" w:rsidP="00AB08EC">
      <w:pPr>
        <w:ind w:firstLine="720"/>
        <w:rPr>
          <w:rFonts w:ascii="Rockwell" w:hAnsi="Rockwell"/>
          <w:sz w:val="26"/>
          <w:szCs w:val="26"/>
        </w:rPr>
      </w:pPr>
      <w:r>
        <w:rPr>
          <w:rFonts w:ascii="Rockwell" w:hAnsi="Rockwell"/>
          <w:sz w:val="26"/>
          <w:szCs w:val="26"/>
        </w:rPr>
        <w:t xml:space="preserve">Verses 31-33 unveil the central revelation. Read </w:t>
      </w:r>
      <w:r w:rsidR="0020470A">
        <w:rPr>
          <w:rFonts w:ascii="Rockwell" w:hAnsi="Rockwell"/>
          <w:sz w:val="26"/>
          <w:szCs w:val="26"/>
        </w:rPr>
        <w:t xml:space="preserve">verses 31-33. </w:t>
      </w:r>
      <w:r w:rsidR="0020470A" w:rsidRPr="007E0968">
        <w:rPr>
          <w:rFonts w:ascii="Rockwell" w:hAnsi="Rockwell"/>
          <w:sz w:val="26"/>
          <w:szCs w:val="26"/>
          <w:u w:val="single"/>
        </w:rPr>
        <w:t>“</w:t>
      </w:r>
      <w:r w:rsidR="007E0968" w:rsidRPr="007E0968">
        <w:rPr>
          <w:rFonts w:ascii="Rockwell" w:hAnsi="Rockwell"/>
          <w:sz w:val="26"/>
          <w:szCs w:val="26"/>
          <w:u w:val="single"/>
        </w:rPr>
        <w:t xml:space="preserve">You will conceive and give birth to a son, and you are to call him Jesus. He will be great and will be called the Son of the </w:t>
      </w:r>
      <w:proofErr w:type="gramStart"/>
      <w:r w:rsidR="007E0968" w:rsidRPr="007E0968">
        <w:rPr>
          <w:rFonts w:ascii="Rockwell" w:hAnsi="Rockwell"/>
          <w:sz w:val="26"/>
          <w:szCs w:val="26"/>
          <w:u w:val="single"/>
        </w:rPr>
        <w:t>Most High</w:t>
      </w:r>
      <w:proofErr w:type="gramEnd"/>
      <w:r w:rsidR="007E0968" w:rsidRPr="007E0968">
        <w:rPr>
          <w:rFonts w:ascii="Rockwell" w:hAnsi="Rockwell"/>
          <w:sz w:val="26"/>
          <w:szCs w:val="26"/>
          <w:u w:val="single"/>
        </w:rPr>
        <w:t>. The Lord God will give him the throne of his father David, and he will reign over Jacob’s descendants forever; his kingdom will never end.”</w:t>
      </w:r>
      <w:r w:rsidR="007E0968">
        <w:rPr>
          <w:rFonts w:ascii="Rockwell" w:hAnsi="Rockwell"/>
          <w:sz w:val="26"/>
          <w:szCs w:val="26"/>
        </w:rPr>
        <w:t xml:space="preserve"> </w:t>
      </w:r>
      <w:r>
        <w:rPr>
          <w:rFonts w:ascii="Rockwell" w:hAnsi="Rockwell"/>
          <w:sz w:val="26"/>
          <w:szCs w:val="26"/>
        </w:rPr>
        <w:t xml:space="preserve">It was a shocking </w:t>
      </w:r>
      <w:r w:rsidR="004A35DF">
        <w:rPr>
          <w:rFonts w:ascii="Rockwell" w:hAnsi="Rockwell"/>
          <w:sz w:val="26"/>
          <w:szCs w:val="26"/>
        </w:rPr>
        <w:t xml:space="preserve">announcement. </w:t>
      </w:r>
      <w:r w:rsidR="007E0968">
        <w:rPr>
          <w:rFonts w:ascii="Rockwell" w:hAnsi="Rockwell"/>
          <w:sz w:val="26"/>
          <w:szCs w:val="26"/>
        </w:rPr>
        <w:t>Mary</w:t>
      </w:r>
      <w:r w:rsidR="004A35DF">
        <w:rPr>
          <w:rFonts w:ascii="Rockwell" w:hAnsi="Rockwell"/>
          <w:sz w:val="26"/>
          <w:szCs w:val="26"/>
        </w:rPr>
        <w:t>, who was engaged to Joseph, would</w:t>
      </w:r>
      <w:r w:rsidR="007E0968">
        <w:rPr>
          <w:rFonts w:ascii="Rockwell" w:hAnsi="Rockwell"/>
          <w:sz w:val="26"/>
          <w:szCs w:val="26"/>
        </w:rPr>
        <w:t xml:space="preserve"> conceive </w:t>
      </w:r>
      <w:r w:rsidR="004A35DF">
        <w:rPr>
          <w:rFonts w:ascii="Rockwell" w:hAnsi="Rockwell"/>
          <w:sz w:val="26"/>
          <w:szCs w:val="26"/>
        </w:rPr>
        <w:t xml:space="preserve">a child, and </w:t>
      </w:r>
      <w:r w:rsidR="00C26C89">
        <w:rPr>
          <w:rFonts w:ascii="Rockwell" w:hAnsi="Rockwell"/>
          <w:sz w:val="26"/>
          <w:szCs w:val="26"/>
        </w:rPr>
        <w:t>s</w:t>
      </w:r>
      <w:r w:rsidR="007E0968">
        <w:rPr>
          <w:rFonts w:ascii="Rockwell" w:hAnsi="Rockwell"/>
          <w:sz w:val="26"/>
          <w:szCs w:val="26"/>
        </w:rPr>
        <w:t xml:space="preserve">he </w:t>
      </w:r>
      <w:r w:rsidR="00C26C89">
        <w:rPr>
          <w:rFonts w:ascii="Rockwell" w:hAnsi="Rockwell"/>
          <w:sz w:val="26"/>
          <w:szCs w:val="26"/>
        </w:rPr>
        <w:t>wa</w:t>
      </w:r>
      <w:r w:rsidR="007E0968">
        <w:rPr>
          <w:rFonts w:ascii="Rockwell" w:hAnsi="Rockwell"/>
          <w:sz w:val="26"/>
          <w:szCs w:val="26"/>
        </w:rPr>
        <w:t>s to name him Jesus</w:t>
      </w:r>
      <w:r w:rsidR="005978A6">
        <w:rPr>
          <w:rFonts w:ascii="Rockwell" w:hAnsi="Rockwell"/>
          <w:sz w:val="26"/>
          <w:szCs w:val="26"/>
        </w:rPr>
        <w:t xml:space="preserve">, which means </w:t>
      </w:r>
      <w:r w:rsidR="005978A6" w:rsidRPr="005978A6">
        <w:rPr>
          <w:rFonts w:ascii="Rockwell" w:hAnsi="Rockwell"/>
          <w:b/>
          <w:bCs/>
          <w:sz w:val="26"/>
          <w:szCs w:val="26"/>
          <w:u w:val="single"/>
        </w:rPr>
        <w:t>“Yahweh Saves.”</w:t>
      </w:r>
      <w:r w:rsidR="00727354">
        <w:rPr>
          <w:rFonts w:ascii="Rockwell" w:hAnsi="Rockwell"/>
          <w:sz w:val="26"/>
          <w:szCs w:val="26"/>
        </w:rPr>
        <w:t xml:space="preserve"> </w:t>
      </w:r>
    </w:p>
    <w:p w14:paraId="36E18FB1" w14:textId="77777777" w:rsidR="00A51972" w:rsidRDefault="00A51972" w:rsidP="00AB08EC">
      <w:pPr>
        <w:ind w:firstLine="720"/>
        <w:rPr>
          <w:rFonts w:ascii="Rockwell" w:hAnsi="Rockwell"/>
          <w:sz w:val="26"/>
          <w:szCs w:val="26"/>
        </w:rPr>
      </w:pPr>
    </w:p>
    <w:p w14:paraId="0A7533DB" w14:textId="77777777" w:rsidR="00211FAA" w:rsidRDefault="00A51972" w:rsidP="00D02FBE">
      <w:pPr>
        <w:ind w:firstLine="720"/>
        <w:rPr>
          <w:rFonts w:ascii="Rockwell" w:hAnsi="Rockwell"/>
          <w:sz w:val="26"/>
          <w:szCs w:val="26"/>
        </w:rPr>
      </w:pPr>
      <w:r>
        <w:rPr>
          <w:rFonts w:ascii="Rockwell" w:hAnsi="Rockwell"/>
          <w:sz w:val="26"/>
          <w:szCs w:val="26"/>
        </w:rPr>
        <w:t xml:space="preserve">Gabriel also elaborates on the greatness of Jesus, proclaiming that he will be called the Son of the </w:t>
      </w:r>
      <w:proofErr w:type="gramStart"/>
      <w:r>
        <w:rPr>
          <w:rFonts w:ascii="Rockwell" w:hAnsi="Rockwell"/>
          <w:sz w:val="26"/>
          <w:szCs w:val="26"/>
        </w:rPr>
        <w:t>Most High</w:t>
      </w:r>
      <w:proofErr w:type="gramEnd"/>
      <w:r>
        <w:rPr>
          <w:rFonts w:ascii="Rockwell" w:hAnsi="Rockwell"/>
          <w:sz w:val="26"/>
          <w:szCs w:val="26"/>
        </w:rPr>
        <w:t xml:space="preserve">. </w:t>
      </w:r>
      <w:r w:rsidR="00AC42DE">
        <w:rPr>
          <w:rFonts w:ascii="Rockwell" w:hAnsi="Rockwell"/>
          <w:sz w:val="26"/>
          <w:szCs w:val="26"/>
        </w:rPr>
        <w:t xml:space="preserve">Mary must have been shocked repeatedly. </w:t>
      </w:r>
      <w:r w:rsidR="00211FAA">
        <w:rPr>
          <w:rFonts w:ascii="Rockwell" w:hAnsi="Rockwell"/>
          <w:sz w:val="26"/>
          <w:szCs w:val="26"/>
        </w:rPr>
        <w:t xml:space="preserve">First, she would conceive a child and name him </w:t>
      </w:r>
      <w:r w:rsidR="00211FAA" w:rsidRPr="00211FAA">
        <w:rPr>
          <w:rFonts w:ascii="Rockwell" w:hAnsi="Rockwell"/>
          <w:sz w:val="26"/>
          <w:szCs w:val="26"/>
          <w:u w:val="single"/>
        </w:rPr>
        <w:t>“Jesus,”</w:t>
      </w:r>
      <w:r w:rsidR="00211FAA">
        <w:rPr>
          <w:rFonts w:ascii="Rockwell" w:hAnsi="Rockwell"/>
          <w:sz w:val="26"/>
          <w:szCs w:val="26"/>
        </w:rPr>
        <w:t xml:space="preserve"> which means </w:t>
      </w:r>
      <w:r w:rsidR="00211FAA" w:rsidRPr="00E67FD2">
        <w:rPr>
          <w:rFonts w:ascii="Rockwell" w:hAnsi="Rockwell"/>
          <w:sz w:val="26"/>
          <w:szCs w:val="26"/>
          <w:u w:val="single"/>
        </w:rPr>
        <w:t>“the Lord saves.”</w:t>
      </w:r>
      <w:r w:rsidR="00211FAA">
        <w:rPr>
          <w:rFonts w:ascii="Rockwell" w:hAnsi="Rockwell"/>
          <w:sz w:val="26"/>
          <w:szCs w:val="26"/>
        </w:rPr>
        <w:t xml:space="preserve"> Then he would be called </w:t>
      </w:r>
      <w:r w:rsidR="00CC4409" w:rsidRPr="00211FAA">
        <w:rPr>
          <w:rFonts w:ascii="Rockwell" w:hAnsi="Rockwell"/>
          <w:sz w:val="26"/>
          <w:szCs w:val="26"/>
          <w:u w:val="single"/>
        </w:rPr>
        <w:t xml:space="preserve">“The Son of the </w:t>
      </w:r>
      <w:proofErr w:type="gramStart"/>
      <w:r w:rsidR="00CC4409" w:rsidRPr="00211FAA">
        <w:rPr>
          <w:rFonts w:ascii="Rockwell" w:hAnsi="Rockwell"/>
          <w:sz w:val="26"/>
          <w:szCs w:val="26"/>
          <w:u w:val="single"/>
        </w:rPr>
        <w:t>Most High</w:t>
      </w:r>
      <w:proofErr w:type="gramEnd"/>
      <w:r w:rsidR="00CC4409" w:rsidRPr="00211FAA">
        <w:rPr>
          <w:rFonts w:ascii="Rockwell" w:hAnsi="Rockwell"/>
          <w:sz w:val="26"/>
          <w:szCs w:val="26"/>
          <w:u w:val="single"/>
        </w:rPr>
        <w:t>?”</w:t>
      </w:r>
      <w:r w:rsidR="00CC4409">
        <w:rPr>
          <w:rFonts w:ascii="Rockwell" w:hAnsi="Rockwell"/>
          <w:sz w:val="26"/>
          <w:szCs w:val="26"/>
        </w:rPr>
        <w:t xml:space="preserve"> </w:t>
      </w:r>
      <w:r>
        <w:rPr>
          <w:rFonts w:ascii="Rockwell" w:hAnsi="Rockwell"/>
          <w:sz w:val="26"/>
          <w:szCs w:val="26"/>
        </w:rPr>
        <w:t>This divine title signifies Jesus’ unique and divine nature.</w:t>
      </w:r>
    </w:p>
    <w:p w14:paraId="06CD9DC3" w14:textId="77777777" w:rsidR="00211FAA" w:rsidRDefault="00211FAA" w:rsidP="00D02FBE">
      <w:pPr>
        <w:ind w:firstLine="720"/>
        <w:rPr>
          <w:rFonts w:ascii="Rockwell" w:hAnsi="Rockwell"/>
          <w:sz w:val="26"/>
          <w:szCs w:val="26"/>
        </w:rPr>
      </w:pPr>
    </w:p>
    <w:p w14:paraId="5EA4F253" w14:textId="5B9DC80C" w:rsidR="00A51972" w:rsidRDefault="00D02FBE" w:rsidP="00D02FBE">
      <w:pPr>
        <w:ind w:firstLine="720"/>
        <w:rPr>
          <w:rFonts w:ascii="Rockwell" w:hAnsi="Rockwell"/>
          <w:sz w:val="26"/>
          <w:szCs w:val="26"/>
        </w:rPr>
      </w:pPr>
      <w:r>
        <w:rPr>
          <w:rFonts w:ascii="Rockwell" w:hAnsi="Rockwell"/>
          <w:sz w:val="26"/>
          <w:szCs w:val="26"/>
        </w:rPr>
        <w:t>But t</w:t>
      </w:r>
      <w:r w:rsidR="00A51972">
        <w:rPr>
          <w:rFonts w:ascii="Rockwell" w:hAnsi="Rockwell"/>
          <w:sz w:val="26"/>
          <w:szCs w:val="26"/>
        </w:rPr>
        <w:t xml:space="preserve">he </w:t>
      </w:r>
      <w:r w:rsidR="00996EE9">
        <w:rPr>
          <w:rFonts w:ascii="Rockwell" w:hAnsi="Rockwell"/>
          <w:sz w:val="26"/>
          <w:szCs w:val="26"/>
        </w:rPr>
        <w:t>angel</w:t>
      </w:r>
      <w:r w:rsidR="00AE26B6">
        <w:rPr>
          <w:rFonts w:ascii="Rockwell" w:hAnsi="Rockwell"/>
          <w:sz w:val="26"/>
          <w:szCs w:val="26"/>
        </w:rPr>
        <w:t xml:space="preserve"> Gabriel </w:t>
      </w:r>
      <w:r w:rsidR="000801A2">
        <w:rPr>
          <w:rFonts w:ascii="Rockwell" w:hAnsi="Rockwell"/>
          <w:sz w:val="26"/>
          <w:szCs w:val="26"/>
        </w:rPr>
        <w:t>continues by saying</w:t>
      </w:r>
      <w:r w:rsidR="0020342A">
        <w:rPr>
          <w:rFonts w:ascii="Rockwell" w:hAnsi="Rockwell"/>
          <w:sz w:val="26"/>
          <w:szCs w:val="26"/>
        </w:rPr>
        <w:t>,</w:t>
      </w:r>
      <w:r w:rsidR="000801A2">
        <w:rPr>
          <w:rFonts w:ascii="Rockwell" w:hAnsi="Rockwell"/>
          <w:sz w:val="26"/>
          <w:szCs w:val="26"/>
        </w:rPr>
        <w:t xml:space="preserve"> “</w:t>
      </w:r>
      <w:r w:rsidR="00EE120A" w:rsidRPr="007E0968">
        <w:rPr>
          <w:rFonts w:ascii="Rockwell" w:hAnsi="Rockwell"/>
          <w:sz w:val="26"/>
          <w:szCs w:val="26"/>
          <w:u w:val="single"/>
        </w:rPr>
        <w:t>The Lord God will give him the throne of his father David, and he will reign over Jacob’s descendants forever; his kingdom will never end.”</w:t>
      </w:r>
      <w:r w:rsidR="0020342A">
        <w:rPr>
          <w:rFonts w:ascii="Rockwell" w:hAnsi="Rockwell"/>
          <w:sz w:val="26"/>
          <w:szCs w:val="26"/>
        </w:rPr>
        <w:t xml:space="preserve"> </w:t>
      </w:r>
      <w:r w:rsidR="002557BF">
        <w:rPr>
          <w:rFonts w:ascii="Rockwell" w:hAnsi="Rockwell"/>
          <w:sz w:val="26"/>
          <w:szCs w:val="26"/>
        </w:rPr>
        <w:t>Mary didn’t know that t</w:t>
      </w:r>
      <w:r w:rsidR="00AE26B6">
        <w:rPr>
          <w:rFonts w:ascii="Rockwell" w:hAnsi="Rockwell"/>
          <w:sz w:val="26"/>
          <w:szCs w:val="26"/>
        </w:rPr>
        <w:t xml:space="preserve">he angel’s anticipation </w:t>
      </w:r>
      <w:r w:rsidR="00A51972">
        <w:rPr>
          <w:rFonts w:ascii="Rockwell" w:hAnsi="Rockwell"/>
          <w:sz w:val="26"/>
          <w:szCs w:val="26"/>
        </w:rPr>
        <w:t xml:space="preserve">aligns with </w:t>
      </w:r>
      <w:r>
        <w:rPr>
          <w:rFonts w:ascii="Rockwell" w:hAnsi="Rockwell"/>
          <w:sz w:val="26"/>
          <w:szCs w:val="26"/>
        </w:rPr>
        <w:t xml:space="preserve">the Scripture, especially </w:t>
      </w:r>
      <w:r w:rsidR="00A51972">
        <w:rPr>
          <w:rFonts w:ascii="Rockwell" w:hAnsi="Rockwell"/>
          <w:sz w:val="26"/>
          <w:szCs w:val="26"/>
        </w:rPr>
        <w:t xml:space="preserve">Isaiah’s </w:t>
      </w:r>
      <w:r>
        <w:rPr>
          <w:rFonts w:ascii="Rockwell" w:hAnsi="Rockwell"/>
          <w:sz w:val="26"/>
          <w:szCs w:val="26"/>
        </w:rPr>
        <w:t xml:space="preserve">prophecy of </w:t>
      </w:r>
      <w:r w:rsidR="00A51972">
        <w:rPr>
          <w:rFonts w:ascii="Rockwell" w:hAnsi="Rockwell"/>
          <w:sz w:val="26"/>
          <w:szCs w:val="26"/>
        </w:rPr>
        <w:t>a Messiah,</w:t>
      </w:r>
      <w:r w:rsidR="00996EE9">
        <w:rPr>
          <w:rFonts w:ascii="Rockwell" w:hAnsi="Rockwell"/>
          <w:sz w:val="26"/>
          <w:szCs w:val="26"/>
        </w:rPr>
        <w:t xml:space="preserve"> </w:t>
      </w:r>
      <w:r w:rsidR="00A51972">
        <w:rPr>
          <w:rFonts w:ascii="Rockwell" w:hAnsi="Rockwell"/>
          <w:sz w:val="26"/>
          <w:szCs w:val="26"/>
        </w:rPr>
        <w:t xml:space="preserve">emphasizing the sonship and divine identity of the child. For instance, Isaiah 7:14 reads, </w:t>
      </w:r>
      <w:r w:rsidR="00A51972" w:rsidRPr="00A51972">
        <w:rPr>
          <w:rFonts w:ascii="Rockwell" w:hAnsi="Rockwell"/>
          <w:sz w:val="26"/>
          <w:szCs w:val="26"/>
          <w:u w:val="single"/>
        </w:rPr>
        <w:t>“Therefore the Lord himself will give you a sign: the Virgin will conceive and give birth to a son and will call him Immanuel.”</w:t>
      </w:r>
      <w:r w:rsidR="00A51972">
        <w:rPr>
          <w:rFonts w:ascii="Rockwell" w:hAnsi="Rockwell"/>
          <w:sz w:val="26"/>
          <w:szCs w:val="26"/>
        </w:rPr>
        <w:t xml:space="preserve"> Isaiah 9:6 reads, </w:t>
      </w:r>
      <w:r w:rsidR="00A51972" w:rsidRPr="00A51972">
        <w:rPr>
          <w:rFonts w:ascii="Rockwell" w:hAnsi="Rockwell"/>
          <w:sz w:val="26"/>
          <w:szCs w:val="26"/>
          <w:u w:val="single"/>
        </w:rPr>
        <w:t>“For to us a child is born, to us a son is given, and the government will be on his shoulders. And he will be called Wonderful Counselor, Mighty God, Everlasting Father, Prince of Peace!”</w:t>
      </w:r>
      <w:r w:rsidR="00996EE9">
        <w:rPr>
          <w:rFonts w:ascii="Rockwell" w:hAnsi="Rockwell"/>
          <w:sz w:val="26"/>
          <w:szCs w:val="26"/>
        </w:rPr>
        <w:t xml:space="preserve"> </w:t>
      </w:r>
      <w:r w:rsidR="003122A1">
        <w:rPr>
          <w:rFonts w:ascii="Rockwell" w:hAnsi="Rockwell"/>
          <w:sz w:val="26"/>
          <w:szCs w:val="26"/>
        </w:rPr>
        <w:t xml:space="preserve">In short, the angel’s announcement concerning the birth of Jesus and his identity </w:t>
      </w:r>
      <w:r w:rsidR="00722DC2">
        <w:rPr>
          <w:rFonts w:ascii="Rockwell" w:hAnsi="Rockwell"/>
          <w:sz w:val="26"/>
          <w:szCs w:val="26"/>
        </w:rPr>
        <w:t xml:space="preserve">highlights </w:t>
      </w:r>
      <w:r w:rsidR="00A51972">
        <w:rPr>
          <w:rFonts w:ascii="Rockwell" w:hAnsi="Rockwell"/>
          <w:sz w:val="26"/>
          <w:szCs w:val="26"/>
        </w:rPr>
        <w:t>the eternal nature of Jesus</w:t>
      </w:r>
      <w:r w:rsidR="00F72345">
        <w:rPr>
          <w:rFonts w:ascii="Rockwell" w:hAnsi="Rockwell"/>
          <w:sz w:val="26"/>
          <w:szCs w:val="26"/>
        </w:rPr>
        <w:t xml:space="preserve">’ </w:t>
      </w:r>
      <w:r w:rsidR="00A51972">
        <w:rPr>
          <w:rFonts w:ascii="Rockwell" w:hAnsi="Rockwell"/>
          <w:sz w:val="26"/>
          <w:szCs w:val="26"/>
        </w:rPr>
        <w:t xml:space="preserve">reign, establishing him as the everlasting King. </w:t>
      </w:r>
      <w:r>
        <w:rPr>
          <w:rFonts w:ascii="Rockwell" w:hAnsi="Rockwell"/>
          <w:sz w:val="26"/>
          <w:szCs w:val="26"/>
        </w:rPr>
        <w:t xml:space="preserve">He is the King of kings and the Lord of lords. </w:t>
      </w:r>
    </w:p>
    <w:p w14:paraId="224C13BC" w14:textId="77777777" w:rsidR="00722DC2" w:rsidRDefault="00722DC2" w:rsidP="00D02FBE">
      <w:pPr>
        <w:ind w:firstLine="720"/>
        <w:rPr>
          <w:rFonts w:ascii="Rockwell" w:hAnsi="Rockwell"/>
          <w:sz w:val="26"/>
          <w:szCs w:val="26"/>
        </w:rPr>
      </w:pPr>
    </w:p>
    <w:p w14:paraId="6DE258B7" w14:textId="486E8204" w:rsidR="00C43FF2" w:rsidRPr="005416CE" w:rsidRDefault="002E3AA2" w:rsidP="008C3F1A">
      <w:pPr>
        <w:ind w:firstLine="720"/>
        <w:rPr>
          <w:rFonts w:ascii="Rockwell" w:hAnsi="Rockwell"/>
          <w:sz w:val="26"/>
          <w:szCs w:val="26"/>
        </w:rPr>
      </w:pPr>
      <w:r>
        <w:rPr>
          <w:rFonts w:ascii="Rockwell" w:hAnsi="Rockwell"/>
          <w:sz w:val="26"/>
          <w:szCs w:val="26"/>
        </w:rPr>
        <w:t xml:space="preserve">I am </w:t>
      </w:r>
      <w:r w:rsidR="00883241">
        <w:rPr>
          <w:rFonts w:ascii="Rockwell" w:hAnsi="Rockwell"/>
          <w:sz w:val="26"/>
          <w:szCs w:val="26"/>
        </w:rPr>
        <w:t xml:space="preserve">unsure how Mary felt listening to the </w:t>
      </w:r>
      <w:r>
        <w:rPr>
          <w:rFonts w:ascii="Rockwell" w:hAnsi="Rockwell"/>
          <w:sz w:val="26"/>
          <w:szCs w:val="26"/>
        </w:rPr>
        <w:t xml:space="preserve">unexpected and surprising </w:t>
      </w:r>
      <w:r w:rsidR="00591AD1">
        <w:rPr>
          <w:rFonts w:ascii="Rockwell" w:hAnsi="Rockwell"/>
          <w:sz w:val="26"/>
          <w:szCs w:val="26"/>
        </w:rPr>
        <w:t>announcement</w:t>
      </w:r>
      <w:r w:rsidR="005416CE">
        <w:rPr>
          <w:rFonts w:ascii="Rockwell" w:hAnsi="Rockwell"/>
          <w:sz w:val="26"/>
          <w:szCs w:val="26"/>
        </w:rPr>
        <w:t>s</w:t>
      </w:r>
      <w:r w:rsidR="00591AD1">
        <w:rPr>
          <w:rFonts w:ascii="Rockwell" w:hAnsi="Rockwell"/>
          <w:sz w:val="26"/>
          <w:szCs w:val="26"/>
        </w:rPr>
        <w:t>, especially about her pregnancy</w:t>
      </w:r>
      <w:r w:rsidR="006364AC">
        <w:rPr>
          <w:rFonts w:ascii="Rockwell" w:hAnsi="Rockwell"/>
          <w:sz w:val="26"/>
          <w:szCs w:val="26"/>
        </w:rPr>
        <w:t xml:space="preserve"> and the child she would bear</w:t>
      </w:r>
      <w:r w:rsidR="00EF7D0D">
        <w:rPr>
          <w:rFonts w:ascii="Rockwell" w:hAnsi="Rockwell"/>
          <w:sz w:val="26"/>
          <w:szCs w:val="26"/>
        </w:rPr>
        <w:t>,</w:t>
      </w:r>
      <w:r w:rsidR="006364AC">
        <w:rPr>
          <w:rFonts w:ascii="Rockwell" w:hAnsi="Rockwell"/>
          <w:sz w:val="26"/>
          <w:szCs w:val="26"/>
        </w:rPr>
        <w:t xml:space="preserve"> the Son of the </w:t>
      </w:r>
      <w:proofErr w:type="gramStart"/>
      <w:r w:rsidR="006364AC">
        <w:rPr>
          <w:rFonts w:ascii="Rockwell" w:hAnsi="Rockwell"/>
          <w:sz w:val="26"/>
          <w:szCs w:val="26"/>
        </w:rPr>
        <w:t>Most High</w:t>
      </w:r>
      <w:proofErr w:type="gramEnd"/>
      <w:r w:rsidR="00591AD1">
        <w:rPr>
          <w:rFonts w:ascii="Rockwell" w:hAnsi="Rockwell"/>
          <w:sz w:val="26"/>
          <w:szCs w:val="26"/>
        </w:rPr>
        <w:t xml:space="preserve">. </w:t>
      </w:r>
      <w:r w:rsidR="00C43FF2">
        <w:rPr>
          <w:rFonts w:ascii="Rockwell" w:hAnsi="Rockwell"/>
          <w:sz w:val="26"/>
          <w:szCs w:val="26"/>
        </w:rPr>
        <w:t>Th</w:t>
      </w:r>
      <w:r w:rsidR="00C024F9">
        <w:rPr>
          <w:rFonts w:ascii="Rockwell" w:hAnsi="Rockwell"/>
          <w:sz w:val="26"/>
          <w:szCs w:val="26"/>
        </w:rPr>
        <w:t>is</w:t>
      </w:r>
      <w:r w:rsidR="00C43FF2">
        <w:rPr>
          <w:rFonts w:ascii="Rockwell" w:hAnsi="Rockwell"/>
          <w:sz w:val="26"/>
          <w:szCs w:val="26"/>
        </w:rPr>
        <w:t xml:space="preserve"> an</w:t>
      </w:r>
      <w:r w:rsidR="00C024F9">
        <w:rPr>
          <w:rFonts w:ascii="Rockwell" w:hAnsi="Rockwell"/>
          <w:sz w:val="26"/>
          <w:szCs w:val="26"/>
        </w:rPr>
        <w:t xml:space="preserve">nouncement </w:t>
      </w:r>
      <w:r w:rsidR="00C43FF2">
        <w:rPr>
          <w:rFonts w:ascii="Rockwell" w:hAnsi="Rockwell"/>
          <w:sz w:val="26"/>
          <w:szCs w:val="26"/>
        </w:rPr>
        <w:t xml:space="preserve">sounded so unreal. </w:t>
      </w:r>
      <w:r w:rsidR="008C3F1A">
        <w:rPr>
          <w:rFonts w:ascii="Rockwell" w:hAnsi="Rockwell"/>
          <w:sz w:val="26"/>
          <w:szCs w:val="26"/>
        </w:rPr>
        <w:t xml:space="preserve">So, she asked the angel, </w:t>
      </w:r>
      <w:r w:rsidR="008854BC" w:rsidRPr="007716C2">
        <w:rPr>
          <w:rFonts w:ascii="Rockwell" w:hAnsi="Rockwell"/>
          <w:sz w:val="26"/>
          <w:szCs w:val="26"/>
          <w:u w:val="single"/>
        </w:rPr>
        <w:t>“How will this be,</w:t>
      </w:r>
      <w:r w:rsidR="008C3F1A">
        <w:rPr>
          <w:rFonts w:ascii="Rockwell" w:hAnsi="Rockwell"/>
          <w:sz w:val="26"/>
          <w:szCs w:val="26"/>
          <w:u w:val="single"/>
        </w:rPr>
        <w:t xml:space="preserve"> </w:t>
      </w:r>
      <w:r w:rsidR="008854BC" w:rsidRPr="007716C2">
        <w:rPr>
          <w:rFonts w:ascii="Rockwell" w:hAnsi="Rockwell"/>
          <w:sz w:val="26"/>
          <w:szCs w:val="26"/>
          <w:u w:val="single"/>
        </w:rPr>
        <w:t>since I am a virgin</w:t>
      </w:r>
      <w:r w:rsidR="007716C2" w:rsidRPr="007716C2">
        <w:rPr>
          <w:rFonts w:ascii="Rockwell" w:hAnsi="Rockwell"/>
          <w:sz w:val="26"/>
          <w:szCs w:val="26"/>
          <w:u w:val="single"/>
        </w:rPr>
        <w:t>?”</w:t>
      </w:r>
      <w:r w:rsidR="007716C2">
        <w:rPr>
          <w:rFonts w:ascii="Rockwell" w:hAnsi="Rockwell"/>
          <w:sz w:val="26"/>
          <w:szCs w:val="26"/>
        </w:rPr>
        <w:t xml:space="preserve"> </w:t>
      </w:r>
      <w:r w:rsidR="008C3F1A">
        <w:rPr>
          <w:rFonts w:ascii="Rockwell" w:hAnsi="Rockwell"/>
          <w:sz w:val="26"/>
          <w:szCs w:val="26"/>
        </w:rPr>
        <w:t>(34)</w:t>
      </w:r>
    </w:p>
    <w:p w14:paraId="04B5CEE1" w14:textId="77777777" w:rsidR="00F72345" w:rsidRDefault="00F72345" w:rsidP="00A51972">
      <w:pPr>
        <w:ind w:firstLine="720"/>
        <w:rPr>
          <w:rFonts w:ascii="Rockwell" w:hAnsi="Rockwell"/>
          <w:sz w:val="26"/>
          <w:szCs w:val="26"/>
        </w:rPr>
      </w:pPr>
    </w:p>
    <w:p w14:paraId="366DC0FE" w14:textId="77777777" w:rsidR="00CD4341" w:rsidRDefault="00CD4341" w:rsidP="00A51972">
      <w:pPr>
        <w:ind w:firstLine="720"/>
        <w:rPr>
          <w:rFonts w:ascii="Rockwell" w:hAnsi="Rockwell"/>
          <w:sz w:val="26"/>
          <w:szCs w:val="26"/>
        </w:rPr>
      </w:pPr>
    </w:p>
    <w:p w14:paraId="1F807D16" w14:textId="215E5F0E" w:rsidR="00652D13" w:rsidRDefault="00F82F7F" w:rsidP="00A51972">
      <w:pPr>
        <w:ind w:firstLine="720"/>
        <w:rPr>
          <w:rFonts w:ascii="Rockwell" w:hAnsi="Rockwell"/>
          <w:sz w:val="26"/>
          <w:szCs w:val="26"/>
        </w:rPr>
      </w:pPr>
      <w:r>
        <w:rPr>
          <w:rFonts w:ascii="Rockwell" w:hAnsi="Rockwell"/>
          <w:sz w:val="26"/>
          <w:szCs w:val="26"/>
        </w:rPr>
        <w:lastRenderedPageBreak/>
        <w:t xml:space="preserve">Look at verse 35. </w:t>
      </w:r>
      <w:r w:rsidR="00CF18EF" w:rsidRPr="008C3F1A">
        <w:rPr>
          <w:rFonts w:ascii="Rockwell" w:hAnsi="Rockwell"/>
          <w:sz w:val="26"/>
          <w:szCs w:val="26"/>
          <w:u w:val="single"/>
        </w:rPr>
        <w:t>“The</w:t>
      </w:r>
      <w:r w:rsidR="00F72345" w:rsidRPr="008C3F1A">
        <w:rPr>
          <w:rFonts w:ascii="Rockwell" w:hAnsi="Rockwell"/>
          <w:sz w:val="26"/>
          <w:szCs w:val="26"/>
          <w:u w:val="single"/>
        </w:rPr>
        <w:t xml:space="preserve"> </w:t>
      </w:r>
      <w:r w:rsidR="00CF18EF" w:rsidRPr="008C3F1A">
        <w:rPr>
          <w:rFonts w:ascii="Rockwell" w:hAnsi="Rockwell"/>
          <w:sz w:val="26"/>
          <w:szCs w:val="26"/>
          <w:u w:val="single"/>
        </w:rPr>
        <w:t xml:space="preserve">angel answered, </w:t>
      </w:r>
      <w:r w:rsidR="00CD4341" w:rsidRPr="008C3F1A">
        <w:rPr>
          <w:rFonts w:ascii="Rockwell" w:hAnsi="Rockwell"/>
          <w:sz w:val="26"/>
          <w:szCs w:val="26"/>
          <w:u w:val="single"/>
        </w:rPr>
        <w:t>“</w:t>
      </w:r>
      <w:r w:rsidR="00F72345" w:rsidRPr="00F72345">
        <w:rPr>
          <w:rFonts w:ascii="Rockwell" w:hAnsi="Rockwell"/>
          <w:sz w:val="26"/>
          <w:szCs w:val="26"/>
          <w:u w:val="single"/>
        </w:rPr>
        <w:t xml:space="preserve">The Holy Spirit will come on you, and the power of the </w:t>
      </w:r>
      <w:proofErr w:type="gramStart"/>
      <w:r w:rsidR="00F72345" w:rsidRPr="00F72345">
        <w:rPr>
          <w:rFonts w:ascii="Rockwell" w:hAnsi="Rockwell"/>
          <w:sz w:val="26"/>
          <w:szCs w:val="26"/>
          <w:u w:val="single"/>
        </w:rPr>
        <w:t>Most High</w:t>
      </w:r>
      <w:proofErr w:type="gramEnd"/>
      <w:r w:rsidR="00F72345" w:rsidRPr="00F72345">
        <w:rPr>
          <w:rFonts w:ascii="Rockwell" w:hAnsi="Rockwell"/>
          <w:sz w:val="26"/>
          <w:szCs w:val="26"/>
          <w:u w:val="single"/>
        </w:rPr>
        <w:t xml:space="preserve"> will overshadow you. </w:t>
      </w:r>
      <w:proofErr w:type="gramStart"/>
      <w:r w:rsidR="00F72345" w:rsidRPr="00F72345">
        <w:rPr>
          <w:rFonts w:ascii="Rockwell" w:hAnsi="Rockwell"/>
          <w:sz w:val="26"/>
          <w:szCs w:val="26"/>
          <w:u w:val="single"/>
        </w:rPr>
        <w:t>So</w:t>
      </w:r>
      <w:proofErr w:type="gramEnd"/>
      <w:r w:rsidR="00F72345" w:rsidRPr="00F72345">
        <w:rPr>
          <w:rFonts w:ascii="Rockwell" w:hAnsi="Rockwell"/>
          <w:sz w:val="26"/>
          <w:szCs w:val="26"/>
          <w:u w:val="single"/>
        </w:rPr>
        <w:t xml:space="preserve"> the holy one to be born will be called the Son of God.”</w:t>
      </w:r>
      <w:r w:rsidR="00F72345">
        <w:rPr>
          <w:rFonts w:ascii="Rockwell" w:hAnsi="Rockwell"/>
          <w:sz w:val="26"/>
          <w:szCs w:val="26"/>
        </w:rPr>
        <w:t xml:space="preserve"> </w:t>
      </w:r>
      <w:r w:rsidR="00CD4341">
        <w:rPr>
          <w:rFonts w:ascii="Rockwell" w:hAnsi="Rockwell"/>
          <w:sz w:val="26"/>
          <w:szCs w:val="26"/>
        </w:rPr>
        <w:t xml:space="preserve">In addressing Mary’s question, the angel Gabriel explains that a divine process will take place. He assured that </w:t>
      </w:r>
      <w:r w:rsidR="00F72345">
        <w:rPr>
          <w:rFonts w:ascii="Rockwell" w:hAnsi="Rockwell"/>
          <w:sz w:val="26"/>
          <w:szCs w:val="26"/>
        </w:rPr>
        <w:t xml:space="preserve">the Holy Spirit would come upon her and the power of the Most High would </w:t>
      </w:r>
      <w:r w:rsidR="00652D13">
        <w:rPr>
          <w:rFonts w:ascii="Rockwell" w:hAnsi="Rockwell"/>
          <w:sz w:val="26"/>
          <w:szCs w:val="26"/>
        </w:rPr>
        <w:t>surround and influence her</w:t>
      </w:r>
      <w:r w:rsidR="00F72345">
        <w:rPr>
          <w:rFonts w:ascii="Rockwell" w:hAnsi="Rockwell"/>
          <w:sz w:val="26"/>
          <w:szCs w:val="26"/>
        </w:rPr>
        <w:t xml:space="preserve">. This divine intervention will </w:t>
      </w:r>
      <w:r w:rsidR="00CD4341">
        <w:rPr>
          <w:rFonts w:ascii="Rockwell" w:hAnsi="Rockwell"/>
          <w:sz w:val="26"/>
          <w:szCs w:val="26"/>
        </w:rPr>
        <w:t xml:space="preserve">lead to </w:t>
      </w:r>
      <w:r w:rsidR="00F72345">
        <w:rPr>
          <w:rFonts w:ascii="Rockwell" w:hAnsi="Rockwell"/>
          <w:sz w:val="26"/>
          <w:szCs w:val="26"/>
        </w:rPr>
        <w:t xml:space="preserve">the conception of a child </w:t>
      </w:r>
      <w:r w:rsidR="00CD4341">
        <w:rPr>
          <w:rFonts w:ascii="Rockwell" w:hAnsi="Rockwell"/>
          <w:sz w:val="26"/>
          <w:szCs w:val="26"/>
        </w:rPr>
        <w:t xml:space="preserve">who would be </w:t>
      </w:r>
      <w:r w:rsidR="00F72345">
        <w:rPr>
          <w:rFonts w:ascii="Rockwell" w:hAnsi="Rockwell"/>
          <w:sz w:val="26"/>
          <w:szCs w:val="26"/>
        </w:rPr>
        <w:t xml:space="preserve">called the holy </w:t>
      </w:r>
      <w:r w:rsidR="00652D13">
        <w:rPr>
          <w:rFonts w:ascii="Rockwell" w:hAnsi="Rockwell"/>
          <w:sz w:val="26"/>
          <w:szCs w:val="26"/>
        </w:rPr>
        <w:t>S</w:t>
      </w:r>
      <w:r w:rsidR="00F72345">
        <w:rPr>
          <w:rFonts w:ascii="Rockwell" w:hAnsi="Rockwell"/>
          <w:sz w:val="26"/>
          <w:szCs w:val="26"/>
        </w:rPr>
        <w:t>on of God</w:t>
      </w:r>
      <w:r w:rsidR="00D02FBE">
        <w:rPr>
          <w:rFonts w:ascii="Rockwell" w:hAnsi="Rockwell"/>
          <w:sz w:val="26"/>
          <w:szCs w:val="26"/>
        </w:rPr>
        <w:t xml:space="preserve">. </w:t>
      </w:r>
      <w:r w:rsidR="00B06DD4">
        <w:rPr>
          <w:rFonts w:ascii="Rockwell" w:hAnsi="Rockwell"/>
          <w:sz w:val="26"/>
          <w:szCs w:val="26"/>
        </w:rPr>
        <w:t xml:space="preserve">The title </w:t>
      </w:r>
      <w:r w:rsidR="00B06DD4" w:rsidRPr="001B7F97">
        <w:rPr>
          <w:rFonts w:ascii="Rockwell" w:hAnsi="Rockwell"/>
          <w:sz w:val="26"/>
          <w:szCs w:val="26"/>
          <w:u w:val="single"/>
        </w:rPr>
        <w:t>“the holy Son of God”</w:t>
      </w:r>
      <w:r w:rsidR="00B06DD4">
        <w:rPr>
          <w:rFonts w:ascii="Rockwell" w:hAnsi="Rockwell"/>
          <w:sz w:val="26"/>
          <w:szCs w:val="26"/>
        </w:rPr>
        <w:t xml:space="preserve"> </w:t>
      </w:r>
      <w:r w:rsidR="00D02FBE">
        <w:rPr>
          <w:rFonts w:ascii="Rockwell" w:hAnsi="Rockwell"/>
          <w:sz w:val="26"/>
          <w:szCs w:val="26"/>
        </w:rPr>
        <w:t xml:space="preserve">signifies that </w:t>
      </w:r>
      <w:r w:rsidR="001B7F97">
        <w:rPr>
          <w:rFonts w:ascii="Rockwell" w:hAnsi="Rockwell"/>
          <w:sz w:val="26"/>
          <w:szCs w:val="26"/>
        </w:rPr>
        <w:t>Jesus</w:t>
      </w:r>
      <w:r w:rsidR="00D02FBE">
        <w:rPr>
          <w:rFonts w:ascii="Rockwell" w:hAnsi="Rockwell"/>
          <w:sz w:val="26"/>
          <w:szCs w:val="26"/>
        </w:rPr>
        <w:t xml:space="preserve"> is </w:t>
      </w:r>
      <w:r w:rsidR="00D02FBE" w:rsidRPr="001B7F97">
        <w:rPr>
          <w:rFonts w:ascii="Rockwell" w:hAnsi="Rockwell"/>
          <w:sz w:val="26"/>
          <w:szCs w:val="26"/>
          <w:u w:val="single"/>
        </w:rPr>
        <w:t>t</w:t>
      </w:r>
      <w:r w:rsidR="00CD4341" w:rsidRPr="001B7F97">
        <w:rPr>
          <w:rFonts w:ascii="Rockwell" w:hAnsi="Rockwell"/>
          <w:sz w:val="26"/>
          <w:szCs w:val="26"/>
          <w:u w:val="single"/>
        </w:rPr>
        <w:t xml:space="preserve">he Incarnation of God – the Great I AM, the </w:t>
      </w:r>
      <w:r w:rsidR="00A37FFD" w:rsidRPr="001B7F97">
        <w:rPr>
          <w:rFonts w:ascii="Rockwell" w:hAnsi="Rockwell"/>
          <w:sz w:val="26"/>
          <w:szCs w:val="26"/>
          <w:u w:val="single"/>
        </w:rPr>
        <w:t>“Wonderful Counselor, M</w:t>
      </w:r>
      <w:r w:rsidR="00A37FFD" w:rsidRPr="00A37FFD">
        <w:rPr>
          <w:rFonts w:ascii="Rockwell" w:hAnsi="Rockwell"/>
          <w:sz w:val="26"/>
          <w:szCs w:val="26"/>
          <w:u w:val="single"/>
        </w:rPr>
        <w:t>ighty God, Everlasting Father, the Prince of Peace!”</w:t>
      </w:r>
      <w:r w:rsidR="00A37FFD">
        <w:rPr>
          <w:rFonts w:ascii="Rockwell" w:hAnsi="Rockwell"/>
          <w:sz w:val="26"/>
          <w:szCs w:val="26"/>
        </w:rPr>
        <w:t xml:space="preserve"> (Isaiah 9:6) </w:t>
      </w:r>
      <w:r w:rsidR="00585788">
        <w:rPr>
          <w:rFonts w:ascii="Rockwell" w:hAnsi="Rockwell"/>
          <w:sz w:val="26"/>
          <w:szCs w:val="26"/>
        </w:rPr>
        <w:t xml:space="preserve">The angel’s announcement was </w:t>
      </w:r>
      <w:r w:rsidR="00BE054C">
        <w:rPr>
          <w:rFonts w:ascii="Rockwell" w:hAnsi="Rockwell"/>
          <w:sz w:val="26"/>
          <w:szCs w:val="26"/>
        </w:rPr>
        <w:t>fantastic</w:t>
      </w:r>
      <w:r w:rsidR="008E099A">
        <w:rPr>
          <w:rFonts w:ascii="Rockwell" w:hAnsi="Rockwell"/>
          <w:sz w:val="26"/>
          <w:szCs w:val="26"/>
        </w:rPr>
        <w:t xml:space="preserve">. </w:t>
      </w:r>
    </w:p>
    <w:p w14:paraId="2EB689F1" w14:textId="77777777" w:rsidR="00652D13" w:rsidRDefault="00652D13" w:rsidP="00A51972">
      <w:pPr>
        <w:ind w:firstLine="720"/>
        <w:rPr>
          <w:rFonts w:ascii="Rockwell" w:hAnsi="Rockwell"/>
          <w:sz w:val="26"/>
          <w:szCs w:val="26"/>
        </w:rPr>
      </w:pPr>
    </w:p>
    <w:p w14:paraId="2A469E79" w14:textId="4F9F601F" w:rsidR="008803BF" w:rsidRDefault="00BE054C" w:rsidP="008803BF">
      <w:pPr>
        <w:ind w:firstLine="720"/>
        <w:rPr>
          <w:rFonts w:ascii="Rockwell" w:hAnsi="Rockwell"/>
          <w:sz w:val="26"/>
          <w:szCs w:val="26"/>
        </w:rPr>
      </w:pPr>
      <w:r>
        <w:rPr>
          <w:rFonts w:ascii="Rockwell" w:hAnsi="Rockwell"/>
          <w:sz w:val="26"/>
          <w:szCs w:val="26"/>
        </w:rPr>
        <w:t>Ye</w:t>
      </w:r>
      <w:r w:rsidR="008E099A">
        <w:rPr>
          <w:rFonts w:ascii="Rockwell" w:hAnsi="Rockwell"/>
          <w:sz w:val="26"/>
          <w:szCs w:val="26"/>
        </w:rPr>
        <w:t xml:space="preserve">t </w:t>
      </w:r>
      <w:r w:rsidR="00175B4F">
        <w:rPr>
          <w:rFonts w:ascii="Rockwell" w:hAnsi="Rockwell"/>
          <w:sz w:val="26"/>
          <w:szCs w:val="26"/>
        </w:rPr>
        <w:t>some</w:t>
      </w:r>
      <w:r w:rsidR="00D02FBE">
        <w:rPr>
          <w:rFonts w:ascii="Rockwell" w:hAnsi="Rockwell"/>
          <w:sz w:val="26"/>
          <w:szCs w:val="26"/>
        </w:rPr>
        <w:t xml:space="preserve"> of us wonder how the virgin birth of the Messiah </w:t>
      </w:r>
      <w:r w:rsidR="008E099A">
        <w:rPr>
          <w:rFonts w:ascii="Rockwell" w:hAnsi="Rockwell"/>
          <w:sz w:val="26"/>
          <w:szCs w:val="26"/>
        </w:rPr>
        <w:t>wa</w:t>
      </w:r>
      <w:r w:rsidR="00D02FBE">
        <w:rPr>
          <w:rFonts w:ascii="Rockwell" w:hAnsi="Rockwell"/>
          <w:sz w:val="26"/>
          <w:szCs w:val="26"/>
        </w:rPr>
        <w:t>s possible</w:t>
      </w:r>
      <w:r w:rsidR="00C56871">
        <w:rPr>
          <w:rFonts w:ascii="Rockwell" w:hAnsi="Rockwell"/>
          <w:sz w:val="26"/>
          <w:szCs w:val="26"/>
        </w:rPr>
        <w:t>, thinking t</w:t>
      </w:r>
      <w:r w:rsidR="00652D13">
        <w:rPr>
          <w:rFonts w:ascii="Rockwell" w:hAnsi="Rockwell"/>
          <w:sz w:val="26"/>
          <w:szCs w:val="26"/>
        </w:rPr>
        <w:t>he virgin birth of</w:t>
      </w:r>
      <w:r w:rsidR="009A41B8">
        <w:rPr>
          <w:rFonts w:ascii="Rockwell" w:hAnsi="Rockwell"/>
          <w:sz w:val="26"/>
          <w:szCs w:val="26"/>
        </w:rPr>
        <w:t xml:space="preserve"> the child </w:t>
      </w:r>
      <w:r w:rsidR="00D34810">
        <w:rPr>
          <w:rFonts w:ascii="Rockwell" w:hAnsi="Rockwell"/>
          <w:sz w:val="26"/>
          <w:szCs w:val="26"/>
        </w:rPr>
        <w:t>was a scientific and biological imp</w:t>
      </w:r>
      <w:r w:rsidR="00D65922">
        <w:rPr>
          <w:rFonts w:ascii="Rockwell" w:hAnsi="Rockwell"/>
          <w:sz w:val="26"/>
          <w:szCs w:val="26"/>
        </w:rPr>
        <w:t>ossibility</w:t>
      </w:r>
      <w:r w:rsidR="00D34810">
        <w:rPr>
          <w:rFonts w:ascii="Rockwell" w:hAnsi="Rockwell"/>
          <w:sz w:val="26"/>
          <w:szCs w:val="26"/>
        </w:rPr>
        <w:t xml:space="preserve">. </w:t>
      </w:r>
      <w:r w:rsidR="00D65922">
        <w:rPr>
          <w:rFonts w:ascii="Rockwell" w:hAnsi="Rockwell"/>
          <w:sz w:val="26"/>
          <w:szCs w:val="26"/>
        </w:rPr>
        <w:t xml:space="preserve">Yes, the virgin birth of the Messiah </w:t>
      </w:r>
      <w:r w:rsidR="00CD4341">
        <w:rPr>
          <w:rFonts w:ascii="Rockwell" w:hAnsi="Rockwell"/>
          <w:sz w:val="26"/>
          <w:szCs w:val="26"/>
        </w:rPr>
        <w:t>remains</w:t>
      </w:r>
      <w:r w:rsidR="00652D13">
        <w:rPr>
          <w:rFonts w:ascii="Rockwell" w:hAnsi="Rockwell"/>
          <w:sz w:val="26"/>
          <w:szCs w:val="26"/>
        </w:rPr>
        <w:t xml:space="preserve"> </w:t>
      </w:r>
      <w:r w:rsidR="0017522E">
        <w:rPr>
          <w:rFonts w:ascii="Rockwell" w:hAnsi="Rockwell"/>
          <w:sz w:val="26"/>
          <w:szCs w:val="26"/>
        </w:rPr>
        <w:t xml:space="preserve">a </w:t>
      </w:r>
      <w:r w:rsidR="00652D13">
        <w:rPr>
          <w:rFonts w:ascii="Rockwell" w:hAnsi="Rockwell"/>
          <w:sz w:val="26"/>
          <w:szCs w:val="26"/>
        </w:rPr>
        <w:t xml:space="preserve">divine mystery </w:t>
      </w:r>
      <w:r w:rsidR="00BE6970">
        <w:rPr>
          <w:rFonts w:ascii="Rockwell" w:hAnsi="Rockwell"/>
          <w:sz w:val="26"/>
          <w:szCs w:val="26"/>
        </w:rPr>
        <w:t xml:space="preserve">beyond </w:t>
      </w:r>
      <w:r w:rsidR="00CD4341">
        <w:rPr>
          <w:rFonts w:ascii="Rockwell" w:hAnsi="Rockwell"/>
          <w:sz w:val="26"/>
          <w:szCs w:val="26"/>
        </w:rPr>
        <w:t xml:space="preserve">the boundaries of science and human logic. </w:t>
      </w:r>
      <w:r w:rsidR="008803BF">
        <w:rPr>
          <w:rFonts w:ascii="Rockwell" w:hAnsi="Rockwell"/>
          <w:sz w:val="26"/>
          <w:szCs w:val="26"/>
        </w:rPr>
        <w:t>H</w:t>
      </w:r>
      <w:r w:rsidR="00D02FBE">
        <w:rPr>
          <w:rFonts w:ascii="Rockwell" w:hAnsi="Rockwell"/>
          <w:sz w:val="26"/>
          <w:szCs w:val="26"/>
        </w:rPr>
        <w:t xml:space="preserve">owever, God’s creation and his redemption </w:t>
      </w:r>
      <w:r w:rsidR="008803BF">
        <w:rPr>
          <w:rFonts w:ascii="Rockwell" w:hAnsi="Rockwell"/>
          <w:sz w:val="26"/>
          <w:szCs w:val="26"/>
        </w:rPr>
        <w:t xml:space="preserve">cannot be understood fully by science and reason. It’s a mystery of God, surpassing the limitation of scientific understanding. </w:t>
      </w:r>
      <w:r w:rsidR="00652D13">
        <w:rPr>
          <w:rFonts w:ascii="Rockwell" w:hAnsi="Rockwell"/>
          <w:sz w:val="26"/>
          <w:szCs w:val="26"/>
        </w:rPr>
        <w:t xml:space="preserve">The angel Gabriel </w:t>
      </w:r>
      <w:r w:rsidR="00CD4341">
        <w:rPr>
          <w:rFonts w:ascii="Rockwell" w:hAnsi="Rockwell"/>
          <w:sz w:val="26"/>
          <w:szCs w:val="26"/>
        </w:rPr>
        <w:t>emphasized this divine intervention</w:t>
      </w:r>
      <w:r w:rsidR="008803BF">
        <w:rPr>
          <w:rFonts w:ascii="Rockwell" w:hAnsi="Rockwell"/>
          <w:sz w:val="26"/>
          <w:szCs w:val="26"/>
        </w:rPr>
        <w:t xml:space="preserve"> by </w:t>
      </w:r>
      <w:r w:rsidR="00CD4341">
        <w:rPr>
          <w:rFonts w:ascii="Rockwell" w:hAnsi="Rockwell"/>
          <w:sz w:val="26"/>
          <w:szCs w:val="26"/>
        </w:rPr>
        <w:t>declaring, “</w:t>
      </w:r>
      <w:r w:rsidR="00652D13" w:rsidRPr="00652D13">
        <w:rPr>
          <w:rFonts w:ascii="Rockwell" w:hAnsi="Rockwell"/>
          <w:sz w:val="26"/>
          <w:szCs w:val="26"/>
          <w:u w:val="single"/>
        </w:rPr>
        <w:t>For nothing will be impossible with God.”</w:t>
      </w:r>
      <w:r w:rsidR="00652D13">
        <w:rPr>
          <w:rFonts w:ascii="Rockwell" w:hAnsi="Rockwell"/>
          <w:sz w:val="26"/>
          <w:szCs w:val="26"/>
        </w:rPr>
        <w:t xml:space="preserve"> (37: ESV) </w:t>
      </w:r>
    </w:p>
    <w:p w14:paraId="431A540D" w14:textId="77777777" w:rsidR="008803BF" w:rsidRDefault="008803BF" w:rsidP="008803BF">
      <w:pPr>
        <w:ind w:firstLine="720"/>
        <w:rPr>
          <w:rFonts w:ascii="Rockwell" w:hAnsi="Rockwell"/>
          <w:sz w:val="26"/>
          <w:szCs w:val="26"/>
        </w:rPr>
      </w:pPr>
    </w:p>
    <w:p w14:paraId="53FC5ECE" w14:textId="669522BB" w:rsidR="00652D13" w:rsidRDefault="0017522E" w:rsidP="008803BF">
      <w:pPr>
        <w:ind w:firstLine="720"/>
        <w:rPr>
          <w:rFonts w:ascii="Rockwell" w:hAnsi="Rockwell"/>
          <w:sz w:val="26"/>
          <w:szCs w:val="26"/>
        </w:rPr>
      </w:pPr>
      <w:r>
        <w:rPr>
          <w:rFonts w:ascii="Rockwell" w:hAnsi="Rockwell"/>
          <w:sz w:val="26"/>
          <w:szCs w:val="26"/>
        </w:rPr>
        <w:t xml:space="preserve">In response to the angel’s </w:t>
      </w:r>
      <w:r w:rsidR="008803BF">
        <w:rPr>
          <w:rFonts w:ascii="Rockwell" w:hAnsi="Rockwell"/>
          <w:sz w:val="26"/>
          <w:szCs w:val="26"/>
        </w:rPr>
        <w:t>re</w:t>
      </w:r>
      <w:r>
        <w:rPr>
          <w:rFonts w:ascii="Rockwell" w:hAnsi="Rockwell"/>
          <w:sz w:val="26"/>
          <w:szCs w:val="26"/>
        </w:rPr>
        <w:t>assurance of the divine capa</w:t>
      </w:r>
      <w:r w:rsidR="00CD4341">
        <w:rPr>
          <w:rFonts w:ascii="Rockwell" w:hAnsi="Rockwell"/>
          <w:sz w:val="26"/>
          <w:szCs w:val="26"/>
        </w:rPr>
        <w:t xml:space="preserve">bility, </w:t>
      </w:r>
      <w:r>
        <w:rPr>
          <w:rFonts w:ascii="Rockwell" w:hAnsi="Rockwell"/>
          <w:sz w:val="26"/>
          <w:szCs w:val="26"/>
        </w:rPr>
        <w:t>Mary humbly accept</w:t>
      </w:r>
      <w:r w:rsidR="00CD4341">
        <w:rPr>
          <w:rFonts w:ascii="Rockwell" w:hAnsi="Rockwell"/>
          <w:sz w:val="26"/>
          <w:szCs w:val="26"/>
        </w:rPr>
        <w:t xml:space="preserve">s </w:t>
      </w:r>
      <w:r>
        <w:rPr>
          <w:rFonts w:ascii="Rockwell" w:hAnsi="Rockwell"/>
          <w:sz w:val="26"/>
          <w:szCs w:val="26"/>
        </w:rPr>
        <w:t xml:space="preserve">her role in God’s plan. </w:t>
      </w:r>
      <w:r w:rsidR="008803BF">
        <w:rPr>
          <w:rFonts w:ascii="Rockwell" w:hAnsi="Rockwell"/>
          <w:sz w:val="26"/>
          <w:szCs w:val="26"/>
        </w:rPr>
        <w:t>She said, “</w:t>
      </w:r>
      <w:r w:rsidR="00CD4341" w:rsidRPr="00BE6970">
        <w:rPr>
          <w:rFonts w:ascii="Rockwell" w:hAnsi="Rockwell"/>
          <w:sz w:val="26"/>
          <w:szCs w:val="26"/>
          <w:u w:val="single"/>
        </w:rPr>
        <w:t>I a</w:t>
      </w:r>
      <w:r w:rsidRPr="0017522E">
        <w:rPr>
          <w:rFonts w:ascii="Rockwell" w:hAnsi="Rockwell"/>
          <w:sz w:val="26"/>
          <w:szCs w:val="26"/>
          <w:u w:val="single"/>
        </w:rPr>
        <w:t>m the Lord’s servant. May your word to me be fulfilled</w:t>
      </w:r>
      <w:r w:rsidR="008803BF">
        <w:rPr>
          <w:rFonts w:ascii="Rockwell" w:hAnsi="Rockwell"/>
          <w:sz w:val="26"/>
          <w:szCs w:val="26"/>
          <w:u w:val="single"/>
        </w:rPr>
        <w:t>.</w:t>
      </w:r>
      <w:r w:rsidRPr="0017522E">
        <w:rPr>
          <w:rFonts w:ascii="Rockwell" w:hAnsi="Rockwell"/>
          <w:sz w:val="26"/>
          <w:szCs w:val="26"/>
          <w:u w:val="single"/>
        </w:rPr>
        <w:t>”</w:t>
      </w:r>
      <w:r>
        <w:rPr>
          <w:rFonts w:ascii="Rockwell" w:hAnsi="Rockwell"/>
          <w:sz w:val="26"/>
          <w:szCs w:val="26"/>
        </w:rPr>
        <w:t xml:space="preserve"> </w:t>
      </w:r>
      <w:r w:rsidR="0068223B">
        <w:rPr>
          <w:rFonts w:ascii="Rockwell" w:hAnsi="Rockwell"/>
          <w:sz w:val="26"/>
          <w:szCs w:val="26"/>
        </w:rPr>
        <w:t xml:space="preserve">(38) </w:t>
      </w:r>
      <w:r w:rsidR="008803BF">
        <w:rPr>
          <w:rFonts w:ascii="Rockwell" w:hAnsi="Rockwell"/>
          <w:sz w:val="26"/>
          <w:szCs w:val="26"/>
        </w:rPr>
        <w:t xml:space="preserve">Her declaration </w:t>
      </w:r>
      <w:r w:rsidR="00CD4341">
        <w:rPr>
          <w:rFonts w:ascii="Rockwell" w:hAnsi="Rockwell"/>
          <w:sz w:val="26"/>
          <w:szCs w:val="26"/>
        </w:rPr>
        <w:t>demonstrates her trust in God’s divine will and power</w:t>
      </w:r>
      <w:r w:rsidR="008803BF">
        <w:rPr>
          <w:rFonts w:ascii="Rockwell" w:hAnsi="Rockwell"/>
          <w:sz w:val="26"/>
          <w:szCs w:val="26"/>
        </w:rPr>
        <w:t xml:space="preserve"> and </w:t>
      </w:r>
      <w:r w:rsidR="00BE6970">
        <w:rPr>
          <w:rFonts w:ascii="Rockwell" w:hAnsi="Rockwell"/>
          <w:sz w:val="26"/>
          <w:szCs w:val="26"/>
        </w:rPr>
        <w:t xml:space="preserve">reveals her </w:t>
      </w:r>
      <w:r w:rsidR="00CD4341">
        <w:rPr>
          <w:rFonts w:ascii="Rockwell" w:hAnsi="Rockwell"/>
          <w:sz w:val="26"/>
          <w:szCs w:val="26"/>
        </w:rPr>
        <w:t>willing</w:t>
      </w:r>
      <w:r w:rsidR="00BE6970">
        <w:rPr>
          <w:rFonts w:ascii="Rockwell" w:hAnsi="Rockwell"/>
          <w:sz w:val="26"/>
          <w:szCs w:val="26"/>
        </w:rPr>
        <w:t xml:space="preserve">ness to </w:t>
      </w:r>
      <w:r w:rsidR="00CD4341">
        <w:rPr>
          <w:rFonts w:ascii="Rockwell" w:hAnsi="Rockwell"/>
          <w:sz w:val="26"/>
          <w:szCs w:val="26"/>
        </w:rPr>
        <w:t>surrender</w:t>
      </w:r>
      <w:r w:rsidR="00BE6970">
        <w:rPr>
          <w:rFonts w:ascii="Rockwell" w:hAnsi="Rockwell"/>
          <w:sz w:val="26"/>
          <w:szCs w:val="26"/>
        </w:rPr>
        <w:t xml:space="preserve"> </w:t>
      </w:r>
      <w:r w:rsidR="00CD4341">
        <w:rPr>
          <w:rFonts w:ascii="Rockwell" w:hAnsi="Rockwell"/>
          <w:sz w:val="26"/>
          <w:szCs w:val="26"/>
        </w:rPr>
        <w:t xml:space="preserve">to the divine purpose. </w:t>
      </w:r>
      <w:r w:rsidR="005E17F9">
        <w:rPr>
          <w:rFonts w:ascii="Rockwell" w:hAnsi="Rockwell"/>
          <w:sz w:val="26"/>
          <w:szCs w:val="26"/>
        </w:rPr>
        <w:t xml:space="preserve">Then the angel left her. </w:t>
      </w:r>
    </w:p>
    <w:p w14:paraId="11B7B010" w14:textId="77777777" w:rsidR="005E17F9" w:rsidRDefault="005E17F9" w:rsidP="0017522E">
      <w:pPr>
        <w:ind w:firstLine="720"/>
        <w:rPr>
          <w:rFonts w:ascii="Rockwell" w:hAnsi="Rockwell"/>
          <w:sz w:val="26"/>
          <w:szCs w:val="26"/>
        </w:rPr>
      </w:pPr>
    </w:p>
    <w:p w14:paraId="058C67A7" w14:textId="78F0A2BD" w:rsidR="002F06AF" w:rsidRPr="007B6FE2" w:rsidRDefault="005E17F9" w:rsidP="00AB08EC">
      <w:pPr>
        <w:ind w:firstLine="720"/>
        <w:rPr>
          <w:rFonts w:ascii="Rockwell" w:hAnsi="Rockwell"/>
          <w:b/>
          <w:bCs/>
          <w:sz w:val="26"/>
          <w:szCs w:val="26"/>
          <w:u w:val="single"/>
        </w:rPr>
      </w:pPr>
      <w:r>
        <w:rPr>
          <w:rFonts w:ascii="Rockwell" w:hAnsi="Rockwell"/>
          <w:sz w:val="26"/>
          <w:szCs w:val="26"/>
        </w:rPr>
        <w:t xml:space="preserve">In reflecting on Mary’s trust and submission to God’s plan, we find a profound truth about what it means to be favored by God. </w:t>
      </w:r>
      <w:r w:rsidR="004F0756">
        <w:rPr>
          <w:rFonts w:ascii="Rockwell" w:hAnsi="Rockwell"/>
          <w:sz w:val="26"/>
          <w:szCs w:val="26"/>
        </w:rPr>
        <w:t>The story of Mary is a timeless reminder that God’s favor is not earned but freely given through our faith in Christ Jesus.</w:t>
      </w:r>
      <w:r w:rsidR="009F3366">
        <w:rPr>
          <w:rFonts w:ascii="Rockwell" w:hAnsi="Rockwell"/>
          <w:sz w:val="26"/>
          <w:szCs w:val="26"/>
        </w:rPr>
        <w:t xml:space="preserve"> </w:t>
      </w:r>
      <w:r w:rsidR="002F06AF">
        <w:rPr>
          <w:rFonts w:ascii="Rockwell" w:hAnsi="Rockwell"/>
          <w:sz w:val="26"/>
          <w:szCs w:val="26"/>
        </w:rPr>
        <w:t>Yet, we must know that M</w:t>
      </w:r>
      <w:r w:rsidR="00A372E9">
        <w:rPr>
          <w:rFonts w:ascii="Rockwell" w:hAnsi="Rockwell"/>
          <w:sz w:val="26"/>
          <w:szCs w:val="26"/>
        </w:rPr>
        <w:t xml:space="preserve">ary’s acceptance of God’s favor goes beyond mere religious observance. It’s her trust in God’s divine will and her willingness to surrender to God’s purpose. </w:t>
      </w:r>
      <w:r w:rsidR="007B6FE2" w:rsidRPr="007B6FE2">
        <w:rPr>
          <w:rFonts w:ascii="Rockwell" w:hAnsi="Rockwell"/>
          <w:b/>
          <w:bCs/>
          <w:sz w:val="26"/>
          <w:szCs w:val="26"/>
          <w:highlight w:val="yellow"/>
        </w:rPr>
        <w:t>(Trust and obey)</w:t>
      </w:r>
    </w:p>
    <w:p w14:paraId="6F0C5E34" w14:textId="77777777" w:rsidR="002F06AF" w:rsidRDefault="002F06AF" w:rsidP="00AB08EC">
      <w:pPr>
        <w:ind w:firstLine="720"/>
        <w:rPr>
          <w:rFonts w:ascii="Rockwell" w:hAnsi="Rockwell"/>
          <w:sz w:val="26"/>
          <w:szCs w:val="26"/>
        </w:rPr>
      </w:pPr>
    </w:p>
    <w:p w14:paraId="2CA38E8C" w14:textId="102EEA52" w:rsidR="00AB08EC" w:rsidRDefault="008803BF" w:rsidP="00AB08EC">
      <w:pPr>
        <w:ind w:firstLine="720"/>
        <w:rPr>
          <w:rFonts w:ascii="Rockwell" w:hAnsi="Rockwell"/>
          <w:sz w:val="26"/>
          <w:szCs w:val="26"/>
        </w:rPr>
      </w:pPr>
      <w:r>
        <w:rPr>
          <w:rFonts w:ascii="Rockwell" w:hAnsi="Rockwell"/>
          <w:sz w:val="26"/>
          <w:szCs w:val="26"/>
        </w:rPr>
        <w:t xml:space="preserve">God’s divine favor upon us is a mystery, which I believe is beyond our human understanding. </w:t>
      </w:r>
      <w:r w:rsidR="00810A37">
        <w:rPr>
          <w:rFonts w:ascii="Rockwell" w:hAnsi="Rockwell"/>
          <w:sz w:val="26"/>
          <w:szCs w:val="26"/>
        </w:rPr>
        <w:t>Our blessings</w:t>
      </w:r>
      <w:r w:rsidR="009F3366">
        <w:rPr>
          <w:rFonts w:ascii="Rockwell" w:hAnsi="Rockwell"/>
          <w:sz w:val="26"/>
          <w:szCs w:val="26"/>
        </w:rPr>
        <w:t xml:space="preserve"> through Christ </w:t>
      </w:r>
      <w:r w:rsidR="00810A37">
        <w:rPr>
          <w:rFonts w:ascii="Rockwell" w:hAnsi="Rockwell"/>
          <w:sz w:val="26"/>
          <w:szCs w:val="26"/>
        </w:rPr>
        <w:t xml:space="preserve">are abundant, </w:t>
      </w:r>
      <w:r w:rsidR="009F3366">
        <w:rPr>
          <w:rFonts w:ascii="Rockwell" w:hAnsi="Rockwell"/>
          <w:sz w:val="26"/>
          <w:szCs w:val="26"/>
        </w:rPr>
        <w:t>includ</w:t>
      </w:r>
      <w:r w:rsidR="00810A37">
        <w:rPr>
          <w:rFonts w:ascii="Rockwell" w:hAnsi="Rockwell"/>
          <w:sz w:val="26"/>
          <w:szCs w:val="26"/>
        </w:rPr>
        <w:t xml:space="preserve">ing </w:t>
      </w:r>
      <w:r w:rsidR="004F0756">
        <w:rPr>
          <w:rFonts w:ascii="Rockwell" w:hAnsi="Rockwell"/>
          <w:sz w:val="26"/>
          <w:szCs w:val="26"/>
        </w:rPr>
        <w:t xml:space="preserve">his one-sided </w:t>
      </w:r>
      <w:r w:rsidR="009F3366">
        <w:rPr>
          <w:rFonts w:ascii="Rockwell" w:hAnsi="Rockwell"/>
          <w:sz w:val="26"/>
          <w:szCs w:val="26"/>
        </w:rPr>
        <w:t xml:space="preserve">grace </w:t>
      </w:r>
      <w:r w:rsidR="004F0756">
        <w:rPr>
          <w:rFonts w:ascii="Rockwell" w:hAnsi="Rockwell"/>
          <w:sz w:val="26"/>
          <w:szCs w:val="26"/>
        </w:rPr>
        <w:t>of forgiveness, transformation</w:t>
      </w:r>
      <w:r w:rsidR="009F3366">
        <w:rPr>
          <w:rFonts w:ascii="Rockwell" w:hAnsi="Rockwell"/>
          <w:sz w:val="26"/>
          <w:szCs w:val="26"/>
        </w:rPr>
        <w:t>, and glorification</w:t>
      </w:r>
      <w:r w:rsidR="004F0756">
        <w:rPr>
          <w:rFonts w:ascii="Rockwell" w:hAnsi="Rockwell"/>
          <w:sz w:val="26"/>
          <w:szCs w:val="26"/>
        </w:rPr>
        <w:t xml:space="preserve">. </w:t>
      </w:r>
      <w:r w:rsidR="002F41FE">
        <w:rPr>
          <w:rFonts w:ascii="Rockwell" w:hAnsi="Rockwell"/>
          <w:sz w:val="26"/>
          <w:szCs w:val="26"/>
        </w:rPr>
        <w:t>It sounds simple but infinitely profound. We experience God’s kingdom and fullness of life now and forever through Christ Jesus</w:t>
      </w:r>
      <w:r w:rsidR="009527EA">
        <w:rPr>
          <w:rFonts w:ascii="Rockwell" w:hAnsi="Rockwell"/>
          <w:sz w:val="26"/>
          <w:szCs w:val="26"/>
        </w:rPr>
        <w:t>.</w:t>
      </w:r>
      <w:r w:rsidR="002F41FE">
        <w:rPr>
          <w:rFonts w:ascii="Rockwell" w:hAnsi="Rockwell"/>
          <w:sz w:val="26"/>
          <w:szCs w:val="26"/>
        </w:rPr>
        <w:t xml:space="preserve"> </w:t>
      </w:r>
    </w:p>
    <w:p w14:paraId="2B083881" w14:textId="77777777" w:rsidR="009F3366" w:rsidRDefault="009F3366" w:rsidP="00AB08EC">
      <w:pPr>
        <w:ind w:firstLine="720"/>
        <w:rPr>
          <w:rFonts w:ascii="Rockwell" w:hAnsi="Rockwell"/>
          <w:sz w:val="26"/>
          <w:szCs w:val="26"/>
        </w:rPr>
      </w:pPr>
    </w:p>
    <w:p w14:paraId="4AA14C26" w14:textId="4A3F59D6" w:rsidR="007C7E7D" w:rsidRDefault="009F3366" w:rsidP="00AB08EC">
      <w:pPr>
        <w:ind w:firstLine="720"/>
        <w:rPr>
          <w:rFonts w:ascii="Rockwell" w:hAnsi="Rockwell"/>
          <w:sz w:val="26"/>
          <w:szCs w:val="26"/>
        </w:rPr>
      </w:pPr>
      <w:r>
        <w:rPr>
          <w:rFonts w:ascii="Rockwell" w:hAnsi="Rockwell"/>
          <w:sz w:val="26"/>
          <w:szCs w:val="26"/>
        </w:rPr>
        <w:lastRenderedPageBreak/>
        <w:t>Furthermore, it’s essential to recognize that being highly favored by God transcends the temporal and material</w:t>
      </w:r>
      <w:r w:rsidR="008803BF">
        <w:rPr>
          <w:rFonts w:ascii="Rockwell" w:hAnsi="Rockwell"/>
          <w:sz w:val="26"/>
          <w:szCs w:val="26"/>
        </w:rPr>
        <w:t xml:space="preserve"> levels</w:t>
      </w:r>
      <w:r>
        <w:rPr>
          <w:rFonts w:ascii="Rockwell" w:hAnsi="Rockwell"/>
          <w:sz w:val="26"/>
          <w:szCs w:val="26"/>
        </w:rPr>
        <w:t>. While material blessings may bring temporary comfort</w:t>
      </w:r>
      <w:r w:rsidR="009527EA">
        <w:rPr>
          <w:rFonts w:ascii="Rockwell" w:hAnsi="Rockwell"/>
          <w:sz w:val="26"/>
          <w:szCs w:val="26"/>
        </w:rPr>
        <w:t xml:space="preserve"> and security</w:t>
      </w:r>
      <w:r>
        <w:rPr>
          <w:rFonts w:ascii="Rockwell" w:hAnsi="Rockwell"/>
          <w:sz w:val="26"/>
          <w:szCs w:val="26"/>
        </w:rPr>
        <w:t xml:space="preserve">, they </w:t>
      </w:r>
      <w:r w:rsidR="009739C9">
        <w:rPr>
          <w:rFonts w:ascii="Rockwell" w:hAnsi="Rockwell"/>
          <w:sz w:val="26"/>
          <w:szCs w:val="26"/>
        </w:rPr>
        <w:t xml:space="preserve">diminish </w:t>
      </w:r>
      <w:r w:rsidR="001C6A97">
        <w:rPr>
          <w:rFonts w:ascii="Rockwell" w:hAnsi="Rockwell"/>
          <w:sz w:val="26"/>
          <w:szCs w:val="26"/>
        </w:rPr>
        <w:t>compared</w:t>
      </w:r>
      <w:r>
        <w:rPr>
          <w:rFonts w:ascii="Rockwell" w:hAnsi="Rockwell"/>
          <w:sz w:val="26"/>
          <w:szCs w:val="26"/>
        </w:rPr>
        <w:t xml:space="preserve"> to the enduring and eternal nature of spiritual blessings. The Apostle Paul affirms this truth: “</w:t>
      </w:r>
      <w:r w:rsidRPr="004F0756">
        <w:rPr>
          <w:rFonts w:ascii="Rockwell" w:hAnsi="Rockwell"/>
          <w:sz w:val="26"/>
          <w:szCs w:val="26"/>
          <w:u w:val="single"/>
        </w:rPr>
        <w:t>Praise be to the God and Father of our Lord Jesus Christ, who has blessed us in the heavenly realms with every spiritual blessing in Christ.</w:t>
      </w:r>
      <w:r>
        <w:rPr>
          <w:rFonts w:ascii="Rockwell" w:hAnsi="Rockwell"/>
          <w:sz w:val="26"/>
          <w:szCs w:val="26"/>
          <w:u w:val="single"/>
        </w:rPr>
        <w:t>”</w:t>
      </w:r>
      <w:r>
        <w:rPr>
          <w:rFonts w:ascii="Rockwell" w:hAnsi="Rockwell"/>
          <w:sz w:val="26"/>
          <w:szCs w:val="26"/>
        </w:rPr>
        <w:t xml:space="preserve"> Material prosperity, though not inherently wrong, is fleeting and subject to the uncertainties of the world. </w:t>
      </w:r>
    </w:p>
    <w:p w14:paraId="0458535E" w14:textId="77777777" w:rsidR="00810A37" w:rsidRDefault="00810A37" w:rsidP="00AB08EC">
      <w:pPr>
        <w:ind w:firstLine="720"/>
        <w:rPr>
          <w:rFonts w:ascii="Rockwell" w:hAnsi="Rockwell"/>
          <w:sz w:val="26"/>
          <w:szCs w:val="26"/>
        </w:rPr>
      </w:pPr>
    </w:p>
    <w:p w14:paraId="6FA32356" w14:textId="77777777" w:rsidR="00FA56A9" w:rsidRDefault="00810A37" w:rsidP="00810A37">
      <w:pPr>
        <w:ind w:firstLine="720"/>
        <w:rPr>
          <w:rFonts w:ascii="Rockwell" w:hAnsi="Rockwell"/>
          <w:sz w:val="26"/>
          <w:szCs w:val="26"/>
        </w:rPr>
      </w:pPr>
      <w:r>
        <w:rPr>
          <w:rFonts w:ascii="Rockwell" w:hAnsi="Rockwell"/>
          <w:sz w:val="26"/>
          <w:szCs w:val="26"/>
        </w:rPr>
        <w:t>Therefore, o</w:t>
      </w:r>
      <w:r w:rsidR="009F3366">
        <w:rPr>
          <w:rFonts w:ascii="Rockwell" w:hAnsi="Rockwell"/>
          <w:sz w:val="26"/>
          <w:szCs w:val="26"/>
        </w:rPr>
        <w:t xml:space="preserve">ur concept of being highly favored by God </w:t>
      </w:r>
      <w:r>
        <w:rPr>
          <w:rFonts w:ascii="Rockwell" w:hAnsi="Rockwell"/>
          <w:sz w:val="26"/>
          <w:szCs w:val="26"/>
        </w:rPr>
        <w:t xml:space="preserve">must not be </w:t>
      </w:r>
      <w:r w:rsidR="009F3366">
        <w:rPr>
          <w:rFonts w:ascii="Rockwell" w:hAnsi="Rockwell"/>
          <w:sz w:val="26"/>
          <w:szCs w:val="26"/>
        </w:rPr>
        <w:t xml:space="preserve">in the accumulation of earthly wealth but in the richness of our spiritual inheritance. Psalm 103: 2-5 beautifully captures the essence of God’s eternal favor: </w:t>
      </w:r>
      <w:r w:rsidR="009F3366" w:rsidRPr="009F3366">
        <w:rPr>
          <w:rFonts w:ascii="Rockwell" w:hAnsi="Rockwell"/>
          <w:sz w:val="26"/>
          <w:szCs w:val="26"/>
          <w:u w:val="single"/>
        </w:rPr>
        <w:t>“Praise the Lord, my soul, and forget not all his benefits – who forgives all your sins and heals all your diseases, who redeems your life from the pit and crowns you with love and compassion, who satisfies your desires with good things so that your youth is renewed like the eagle’s.”</w:t>
      </w:r>
      <w:r w:rsidR="009F3366">
        <w:rPr>
          <w:rFonts w:ascii="Rockwell" w:hAnsi="Rockwell"/>
          <w:sz w:val="26"/>
          <w:szCs w:val="26"/>
        </w:rPr>
        <w:t xml:space="preserve"> </w:t>
      </w:r>
      <w:r>
        <w:rPr>
          <w:rFonts w:ascii="Rockwell" w:hAnsi="Rockwell"/>
          <w:sz w:val="26"/>
          <w:szCs w:val="26"/>
        </w:rPr>
        <w:t xml:space="preserve">As we navigate the complexities of life, the spiritual blessings we receive through God’s favor are real and everlasting. And we must know that we are highly favored by God through Christ Jesus, no matter what. </w:t>
      </w:r>
    </w:p>
    <w:p w14:paraId="7FB1DE55" w14:textId="77777777" w:rsidR="00FA56A9" w:rsidRDefault="00FA56A9" w:rsidP="00810A37">
      <w:pPr>
        <w:ind w:firstLine="720"/>
        <w:rPr>
          <w:rFonts w:ascii="Rockwell" w:hAnsi="Rockwell"/>
          <w:sz w:val="26"/>
          <w:szCs w:val="26"/>
        </w:rPr>
      </w:pPr>
    </w:p>
    <w:p w14:paraId="317B7096" w14:textId="67671175" w:rsidR="00810A37" w:rsidRDefault="00583AC9" w:rsidP="00810A37">
      <w:pPr>
        <w:ind w:firstLine="720"/>
        <w:rPr>
          <w:rFonts w:ascii="Rockwell" w:hAnsi="Rockwell"/>
          <w:sz w:val="26"/>
          <w:szCs w:val="26"/>
        </w:rPr>
      </w:pPr>
      <w:r>
        <w:rPr>
          <w:rFonts w:ascii="Rockwell" w:hAnsi="Rockwell"/>
          <w:sz w:val="26"/>
          <w:szCs w:val="26"/>
        </w:rPr>
        <w:t xml:space="preserve">Imagine that we are pregnant with the baby Jesus. </w:t>
      </w:r>
      <w:r w:rsidR="00710E03">
        <w:rPr>
          <w:rFonts w:ascii="Rockwell" w:hAnsi="Rockwell"/>
          <w:sz w:val="26"/>
          <w:szCs w:val="26"/>
        </w:rPr>
        <w:t>(</w:t>
      </w:r>
      <w:r w:rsidR="00710E03" w:rsidRPr="00913FA9">
        <w:rPr>
          <w:rFonts w:ascii="Rockwell" w:hAnsi="Rockwell"/>
          <w:sz w:val="26"/>
          <w:szCs w:val="26"/>
          <w:highlight w:val="green"/>
        </w:rPr>
        <w:t>Pic#2)</w:t>
      </w:r>
      <w:r w:rsidR="00710E03">
        <w:rPr>
          <w:rFonts w:ascii="Rockwell" w:hAnsi="Rockwell"/>
          <w:sz w:val="26"/>
          <w:szCs w:val="26"/>
        </w:rPr>
        <w:t xml:space="preserve"> </w:t>
      </w:r>
      <w:r w:rsidR="001118A5">
        <w:rPr>
          <w:rFonts w:ascii="Rockwell" w:hAnsi="Rockwell"/>
          <w:sz w:val="26"/>
          <w:szCs w:val="26"/>
        </w:rPr>
        <w:t xml:space="preserve">Our </w:t>
      </w:r>
      <w:r w:rsidR="00FA56A9">
        <w:rPr>
          <w:rFonts w:ascii="Rockwell" w:hAnsi="Rockwell"/>
          <w:sz w:val="26"/>
          <w:szCs w:val="26"/>
        </w:rPr>
        <w:t>primary</w:t>
      </w:r>
      <w:r w:rsidR="001118A5">
        <w:rPr>
          <w:rFonts w:ascii="Rockwell" w:hAnsi="Rockwell"/>
          <w:sz w:val="26"/>
          <w:szCs w:val="26"/>
        </w:rPr>
        <w:t xml:space="preserve"> concern </w:t>
      </w:r>
      <w:r w:rsidR="00FA56A9">
        <w:rPr>
          <w:rFonts w:ascii="Rockwell" w:hAnsi="Rockwell"/>
          <w:sz w:val="26"/>
          <w:szCs w:val="26"/>
        </w:rPr>
        <w:t>should be</w:t>
      </w:r>
      <w:r w:rsidR="001118A5">
        <w:rPr>
          <w:rFonts w:ascii="Rockwell" w:hAnsi="Rockwell"/>
          <w:sz w:val="26"/>
          <w:szCs w:val="26"/>
        </w:rPr>
        <w:t xml:space="preserve"> </w:t>
      </w:r>
      <w:r w:rsidR="003020F1">
        <w:rPr>
          <w:rFonts w:ascii="Rockwell" w:hAnsi="Rockwell"/>
          <w:sz w:val="26"/>
          <w:szCs w:val="26"/>
        </w:rPr>
        <w:t xml:space="preserve">if </w:t>
      </w:r>
      <w:r w:rsidR="001118A5">
        <w:rPr>
          <w:rFonts w:ascii="Rockwell" w:hAnsi="Rockwell"/>
          <w:sz w:val="26"/>
          <w:szCs w:val="26"/>
        </w:rPr>
        <w:t>Christ</w:t>
      </w:r>
      <w:r w:rsidR="003020F1">
        <w:rPr>
          <w:rFonts w:ascii="Rockwell" w:hAnsi="Rockwell"/>
          <w:sz w:val="26"/>
          <w:szCs w:val="26"/>
        </w:rPr>
        <w:t xml:space="preserve"> Jesus</w:t>
      </w:r>
      <w:r w:rsidR="001118A5">
        <w:rPr>
          <w:rFonts w:ascii="Rockwell" w:hAnsi="Rockwell"/>
          <w:sz w:val="26"/>
          <w:szCs w:val="26"/>
        </w:rPr>
        <w:t xml:space="preserve"> is growing in us. </w:t>
      </w:r>
      <w:r w:rsidR="001C6020">
        <w:rPr>
          <w:rFonts w:ascii="Rockwell" w:hAnsi="Rockwell"/>
          <w:sz w:val="26"/>
          <w:szCs w:val="26"/>
        </w:rPr>
        <w:t xml:space="preserve">Of course, we should grow in Christ. But it also means </w:t>
      </w:r>
      <w:r w:rsidR="00C3467A">
        <w:rPr>
          <w:rFonts w:ascii="Rockwell" w:hAnsi="Rockwell"/>
          <w:sz w:val="26"/>
          <w:szCs w:val="26"/>
        </w:rPr>
        <w:t xml:space="preserve">Christ must grow in us. </w:t>
      </w:r>
      <w:r w:rsidR="001118A5">
        <w:rPr>
          <w:rFonts w:ascii="Rockwell" w:hAnsi="Rockwell"/>
          <w:sz w:val="26"/>
          <w:szCs w:val="26"/>
        </w:rPr>
        <w:t xml:space="preserve">Romans </w:t>
      </w:r>
      <w:r w:rsidR="00C3467A">
        <w:rPr>
          <w:rFonts w:ascii="Rockwell" w:hAnsi="Rockwell"/>
          <w:sz w:val="26"/>
          <w:szCs w:val="26"/>
        </w:rPr>
        <w:t>8:28-</w:t>
      </w:r>
      <w:r w:rsidR="00382151">
        <w:rPr>
          <w:rFonts w:ascii="Rockwell" w:hAnsi="Rockwell"/>
          <w:sz w:val="26"/>
          <w:szCs w:val="26"/>
        </w:rPr>
        <w:t xml:space="preserve">30 </w:t>
      </w:r>
      <w:r w:rsidR="007C51B7">
        <w:rPr>
          <w:rFonts w:ascii="Rockwell" w:hAnsi="Rockwell"/>
          <w:sz w:val="26"/>
          <w:szCs w:val="26"/>
        </w:rPr>
        <w:t>confirms</w:t>
      </w:r>
      <w:r w:rsidR="00382151">
        <w:rPr>
          <w:rFonts w:ascii="Rockwell" w:hAnsi="Rockwell"/>
          <w:sz w:val="26"/>
          <w:szCs w:val="26"/>
        </w:rPr>
        <w:t xml:space="preserve"> it by declaring, </w:t>
      </w:r>
      <w:r w:rsidR="00382151" w:rsidRPr="007C51B7">
        <w:rPr>
          <w:rFonts w:ascii="Rockwell" w:hAnsi="Rockwell"/>
          <w:sz w:val="26"/>
          <w:szCs w:val="26"/>
          <w:u w:val="single"/>
        </w:rPr>
        <w:t>“And we know that in all things God works for the good of those who love him, who have been called according to his purpose. For those God foreknew</w:t>
      </w:r>
      <w:r w:rsidR="007C51B7" w:rsidRPr="007C51B7">
        <w:rPr>
          <w:rFonts w:ascii="Rockwell" w:hAnsi="Rockwell"/>
          <w:sz w:val="26"/>
          <w:szCs w:val="26"/>
          <w:u w:val="single"/>
        </w:rPr>
        <w:t>,</w:t>
      </w:r>
      <w:r w:rsidR="00382151" w:rsidRPr="007C51B7">
        <w:rPr>
          <w:rFonts w:ascii="Rockwell" w:hAnsi="Rockwell"/>
          <w:sz w:val="26"/>
          <w:szCs w:val="26"/>
          <w:u w:val="single"/>
        </w:rPr>
        <w:t xml:space="preserve"> he also predestined to be conformed to the image of his Son, that he might be the firstborn among many brothers and sisters. And those he </w:t>
      </w:r>
      <w:r w:rsidR="007C51B7" w:rsidRPr="007C51B7">
        <w:rPr>
          <w:rFonts w:ascii="Rockwell" w:hAnsi="Rockwell"/>
          <w:sz w:val="26"/>
          <w:szCs w:val="26"/>
          <w:u w:val="single"/>
        </w:rPr>
        <w:t>predestined, he also called; those he called, h</w:t>
      </w:r>
      <w:r w:rsidR="007C51B7">
        <w:rPr>
          <w:rFonts w:ascii="Rockwell" w:hAnsi="Rockwell"/>
          <w:sz w:val="26"/>
          <w:szCs w:val="26"/>
          <w:u w:val="single"/>
        </w:rPr>
        <w:t>e</w:t>
      </w:r>
      <w:r w:rsidR="007C51B7" w:rsidRPr="007C51B7">
        <w:rPr>
          <w:rFonts w:ascii="Rockwell" w:hAnsi="Rockwell"/>
          <w:sz w:val="26"/>
          <w:szCs w:val="26"/>
          <w:u w:val="single"/>
        </w:rPr>
        <w:t xml:space="preserve"> also justified; those he justified, he also glorified.”</w:t>
      </w:r>
    </w:p>
    <w:p w14:paraId="31332CED" w14:textId="77777777" w:rsidR="001C6A97" w:rsidRDefault="001C6A97" w:rsidP="00AB08EC">
      <w:pPr>
        <w:ind w:firstLine="720"/>
        <w:rPr>
          <w:rFonts w:ascii="Rockwell" w:hAnsi="Rockwell"/>
          <w:sz w:val="26"/>
          <w:szCs w:val="26"/>
        </w:rPr>
      </w:pPr>
    </w:p>
    <w:p w14:paraId="62464B61" w14:textId="42A1EEA0" w:rsidR="001C6A97" w:rsidRPr="009F3366" w:rsidRDefault="001C6A97" w:rsidP="00AB08EC">
      <w:pPr>
        <w:ind w:firstLine="720"/>
        <w:rPr>
          <w:rFonts w:ascii="Rockwell" w:hAnsi="Rockwell"/>
          <w:sz w:val="26"/>
          <w:szCs w:val="26"/>
        </w:rPr>
      </w:pPr>
      <w:r>
        <w:rPr>
          <w:rFonts w:ascii="Rockwell" w:hAnsi="Rockwell"/>
          <w:sz w:val="26"/>
          <w:szCs w:val="26"/>
        </w:rPr>
        <w:t xml:space="preserve">In conclusion, let us rejoice that God’s favor extends beyond temporary and material. As we embrace the spiritual blessings bestowed upon us through Christ, </w:t>
      </w:r>
      <w:r w:rsidR="00810A37">
        <w:rPr>
          <w:rFonts w:ascii="Rockwell" w:hAnsi="Rockwell"/>
          <w:sz w:val="26"/>
          <w:szCs w:val="26"/>
        </w:rPr>
        <w:t xml:space="preserve">let us recognize </w:t>
      </w:r>
      <w:r>
        <w:rPr>
          <w:rFonts w:ascii="Rockwell" w:hAnsi="Rockwell"/>
          <w:sz w:val="26"/>
          <w:szCs w:val="26"/>
        </w:rPr>
        <w:t xml:space="preserve">a </w:t>
      </w:r>
      <w:r w:rsidR="00810A37">
        <w:rPr>
          <w:rFonts w:ascii="Rockwell" w:hAnsi="Rockwell"/>
          <w:sz w:val="26"/>
          <w:szCs w:val="26"/>
        </w:rPr>
        <w:t xml:space="preserve">spiritual </w:t>
      </w:r>
      <w:r>
        <w:rPr>
          <w:rFonts w:ascii="Rockwell" w:hAnsi="Rockwell"/>
          <w:sz w:val="26"/>
          <w:szCs w:val="26"/>
        </w:rPr>
        <w:t xml:space="preserve">richness </w:t>
      </w:r>
      <w:r w:rsidR="00810A37">
        <w:rPr>
          <w:rFonts w:ascii="Rockwell" w:hAnsi="Rockwell"/>
          <w:sz w:val="26"/>
          <w:szCs w:val="26"/>
        </w:rPr>
        <w:t xml:space="preserve">in Christ, </w:t>
      </w:r>
      <w:r w:rsidR="006F0BBF">
        <w:rPr>
          <w:rFonts w:ascii="Rockwell" w:hAnsi="Rockwell"/>
          <w:sz w:val="26"/>
          <w:szCs w:val="26"/>
        </w:rPr>
        <w:t xml:space="preserve">such as our identity, purpose, </w:t>
      </w:r>
      <w:r w:rsidR="005364F6">
        <w:rPr>
          <w:rFonts w:ascii="Rockwell" w:hAnsi="Rockwell"/>
          <w:sz w:val="26"/>
          <w:szCs w:val="26"/>
        </w:rPr>
        <w:t xml:space="preserve">fullness of life, and eternal </w:t>
      </w:r>
      <w:r w:rsidR="006F0BBF">
        <w:rPr>
          <w:rFonts w:ascii="Rockwell" w:hAnsi="Rockwell"/>
          <w:sz w:val="26"/>
          <w:szCs w:val="26"/>
        </w:rPr>
        <w:t xml:space="preserve">existence. </w:t>
      </w:r>
      <w:r w:rsidR="006F0BBF" w:rsidRPr="006F0BBF">
        <w:rPr>
          <w:rFonts w:ascii="Rockwell" w:hAnsi="Rockwell"/>
          <w:sz w:val="26"/>
          <w:szCs w:val="26"/>
          <w:u w:val="single"/>
        </w:rPr>
        <w:t>“Greetings</w:t>
      </w:r>
      <w:r w:rsidR="006F0BBF">
        <w:rPr>
          <w:rFonts w:ascii="Rockwell" w:hAnsi="Rockwell"/>
          <w:sz w:val="26"/>
          <w:szCs w:val="26"/>
          <w:u w:val="single"/>
        </w:rPr>
        <w:t>, y</w:t>
      </w:r>
      <w:r w:rsidR="006F0BBF" w:rsidRPr="006F0BBF">
        <w:rPr>
          <w:rFonts w:ascii="Rockwell" w:hAnsi="Rockwell"/>
          <w:sz w:val="26"/>
          <w:szCs w:val="26"/>
          <w:u w:val="single"/>
        </w:rPr>
        <w:t>ou who are highly favored! The Lord is with you.”</w:t>
      </w:r>
    </w:p>
    <w:p w14:paraId="3994AD6D" w14:textId="77777777" w:rsidR="00AB08EC" w:rsidRDefault="00AB08EC" w:rsidP="00AB08EC">
      <w:pPr>
        <w:ind w:firstLine="720"/>
        <w:rPr>
          <w:rFonts w:ascii="Rockwell" w:hAnsi="Rockwell"/>
          <w:sz w:val="26"/>
          <w:szCs w:val="26"/>
        </w:rPr>
      </w:pPr>
    </w:p>
    <w:sectPr w:rsidR="00AB08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B898" w14:textId="77777777" w:rsidR="006E13D6" w:rsidRDefault="006E13D6" w:rsidP="00EF13E5">
      <w:pPr>
        <w:spacing w:line="240" w:lineRule="auto"/>
      </w:pPr>
      <w:r>
        <w:separator/>
      </w:r>
    </w:p>
  </w:endnote>
  <w:endnote w:type="continuationSeparator" w:id="0">
    <w:p w14:paraId="59401BBC" w14:textId="77777777" w:rsidR="006E13D6" w:rsidRDefault="006E13D6" w:rsidP="00EF1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A109" w14:textId="77777777" w:rsidR="006E13D6" w:rsidRDefault="006E13D6" w:rsidP="00EF13E5">
      <w:pPr>
        <w:spacing w:line="240" w:lineRule="auto"/>
      </w:pPr>
      <w:r>
        <w:separator/>
      </w:r>
    </w:p>
  </w:footnote>
  <w:footnote w:type="continuationSeparator" w:id="0">
    <w:p w14:paraId="4BB19358" w14:textId="77777777" w:rsidR="006E13D6" w:rsidRDefault="006E13D6" w:rsidP="00EF1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80737"/>
      <w:docPartObj>
        <w:docPartGallery w:val="Page Numbers (Top of Page)"/>
        <w:docPartUnique/>
      </w:docPartObj>
    </w:sdtPr>
    <w:sdtEndPr>
      <w:rPr>
        <w:noProof/>
      </w:rPr>
    </w:sdtEndPr>
    <w:sdtContent>
      <w:p w14:paraId="488A781C" w14:textId="30A169E4" w:rsidR="00EF13E5" w:rsidRDefault="00EF13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40BCDA" w14:textId="77777777" w:rsidR="00EF13E5" w:rsidRDefault="00EF1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91"/>
    <w:rsid w:val="00015454"/>
    <w:rsid w:val="00021A72"/>
    <w:rsid w:val="00036472"/>
    <w:rsid w:val="00072806"/>
    <w:rsid w:val="000801A2"/>
    <w:rsid w:val="000E45F9"/>
    <w:rsid w:val="001118A5"/>
    <w:rsid w:val="00152E7D"/>
    <w:rsid w:val="00163471"/>
    <w:rsid w:val="0017522E"/>
    <w:rsid w:val="00175B4F"/>
    <w:rsid w:val="00175BBB"/>
    <w:rsid w:val="00192FCD"/>
    <w:rsid w:val="001B2825"/>
    <w:rsid w:val="001B61F3"/>
    <w:rsid w:val="001B7F97"/>
    <w:rsid w:val="001C6020"/>
    <w:rsid w:val="001C6A97"/>
    <w:rsid w:val="001E1C5B"/>
    <w:rsid w:val="0020342A"/>
    <w:rsid w:val="0020470A"/>
    <w:rsid w:val="00211FAA"/>
    <w:rsid w:val="002557BF"/>
    <w:rsid w:val="002B7E80"/>
    <w:rsid w:val="002C7DFF"/>
    <w:rsid w:val="002C7FE8"/>
    <w:rsid w:val="002E3AA2"/>
    <w:rsid w:val="002F06AF"/>
    <w:rsid w:val="002F41FE"/>
    <w:rsid w:val="003020F1"/>
    <w:rsid w:val="003122A1"/>
    <w:rsid w:val="0033445B"/>
    <w:rsid w:val="003535D8"/>
    <w:rsid w:val="00372691"/>
    <w:rsid w:val="00382151"/>
    <w:rsid w:val="003B1F91"/>
    <w:rsid w:val="003C0F84"/>
    <w:rsid w:val="0044098D"/>
    <w:rsid w:val="00445697"/>
    <w:rsid w:val="00454EB9"/>
    <w:rsid w:val="004576BA"/>
    <w:rsid w:val="004A0CA5"/>
    <w:rsid w:val="004A35DF"/>
    <w:rsid w:val="004F0756"/>
    <w:rsid w:val="005364F6"/>
    <w:rsid w:val="005416CE"/>
    <w:rsid w:val="00542842"/>
    <w:rsid w:val="00583AC9"/>
    <w:rsid w:val="00585788"/>
    <w:rsid w:val="00591AD1"/>
    <w:rsid w:val="005978A6"/>
    <w:rsid w:val="005A09CA"/>
    <w:rsid w:val="005A7AD5"/>
    <w:rsid w:val="005E17F9"/>
    <w:rsid w:val="00605660"/>
    <w:rsid w:val="006364AC"/>
    <w:rsid w:val="00652D13"/>
    <w:rsid w:val="00654AA5"/>
    <w:rsid w:val="0068223B"/>
    <w:rsid w:val="006956C4"/>
    <w:rsid w:val="006A7A90"/>
    <w:rsid w:val="006E13D6"/>
    <w:rsid w:val="006F0BBF"/>
    <w:rsid w:val="006F3FCF"/>
    <w:rsid w:val="00704975"/>
    <w:rsid w:val="00707476"/>
    <w:rsid w:val="00710E03"/>
    <w:rsid w:val="00722DC2"/>
    <w:rsid w:val="00727354"/>
    <w:rsid w:val="00731A4D"/>
    <w:rsid w:val="00763411"/>
    <w:rsid w:val="00764653"/>
    <w:rsid w:val="007716C2"/>
    <w:rsid w:val="007B3920"/>
    <w:rsid w:val="007B6FE2"/>
    <w:rsid w:val="007C51B7"/>
    <w:rsid w:val="007C7E7D"/>
    <w:rsid w:val="007D573E"/>
    <w:rsid w:val="007E0968"/>
    <w:rsid w:val="007F0B54"/>
    <w:rsid w:val="00810A37"/>
    <w:rsid w:val="008772E7"/>
    <w:rsid w:val="008803BF"/>
    <w:rsid w:val="00883241"/>
    <w:rsid w:val="008854BC"/>
    <w:rsid w:val="008B6C5C"/>
    <w:rsid w:val="008C3F1A"/>
    <w:rsid w:val="008E099A"/>
    <w:rsid w:val="008E76C8"/>
    <w:rsid w:val="008F2A78"/>
    <w:rsid w:val="00913FA9"/>
    <w:rsid w:val="00921662"/>
    <w:rsid w:val="009527EA"/>
    <w:rsid w:val="00957F24"/>
    <w:rsid w:val="009739C9"/>
    <w:rsid w:val="00996EE9"/>
    <w:rsid w:val="00997619"/>
    <w:rsid w:val="009A41B8"/>
    <w:rsid w:val="009A5163"/>
    <w:rsid w:val="009F3366"/>
    <w:rsid w:val="00A147B5"/>
    <w:rsid w:val="00A372E9"/>
    <w:rsid w:val="00A37A24"/>
    <w:rsid w:val="00A37FFD"/>
    <w:rsid w:val="00A41F48"/>
    <w:rsid w:val="00A51972"/>
    <w:rsid w:val="00A93A98"/>
    <w:rsid w:val="00A9702D"/>
    <w:rsid w:val="00AB08EC"/>
    <w:rsid w:val="00AC42DE"/>
    <w:rsid w:val="00AE26B6"/>
    <w:rsid w:val="00AF5908"/>
    <w:rsid w:val="00B06DD4"/>
    <w:rsid w:val="00B2463D"/>
    <w:rsid w:val="00B32D25"/>
    <w:rsid w:val="00B43B2B"/>
    <w:rsid w:val="00B857F0"/>
    <w:rsid w:val="00B94E5F"/>
    <w:rsid w:val="00BC4620"/>
    <w:rsid w:val="00BC4ED5"/>
    <w:rsid w:val="00BC523F"/>
    <w:rsid w:val="00BE054C"/>
    <w:rsid w:val="00BE6970"/>
    <w:rsid w:val="00C0220E"/>
    <w:rsid w:val="00C024F9"/>
    <w:rsid w:val="00C26C89"/>
    <w:rsid w:val="00C3467A"/>
    <w:rsid w:val="00C43FF2"/>
    <w:rsid w:val="00C509C4"/>
    <w:rsid w:val="00C56871"/>
    <w:rsid w:val="00C75C3A"/>
    <w:rsid w:val="00C86498"/>
    <w:rsid w:val="00CB3ABD"/>
    <w:rsid w:val="00CB7B81"/>
    <w:rsid w:val="00CC3B5D"/>
    <w:rsid w:val="00CC4409"/>
    <w:rsid w:val="00CD4341"/>
    <w:rsid w:val="00CF18EF"/>
    <w:rsid w:val="00D02FBE"/>
    <w:rsid w:val="00D34810"/>
    <w:rsid w:val="00D540B4"/>
    <w:rsid w:val="00D65922"/>
    <w:rsid w:val="00D71129"/>
    <w:rsid w:val="00DA066B"/>
    <w:rsid w:val="00DE00CA"/>
    <w:rsid w:val="00E615F0"/>
    <w:rsid w:val="00E67FD2"/>
    <w:rsid w:val="00EB35B8"/>
    <w:rsid w:val="00EC0556"/>
    <w:rsid w:val="00EC2468"/>
    <w:rsid w:val="00ED2D04"/>
    <w:rsid w:val="00EE120A"/>
    <w:rsid w:val="00EE54A8"/>
    <w:rsid w:val="00EF13E5"/>
    <w:rsid w:val="00EF7D0D"/>
    <w:rsid w:val="00F1345F"/>
    <w:rsid w:val="00F17080"/>
    <w:rsid w:val="00F72345"/>
    <w:rsid w:val="00F82A43"/>
    <w:rsid w:val="00F82F7F"/>
    <w:rsid w:val="00FA56A9"/>
    <w:rsid w:val="00FA69BF"/>
    <w:rsid w:val="00FC63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BB5E"/>
  <w15:chartTrackingRefBased/>
  <w15:docId w15:val="{822BA5A5-9BDB-42AB-BAD8-3B4AAC4F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3E5"/>
    <w:pPr>
      <w:tabs>
        <w:tab w:val="center" w:pos="4680"/>
        <w:tab w:val="right" w:pos="9360"/>
      </w:tabs>
      <w:spacing w:line="240" w:lineRule="auto"/>
    </w:pPr>
  </w:style>
  <w:style w:type="character" w:customStyle="1" w:styleId="HeaderChar">
    <w:name w:val="Header Char"/>
    <w:basedOn w:val="DefaultParagraphFont"/>
    <w:link w:val="Header"/>
    <w:uiPriority w:val="99"/>
    <w:rsid w:val="00EF13E5"/>
  </w:style>
  <w:style w:type="paragraph" w:styleId="Footer">
    <w:name w:val="footer"/>
    <w:basedOn w:val="Normal"/>
    <w:link w:val="FooterChar"/>
    <w:uiPriority w:val="99"/>
    <w:unhideWhenUsed/>
    <w:rsid w:val="00EF13E5"/>
    <w:pPr>
      <w:tabs>
        <w:tab w:val="center" w:pos="4680"/>
        <w:tab w:val="right" w:pos="9360"/>
      </w:tabs>
      <w:spacing w:line="240" w:lineRule="auto"/>
    </w:pPr>
  </w:style>
  <w:style w:type="character" w:customStyle="1" w:styleId="FooterChar">
    <w:name w:val="Footer Char"/>
    <w:basedOn w:val="DefaultParagraphFont"/>
    <w:link w:val="Footer"/>
    <w:uiPriority w:val="99"/>
    <w:rsid w:val="00EF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AE97-8E50-4093-9DD3-8193DAC3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9486</Characters>
  <Application>Microsoft Office Word</Application>
  <DocSecurity>0</DocSecurity>
  <Lines>190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2023-12-18T00:18:00Z</dcterms:created>
  <dcterms:modified xsi:type="dcterms:W3CDTF">2023-12-18T00:18:00Z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608c218b-3250-48cd-81ca-39282334303c</vt:lpwstr>
  </property>
</Properties>
</file>