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A365" w14:textId="7DCB81BF" w:rsidR="002C7DFF" w:rsidRDefault="000A1FEC">
      <w:pPr>
        <w:rPr>
          <w:rFonts w:ascii="Rockwell" w:hAnsi="Rockwell"/>
          <w:sz w:val="26"/>
          <w:szCs w:val="26"/>
        </w:rPr>
      </w:pPr>
      <w:r>
        <w:rPr>
          <w:rFonts w:ascii="Rockwell" w:hAnsi="Rockwell"/>
          <w:sz w:val="26"/>
          <w:szCs w:val="26"/>
        </w:rPr>
        <w:t>Mark Lesson 47 (2023)</w:t>
      </w:r>
    </w:p>
    <w:p w14:paraId="4748CB2C" w14:textId="77777777" w:rsidR="000A1FEC" w:rsidRDefault="000A1FEC">
      <w:pPr>
        <w:rPr>
          <w:rFonts w:ascii="Rockwell" w:hAnsi="Rockwell"/>
          <w:sz w:val="26"/>
          <w:szCs w:val="26"/>
        </w:rPr>
      </w:pPr>
    </w:p>
    <w:p w14:paraId="790E248F" w14:textId="3D671AA3" w:rsidR="00431E35" w:rsidRDefault="00431E35" w:rsidP="000A1FEC">
      <w:pPr>
        <w:jc w:val="center"/>
        <w:rPr>
          <w:rFonts w:ascii="Rockwell" w:hAnsi="Rockwell"/>
          <w:b/>
          <w:bCs/>
          <w:sz w:val="26"/>
          <w:szCs w:val="26"/>
        </w:rPr>
      </w:pPr>
      <w:r>
        <w:rPr>
          <w:rFonts w:ascii="Rockwell" w:hAnsi="Rockwell"/>
          <w:b/>
          <w:bCs/>
          <w:sz w:val="26"/>
          <w:szCs w:val="26"/>
        </w:rPr>
        <w:t>THE INSTITUTION OF THE LORD’S SUPPER</w:t>
      </w:r>
    </w:p>
    <w:p w14:paraId="197E6122" w14:textId="41E8FAAE" w:rsidR="000A1FEC" w:rsidRPr="00431E35" w:rsidRDefault="00431E35" w:rsidP="000A1FEC">
      <w:pPr>
        <w:jc w:val="center"/>
        <w:rPr>
          <w:rFonts w:ascii="Rockwell" w:hAnsi="Rockwell"/>
          <w:i/>
          <w:iCs/>
          <w:sz w:val="20"/>
          <w:szCs w:val="20"/>
          <w:u w:val="single"/>
        </w:rPr>
      </w:pPr>
      <w:r w:rsidRPr="00431E35">
        <w:rPr>
          <w:rFonts w:ascii="Rockwell" w:hAnsi="Rockwell"/>
          <w:i/>
          <w:iCs/>
          <w:sz w:val="20"/>
          <w:szCs w:val="20"/>
          <w:u w:val="single"/>
        </w:rPr>
        <w:t>(</w:t>
      </w:r>
      <w:r>
        <w:rPr>
          <w:rFonts w:ascii="Rockwell" w:hAnsi="Rockwell"/>
          <w:i/>
          <w:iCs/>
          <w:sz w:val="20"/>
          <w:szCs w:val="20"/>
          <w:u w:val="single"/>
        </w:rPr>
        <w:t>Subtitle: A Feast of Redemption and Unity</w:t>
      </w:r>
      <w:r w:rsidRPr="00431E35">
        <w:rPr>
          <w:rFonts w:ascii="Rockwell" w:hAnsi="Rockwell"/>
          <w:i/>
          <w:iCs/>
          <w:sz w:val="20"/>
          <w:szCs w:val="20"/>
          <w:u w:val="single"/>
        </w:rPr>
        <w:t>)</w:t>
      </w:r>
    </w:p>
    <w:p w14:paraId="3AAAD045" w14:textId="2061205B" w:rsidR="000A1FEC" w:rsidRDefault="000A1FEC" w:rsidP="000A1FEC">
      <w:pPr>
        <w:rPr>
          <w:rFonts w:ascii="Rockwell" w:hAnsi="Rockwell"/>
          <w:sz w:val="26"/>
          <w:szCs w:val="26"/>
        </w:rPr>
      </w:pPr>
      <w:r>
        <w:rPr>
          <w:rFonts w:ascii="Rockwell" w:hAnsi="Rockwell"/>
          <w:sz w:val="26"/>
          <w:szCs w:val="26"/>
        </w:rPr>
        <w:t>Mark 14:12-26</w:t>
      </w:r>
    </w:p>
    <w:p w14:paraId="21230E9C" w14:textId="0CC237A6" w:rsidR="000A1FEC" w:rsidRDefault="000A1FEC" w:rsidP="000A1FEC">
      <w:pPr>
        <w:rPr>
          <w:rFonts w:ascii="Rockwell" w:hAnsi="Rockwell"/>
          <w:sz w:val="26"/>
          <w:szCs w:val="26"/>
        </w:rPr>
      </w:pPr>
      <w:r>
        <w:rPr>
          <w:rFonts w:ascii="Rockwell" w:hAnsi="Rockwell"/>
          <w:sz w:val="26"/>
          <w:szCs w:val="26"/>
        </w:rPr>
        <w:t>Key Verse: 14:</w:t>
      </w:r>
      <w:r w:rsidR="004A2C99">
        <w:rPr>
          <w:rFonts w:ascii="Rockwell" w:hAnsi="Rockwell"/>
          <w:sz w:val="26"/>
          <w:szCs w:val="26"/>
        </w:rPr>
        <w:t>22</w:t>
      </w:r>
    </w:p>
    <w:p w14:paraId="7C9B963D" w14:textId="77777777" w:rsidR="004A2C99" w:rsidRDefault="004A2C99" w:rsidP="000A1FEC">
      <w:pPr>
        <w:rPr>
          <w:rFonts w:ascii="Rockwell" w:hAnsi="Rockwell"/>
          <w:sz w:val="26"/>
          <w:szCs w:val="26"/>
        </w:rPr>
      </w:pPr>
    </w:p>
    <w:p w14:paraId="5725B565" w14:textId="40FAF694" w:rsidR="004A2C99" w:rsidRDefault="004A2C99" w:rsidP="004A2C99">
      <w:pPr>
        <w:ind w:left="720"/>
        <w:rPr>
          <w:rFonts w:ascii="Rockwell" w:hAnsi="Rockwell"/>
          <w:sz w:val="26"/>
          <w:szCs w:val="26"/>
        </w:rPr>
      </w:pPr>
      <w:r>
        <w:rPr>
          <w:rFonts w:ascii="Rockwell" w:hAnsi="Rockwell"/>
          <w:sz w:val="26"/>
          <w:szCs w:val="26"/>
        </w:rPr>
        <w:t xml:space="preserve">“While they were eating, Jesus took bread, and when he had given thanks, he broke it and gave it to his disciples, saying, ‘Take it; this is my body.’” </w:t>
      </w:r>
    </w:p>
    <w:p w14:paraId="7DDEDC04" w14:textId="77777777" w:rsidR="004A2C99" w:rsidRDefault="004A2C99" w:rsidP="004A2C99">
      <w:pPr>
        <w:ind w:left="720"/>
        <w:rPr>
          <w:rFonts w:ascii="Rockwell" w:hAnsi="Rockwell"/>
          <w:sz w:val="26"/>
          <w:szCs w:val="26"/>
        </w:rPr>
      </w:pPr>
    </w:p>
    <w:p w14:paraId="0B0A55FE" w14:textId="57056C8D" w:rsidR="008E550B" w:rsidRDefault="004F796D" w:rsidP="004A2C99">
      <w:pPr>
        <w:ind w:firstLine="720"/>
        <w:rPr>
          <w:rFonts w:ascii="Rockwell" w:hAnsi="Rockwell"/>
          <w:sz w:val="26"/>
          <w:szCs w:val="26"/>
        </w:rPr>
      </w:pPr>
      <w:r>
        <w:rPr>
          <w:rFonts w:ascii="Rockwell" w:hAnsi="Rockwell"/>
          <w:sz w:val="26"/>
          <w:szCs w:val="26"/>
        </w:rPr>
        <w:t xml:space="preserve">Good morning! </w:t>
      </w:r>
      <w:r w:rsidR="001239B3">
        <w:rPr>
          <w:rFonts w:ascii="Rockwell" w:hAnsi="Rockwell"/>
          <w:sz w:val="26"/>
          <w:szCs w:val="26"/>
        </w:rPr>
        <w:t xml:space="preserve">I </w:t>
      </w:r>
      <w:r w:rsidR="00573C4F">
        <w:rPr>
          <w:rFonts w:ascii="Rockwell" w:hAnsi="Rockwell"/>
          <w:sz w:val="26"/>
          <w:szCs w:val="26"/>
        </w:rPr>
        <w:t>want</w:t>
      </w:r>
      <w:r w:rsidR="001239B3">
        <w:rPr>
          <w:rFonts w:ascii="Rockwell" w:hAnsi="Rockwell"/>
          <w:sz w:val="26"/>
          <w:szCs w:val="26"/>
        </w:rPr>
        <w:t xml:space="preserve"> to</w:t>
      </w:r>
      <w:r w:rsidR="001F7327">
        <w:rPr>
          <w:rFonts w:ascii="Rockwell" w:hAnsi="Rockwell"/>
          <w:sz w:val="26"/>
          <w:szCs w:val="26"/>
        </w:rPr>
        <w:t xml:space="preserve"> begin today by sharing some joyful news. Our dear friend, Gloria</w:t>
      </w:r>
      <w:r w:rsidR="00866888">
        <w:rPr>
          <w:rFonts w:ascii="Rockwell" w:hAnsi="Rockwell"/>
          <w:sz w:val="26"/>
          <w:szCs w:val="26"/>
        </w:rPr>
        <w:t>, in Austin, Texas, recently welcomed a precious baby girl into the world, whom she named “Autumn</w:t>
      </w:r>
      <w:r w:rsidR="001215D3">
        <w:rPr>
          <w:rFonts w:ascii="Rockwell" w:hAnsi="Rockwell"/>
          <w:sz w:val="26"/>
          <w:szCs w:val="26"/>
        </w:rPr>
        <w:t xml:space="preserve">.” </w:t>
      </w:r>
      <w:r w:rsidR="001215D3" w:rsidRPr="00645067">
        <w:rPr>
          <w:rFonts w:ascii="Rockwell" w:hAnsi="Rockwell"/>
          <w:sz w:val="26"/>
          <w:szCs w:val="26"/>
          <w:highlight w:val="green"/>
        </w:rPr>
        <w:t>(Pic# 1 &amp;2)</w:t>
      </w:r>
      <w:r w:rsidR="001215D3">
        <w:rPr>
          <w:rFonts w:ascii="Rockwell" w:hAnsi="Rockwell"/>
          <w:sz w:val="26"/>
          <w:szCs w:val="26"/>
        </w:rPr>
        <w:t xml:space="preserve"> As we celebrate this new life, it reminds us that we are transitioning from the warmth of summer to the fruitful season of fall, a season of harvest and abundance.</w:t>
      </w:r>
      <w:r w:rsidR="00051B4B">
        <w:rPr>
          <w:rFonts w:ascii="Rockwell" w:hAnsi="Rockwell"/>
          <w:sz w:val="26"/>
          <w:szCs w:val="26"/>
        </w:rPr>
        <w:t xml:space="preserve"> </w:t>
      </w:r>
    </w:p>
    <w:p w14:paraId="3C674B8D" w14:textId="77777777" w:rsidR="008E550B" w:rsidRDefault="008E550B" w:rsidP="004A2C99">
      <w:pPr>
        <w:ind w:firstLine="720"/>
        <w:rPr>
          <w:rFonts w:ascii="Rockwell" w:hAnsi="Rockwell"/>
          <w:sz w:val="26"/>
          <w:szCs w:val="26"/>
        </w:rPr>
      </w:pPr>
    </w:p>
    <w:p w14:paraId="03D1E480" w14:textId="0746CED2" w:rsidR="008C08FC" w:rsidRDefault="004A2C99" w:rsidP="004A2C99">
      <w:pPr>
        <w:ind w:firstLine="720"/>
        <w:rPr>
          <w:rFonts w:ascii="Rockwell" w:hAnsi="Rockwell"/>
          <w:sz w:val="26"/>
          <w:szCs w:val="26"/>
        </w:rPr>
      </w:pPr>
      <w:r>
        <w:rPr>
          <w:rFonts w:ascii="Rockwell" w:hAnsi="Rockwell"/>
          <w:sz w:val="26"/>
          <w:szCs w:val="26"/>
        </w:rPr>
        <w:t>Today</w:t>
      </w:r>
      <w:r w:rsidR="001215D3">
        <w:rPr>
          <w:rFonts w:ascii="Rockwell" w:hAnsi="Rockwell"/>
          <w:sz w:val="26"/>
          <w:szCs w:val="26"/>
        </w:rPr>
        <w:t xml:space="preserve">, we turn our attention to a pivotal event in the life and ministry of Jesus Christ – the Last Supper. It was a simple meal shared between Jesus and his disciples </w:t>
      </w:r>
      <w:r>
        <w:rPr>
          <w:rFonts w:ascii="Rockwell" w:hAnsi="Rockwell"/>
          <w:sz w:val="26"/>
          <w:szCs w:val="26"/>
        </w:rPr>
        <w:t>the night before his death on the cross.</w:t>
      </w:r>
      <w:r w:rsidR="00727AFA">
        <w:rPr>
          <w:rFonts w:ascii="Rockwell" w:hAnsi="Rockwell"/>
          <w:sz w:val="26"/>
          <w:szCs w:val="26"/>
        </w:rPr>
        <w:t xml:space="preserve"> </w:t>
      </w:r>
      <w:r w:rsidR="009B629F">
        <w:rPr>
          <w:rFonts w:ascii="Rockwell" w:hAnsi="Rockwell"/>
          <w:sz w:val="26"/>
          <w:szCs w:val="26"/>
        </w:rPr>
        <w:t xml:space="preserve">Though seemingly </w:t>
      </w:r>
      <w:r w:rsidR="002F6BA6">
        <w:rPr>
          <w:rFonts w:ascii="Rockwell" w:hAnsi="Rockwell"/>
          <w:sz w:val="26"/>
          <w:szCs w:val="26"/>
        </w:rPr>
        <w:t>ordinary, thi</w:t>
      </w:r>
      <w:r w:rsidR="009B629F">
        <w:rPr>
          <w:rFonts w:ascii="Rockwell" w:hAnsi="Rockwell"/>
          <w:sz w:val="26"/>
          <w:szCs w:val="26"/>
        </w:rPr>
        <w:t xml:space="preserve">s event </w:t>
      </w:r>
      <w:r w:rsidR="002F6BA6">
        <w:rPr>
          <w:rFonts w:ascii="Rockwell" w:hAnsi="Rockwell"/>
          <w:sz w:val="26"/>
          <w:szCs w:val="26"/>
        </w:rPr>
        <w:t>h</w:t>
      </w:r>
      <w:r w:rsidR="009B629F">
        <w:rPr>
          <w:rFonts w:ascii="Rockwell" w:hAnsi="Rockwell"/>
          <w:sz w:val="26"/>
          <w:szCs w:val="26"/>
        </w:rPr>
        <w:t xml:space="preserve">olds </w:t>
      </w:r>
      <w:r w:rsidR="00727AFA">
        <w:rPr>
          <w:rFonts w:ascii="Rockwell" w:hAnsi="Rockwell"/>
          <w:sz w:val="26"/>
          <w:szCs w:val="26"/>
        </w:rPr>
        <w:t>profound spiritual lessons that continue to nourish our faith</w:t>
      </w:r>
      <w:r w:rsidR="00E11563">
        <w:rPr>
          <w:rFonts w:ascii="Rockwell" w:hAnsi="Rockwell"/>
          <w:sz w:val="26"/>
          <w:szCs w:val="26"/>
        </w:rPr>
        <w:t xml:space="preserve"> even today</w:t>
      </w:r>
      <w:r w:rsidR="00727AFA">
        <w:rPr>
          <w:rFonts w:ascii="Rockwell" w:hAnsi="Rockwell"/>
          <w:sz w:val="26"/>
          <w:szCs w:val="26"/>
        </w:rPr>
        <w:t xml:space="preserve">. </w:t>
      </w:r>
      <w:r w:rsidR="002F6BA6">
        <w:rPr>
          <w:rFonts w:ascii="Rockwell" w:hAnsi="Rockwell"/>
          <w:sz w:val="26"/>
          <w:szCs w:val="26"/>
        </w:rPr>
        <w:t xml:space="preserve">As we engage in this passage, let us uncover </w:t>
      </w:r>
      <w:r w:rsidR="008C08FC">
        <w:rPr>
          <w:rFonts w:ascii="Rockwell" w:hAnsi="Rockwell"/>
          <w:sz w:val="26"/>
          <w:szCs w:val="26"/>
        </w:rPr>
        <w:t xml:space="preserve">the </w:t>
      </w:r>
      <w:r w:rsidR="004F796D">
        <w:rPr>
          <w:rFonts w:ascii="Rockwell" w:hAnsi="Rockwell"/>
          <w:sz w:val="26"/>
          <w:szCs w:val="26"/>
        </w:rPr>
        <w:t>deeper meaning</w:t>
      </w:r>
      <w:r w:rsidR="00346BB4">
        <w:rPr>
          <w:rFonts w:ascii="Rockwell" w:hAnsi="Rockwell"/>
          <w:sz w:val="26"/>
          <w:szCs w:val="26"/>
        </w:rPr>
        <w:t>s</w:t>
      </w:r>
      <w:r w:rsidR="004F796D">
        <w:rPr>
          <w:rFonts w:ascii="Rockwell" w:hAnsi="Rockwell"/>
          <w:sz w:val="26"/>
          <w:szCs w:val="26"/>
        </w:rPr>
        <w:t xml:space="preserve"> </w:t>
      </w:r>
      <w:r w:rsidR="008C08FC">
        <w:rPr>
          <w:rFonts w:ascii="Rockwell" w:hAnsi="Rockwell"/>
          <w:sz w:val="26"/>
          <w:szCs w:val="26"/>
        </w:rPr>
        <w:t xml:space="preserve">within the Last Supper. </w:t>
      </w:r>
      <w:r w:rsidR="00494BB4">
        <w:rPr>
          <w:rFonts w:ascii="Rockwell" w:hAnsi="Rockwell"/>
          <w:sz w:val="26"/>
          <w:szCs w:val="26"/>
        </w:rPr>
        <w:t xml:space="preserve">I </w:t>
      </w:r>
      <w:r w:rsidR="00D20203">
        <w:rPr>
          <w:rFonts w:ascii="Rockwell" w:hAnsi="Rockwell"/>
          <w:sz w:val="26"/>
          <w:szCs w:val="26"/>
        </w:rPr>
        <w:t>will</w:t>
      </w:r>
      <w:r w:rsidR="00494BB4">
        <w:rPr>
          <w:rFonts w:ascii="Rockwell" w:hAnsi="Rockwell"/>
          <w:sz w:val="26"/>
          <w:szCs w:val="26"/>
        </w:rPr>
        <w:t xml:space="preserve"> show you a short video clip based on today’s passage</w:t>
      </w:r>
      <w:r w:rsidR="00494BB4" w:rsidRPr="00332AEA">
        <w:rPr>
          <w:rFonts w:ascii="Rockwell" w:hAnsi="Rockwell"/>
          <w:sz w:val="26"/>
          <w:szCs w:val="26"/>
          <w:highlight w:val="yellow"/>
        </w:rPr>
        <w:t xml:space="preserve">. </w:t>
      </w:r>
      <w:r w:rsidR="00494BB4" w:rsidRPr="00332AEA">
        <w:rPr>
          <w:rFonts w:ascii="Rockwell" w:hAnsi="Rockwell"/>
          <w:highlight w:val="yellow"/>
        </w:rPr>
        <w:t>(https://www.youtube.com/watch?v=85woq8orYqE)</w:t>
      </w:r>
    </w:p>
    <w:p w14:paraId="44F92AB6" w14:textId="77777777" w:rsidR="008C08FC" w:rsidRDefault="008C08FC" w:rsidP="004A2C99">
      <w:pPr>
        <w:ind w:firstLine="720"/>
        <w:rPr>
          <w:rFonts w:ascii="Rockwell" w:hAnsi="Rockwell"/>
          <w:sz w:val="26"/>
          <w:szCs w:val="26"/>
        </w:rPr>
      </w:pPr>
    </w:p>
    <w:p w14:paraId="508A25A9" w14:textId="1D000A7E" w:rsidR="00727AFA" w:rsidRDefault="00727AFA" w:rsidP="00457FEA">
      <w:pPr>
        <w:ind w:firstLine="720"/>
        <w:rPr>
          <w:rFonts w:ascii="Rockwell" w:hAnsi="Rockwell"/>
          <w:sz w:val="26"/>
          <w:szCs w:val="26"/>
        </w:rPr>
      </w:pPr>
      <w:r>
        <w:rPr>
          <w:rFonts w:ascii="Rockwell" w:hAnsi="Rockwell"/>
          <w:sz w:val="26"/>
          <w:szCs w:val="26"/>
        </w:rPr>
        <w:t xml:space="preserve">Look at verse 12. </w:t>
      </w:r>
      <w:r w:rsidRPr="00727AFA">
        <w:rPr>
          <w:rFonts w:ascii="Rockwell" w:hAnsi="Rockwell"/>
          <w:sz w:val="26"/>
          <w:szCs w:val="26"/>
          <w:u w:val="single"/>
        </w:rPr>
        <w:t>“On the first day of the Festival of Unleavened Bread, when it was customary to sacrifice the Passover lamb, Jesus’ disciples asked him, ‘Where do you want us to go and make preparation for you to eat the Passover?’”</w:t>
      </w:r>
      <w:r w:rsidR="003135AF">
        <w:rPr>
          <w:rFonts w:ascii="Rockwell" w:hAnsi="Rockwell"/>
          <w:sz w:val="26"/>
          <w:szCs w:val="26"/>
        </w:rPr>
        <w:t xml:space="preserve"> </w:t>
      </w:r>
      <w:r w:rsidR="00D5198A">
        <w:rPr>
          <w:rFonts w:ascii="Rockwell" w:hAnsi="Rockwell"/>
          <w:sz w:val="26"/>
          <w:szCs w:val="26"/>
        </w:rPr>
        <w:t>Th</w:t>
      </w:r>
      <w:r w:rsidR="00500669">
        <w:rPr>
          <w:rFonts w:ascii="Rockwell" w:hAnsi="Rockwell"/>
          <w:sz w:val="26"/>
          <w:szCs w:val="26"/>
        </w:rPr>
        <w:t>e</w:t>
      </w:r>
      <w:r w:rsidR="00D5198A">
        <w:rPr>
          <w:rFonts w:ascii="Rockwell" w:hAnsi="Rockwell"/>
          <w:sz w:val="26"/>
          <w:szCs w:val="26"/>
        </w:rPr>
        <w:t xml:space="preserve"> festival </w:t>
      </w:r>
      <w:r w:rsidR="00500669">
        <w:rPr>
          <w:rFonts w:ascii="Rockwell" w:hAnsi="Rockwell"/>
          <w:sz w:val="26"/>
          <w:szCs w:val="26"/>
        </w:rPr>
        <w:t xml:space="preserve">of the Unleavened Bread </w:t>
      </w:r>
      <w:r w:rsidR="00D5198A">
        <w:rPr>
          <w:rFonts w:ascii="Rockwell" w:hAnsi="Rockwell"/>
          <w:sz w:val="26"/>
          <w:szCs w:val="26"/>
        </w:rPr>
        <w:t>held deep significance for the Jewish people</w:t>
      </w:r>
      <w:r w:rsidR="00A7490E">
        <w:rPr>
          <w:rFonts w:ascii="Rockwell" w:hAnsi="Rockwell"/>
          <w:sz w:val="26"/>
          <w:szCs w:val="26"/>
        </w:rPr>
        <w:t xml:space="preserve"> as it commemorated their deliverance from bondage in Egypt. </w:t>
      </w:r>
      <w:r w:rsidR="00D04A3F">
        <w:rPr>
          <w:rFonts w:ascii="Rockwell" w:hAnsi="Rockwell"/>
          <w:sz w:val="26"/>
          <w:szCs w:val="26"/>
        </w:rPr>
        <w:t>F</w:t>
      </w:r>
      <w:r w:rsidR="003135AF">
        <w:rPr>
          <w:rFonts w:ascii="Rockwell" w:hAnsi="Rockwell"/>
          <w:sz w:val="26"/>
          <w:szCs w:val="26"/>
        </w:rPr>
        <w:t>amilies were required to bring a lamb to the temple in Jerusalem</w:t>
      </w:r>
      <w:r w:rsidR="000F7468">
        <w:rPr>
          <w:rFonts w:ascii="Rockwell" w:hAnsi="Rockwell"/>
          <w:sz w:val="26"/>
          <w:szCs w:val="26"/>
        </w:rPr>
        <w:t xml:space="preserve">. </w:t>
      </w:r>
      <w:r w:rsidR="003135AF">
        <w:rPr>
          <w:rFonts w:ascii="Rockwell" w:hAnsi="Rockwell"/>
          <w:sz w:val="26"/>
          <w:szCs w:val="26"/>
        </w:rPr>
        <w:t xml:space="preserve">The lamb had to be without blemish, slaughtered at the temple, and the lamb’s blood was sprinkled on the altar as a symbol of atonement. </w:t>
      </w:r>
      <w:r w:rsidR="003D5C94">
        <w:rPr>
          <w:rFonts w:ascii="Rockwell" w:hAnsi="Rockwell"/>
          <w:sz w:val="26"/>
          <w:szCs w:val="26"/>
        </w:rPr>
        <w:t xml:space="preserve">Following </w:t>
      </w:r>
      <w:r w:rsidR="003135AF">
        <w:rPr>
          <w:rFonts w:ascii="Rockwell" w:hAnsi="Rockwell"/>
          <w:sz w:val="26"/>
          <w:szCs w:val="26"/>
        </w:rPr>
        <w:t>the sacrifice, the lamb was roasted and eaten as part of the Passover meal, along with unleavened bread and bitter herbs</w:t>
      </w:r>
      <w:r w:rsidR="00FC291B">
        <w:rPr>
          <w:rFonts w:ascii="Rockwell" w:hAnsi="Rockwell"/>
          <w:sz w:val="26"/>
          <w:szCs w:val="26"/>
        </w:rPr>
        <w:t xml:space="preserve">. </w:t>
      </w:r>
    </w:p>
    <w:p w14:paraId="7E18CC3D" w14:textId="77777777" w:rsidR="002B5F67" w:rsidRDefault="002B5F67" w:rsidP="00436E2A">
      <w:pPr>
        <w:ind w:firstLine="720"/>
        <w:rPr>
          <w:rFonts w:ascii="Rockwell" w:hAnsi="Rockwell"/>
          <w:sz w:val="26"/>
          <w:szCs w:val="26"/>
        </w:rPr>
      </w:pPr>
    </w:p>
    <w:p w14:paraId="724782EB" w14:textId="67FD647E" w:rsidR="008067DC" w:rsidRDefault="008067DC" w:rsidP="008067DC">
      <w:pPr>
        <w:ind w:firstLine="720"/>
        <w:rPr>
          <w:rFonts w:ascii="Rockwell" w:hAnsi="Rockwell"/>
          <w:sz w:val="26"/>
          <w:szCs w:val="26"/>
        </w:rPr>
      </w:pPr>
      <w:r>
        <w:rPr>
          <w:rFonts w:ascii="Rockwell" w:hAnsi="Rockwell"/>
          <w:sz w:val="26"/>
          <w:szCs w:val="26"/>
        </w:rPr>
        <w:t>However, this</w:t>
      </w:r>
      <w:r w:rsidR="00394B56">
        <w:rPr>
          <w:rFonts w:ascii="Rockwell" w:hAnsi="Rockwell"/>
          <w:sz w:val="26"/>
          <w:szCs w:val="26"/>
        </w:rPr>
        <w:t xml:space="preserve"> </w:t>
      </w:r>
      <w:proofErr w:type="gramStart"/>
      <w:r w:rsidR="00394B56">
        <w:rPr>
          <w:rFonts w:ascii="Rockwell" w:hAnsi="Rockwell"/>
          <w:sz w:val="26"/>
          <w:szCs w:val="26"/>
        </w:rPr>
        <w:t>particular</w:t>
      </w:r>
      <w:r>
        <w:rPr>
          <w:rFonts w:ascii="Rockwell" w:hAnsi="Rockwell"/>
          <w:sz w:val="26"/>
          <w:szCs w:val="26"/>
        </w:rPr>
        <w:t xml:space="preserve"> Passover</w:t>
      </w:r>
      <w:proofErr w:type="gramEnd"/>
      <w:r w:rsidR="00057977">
        <w:rPr>
          <w:rFonts w:ascii="Rockwell" w:hAnsi="Rockwell"/>
          <w:sz w:val="26"/>
          <w:szCs w:val="26"/>
        </w:rPr>
        <w:t xml:space="preserve"> was unique </w:t>
      </w:r>
      <w:r w:rsidR="000F7468">
        <w:rPr>
          <w:rFonts w:ascii="Rockwell" w:hAnsi="Rockwell"/>
          <w:sz w:val="26"/>
          <w:szCs w:val="26"/>
        </w:rPr>
        <w:t>because</w:t>
      </w:r>
      <w:r w:rsidR="00057977">
        <w:rPr>
          <w:rFonts w:ascii="Rockwell" w:hAnsi="Rockwell"/>
          <w:sz w:val="26"/>
          <w:szCs w:val="26"/>
        </w:rPr>
        <w:t xml:space="preserve"> Jesus would i</w:t>
      </w:r>
      <w:r w:rsidR="00FB4792">
        <w:rPr>
          <w:rFonts w:ascii="Rockwell" w:hAnsi="Rockwell"/>
          <w:sz w:val="26"/>
          <w:szCs w:val="26"/>
        </w:rPr>
        <w:t xml:space="preserve">nstitute a new covenant, liberating </w:t>
      </w:r>
      <w:r w:rsidR="0014328B">
        <w:rPr>
          <w:rFonts w:ascii="Rockwell" w:hAnsi="Rockwell"/>
          <w:sz w:val="26"/>
          <w:szCs w:val="26"/>
        </w:rPr>
        <w:t>humanity from the bondage of sin through his sacrificial death as the Lamb of God. (Jn. 1:29)</w:t>
      </w:r>
      <w:r w:rsidR="00573C4F">
        <w:rPr>
          <w:rFonts w:ascii="Rockwell" w:hAnsi="Rockwell"/>
          <w:sz w:val="26"/>
          <w:szCs w:val="26"/>
        </w:rPr>
        <w:t>.</w:t>
      </w:r>
      <w:r w:rsidR="0014328B">
        <w:rPr>
          <w:rFonts w:ascii="Rockwell" w:hAnsi="Rockwell"/>
          <w:sz w:val="26"/>
          <w:szCs w:val="26"/>
        </w:rPr>
        <w:t xml:space="preserve"> </w:t>
      </w:r>
      <w:r w:rsidR="006B39EA">
        <w:rPr>
          <w:rFonts w:ascii="Rockwell" w:hAnsi="Rockwell"/>
          <w:sz w:val="26"/>
          <w:szCs w:val="26"/>
        </w:rPr>
        <w:t xml:space="preserve">At this point, his disciples </w:t>
      </w:r>
      <w:r w:rsidR="006B39EA">
        <w:rPr>
          <w:rFonts w:ascii="Rockwell" w:hAnsi="Rockwell"/>
          <w:sz w:val="26"/>
          <w:szCs w:val="26"/>
        </w:rPr>
        <w:lastRenderedPageBreak/>
        <w:t>were unaware of the profound transformation that lay ahead, assuming it was just another Passover</w:t>
      </w:r>
      <w:r w:rsidR="00500669">
        <w:rPr>
          <w:rFonts w:ascii="Rockwell" w:hAnsi="Rockwell"/>
          <w:sz w:val="26"/>
          <w:szCs w:val="26"/>
        </w:rPr>
        <w:t>, so t</w:t>
      </w:r>
      <w:r w:rsidR="006B39EA">
        <w:rPr>
          <w:rFonts w:ascii="Rockwell" w:hAnsi="Rockwell"/>
          <w:sz w:val="26"/>
          <w:szCs w:val="26"/>
        </w:rPr>
        <w:t xml:space="preserve">hey asked Jesus how to prepare. </w:t>
      </w:r>
    </w:p>
    <w:p w14:paraId="2800F9F1" w14:textId="77777777" w:rsidR="008067DC" w:rsidRDefault="008067DC" w:rsidP="008067DC">
      <w:pPr>
        <w:ind w:firstLine="720"/>
        <w:rPr>
          <w:rFonts w:ascii="Rockwell" w:hAnsi="Rockwell"/>
          <w:sz w:val="26"/>
          <w:szCs w:val="26"/>
        </w:rPr>
      </w:pPr>
    </w:p>
    <w:p w14:paraId="2840D625" w14:textId="39055429" w:rsidR="00B43ECA" w:rsidRDefault="00F757F3" w:rsidP="00705330">
      <w:pPr>
        <w:ind w:firstLine="720"/>
        <w:rPr>
          <w:rFonts w:ascii="Rockwell" w:hAnsi="Rockwell"/>
          <w:sz w:val="26"/>
          <w:szCs w:val="26"/>
        </w:rPr>
      </w:pPr>
      <w:r>
        <w:rPr>
          <w:rFonts w:ascii="Rockwell" w:hAnsi="Rockwell"/>
          <w:sz w:val="26"/>
          <w:szCs w:val="26"/>
        </w:rPr>
        <w:t xml:space="preserve">In verses 13-16, we </w:t>
      </w:r>
      <w:r w:rsidR="00B833E4">
        <w:rPr>
          <w:rFonts w:ascii="Rockwell" w:hAnsi="Rockwell"/>
          <w:sz w:val="26"/>
          <w:szCs w:val="26"/>
        </w:rPr>
        <w:t>see</w:t>
      </w:r>
      <w:r w:rsidR="00EB3D1B">
        <w:rPr>
          <w:rFonts w:ascii="Rockwell" w:hAnsi="Rockwell"/>
          <w:sz w:val="26"/>
          <w:szCs w:val="26"/>
        </w:rPr>
        <w:t xml:space="preserve"> that Jesus carefully orchestrated the preparation. Look </w:t>
      </w:r>
      <w:r w:rsidR="0095303B">
        <w:rPr>
          <w:rFonts w:ascii="Rockwell" w:hAnsi="Rockwell"/>
          <w:sz w:val="26"/>
          <w:szCs w:val="26"/>
        </w:rPr>
        <w:t>at verses 13-1</w:t>
      </w:r>
      <w:r w:rsidR="002B5F67">
        <w:rPr>
          <w:rFonts w:ascii="Rockwell" w:hAnsi="Rockwell"/>
          <w:sz w:val="26"/>
          <w:szCs w:val="26"/>
        </w:rPr>
        <w:t>6</w:t>
      </w:r>
      <w:r w:rsidR="0095303B">
        <w:rPr>
          <w:rFonts w:ascii="Rockwell" w:hAnsi="Rockwell"/>
          <w:sz w:val="26"/>
          <w:szCs w:val="26"/>
        </w:rPr>
        <w:t xml:space="preserve">. </w:t>
      </w:r>
      <w:r w:rsidR="0095303B" w:rsidRPr="0095303B">
        <w:rPr>
          <w:rFonts w:ascii="Rockwell" w:hAnsi="Rockwell"/>
          <w:sz w:val="26"/>
          <w:szCs w:val="26"/>
          <w:u w:val="single"/>
        </w:rPr>
        <w:t>“</w:t>
      </w:r>
      <w:proofErr w:type="gramStart"/>
      <w:r w:rsidR="0095303B" w:rsidRPr="0095303B">
        <w:rPr>
          <w:rFonts w:ascii="Rockwell" w:hAnsi="Rockwell"/>
          <w:sz w:val="26"/>
          <w:szCs w:val="26"/>
          <w:u w:val="single"/>
        </w:rPr>
        <w:t>So</w:t>
      </w:r>
      <w:proofErr w:type="gramEnd"/>
      <w:r w:rsidR="0095303B" w:rsidRPr="0095303B">
        <w:rPr>
          <w:rFonts w:ascii="Rockwell" w:hAnsi="Rockwell"/>
          <w:sz w:val="26"/>
          <w:szCs w:val="26"/>
          <w:u w:val="single"/>
        </w:rPr>
        <w:t xml:space="preserve"> he sent two of his disciples, telling them, ‘Go into the city, and a man carrying a jar of water will meet you. Follow him. Say to the owner of the house he enters, “The Teacher asks: Where is my guest room, where I may eat the Passover with my disciples?” He will show you a large room upstairs, furnished and ready. </w:t>
      </w:r>
      <w:proofErr w:type="gramStart"/>
      <w:r w:rsidR="0095303B" w:rsidRPr="0095303B">
        <w:rPr>
          <w:rFonts w:ascii="Rockwell" w:hAnsi="Rockwell"/>
          <w:sz w:val="26"/>
          <w:szCs w:val="26"/>
          <w:u w:val="single"/>
        </w:rPr>
        <w:t>Make preparations</w:t>
      </w:r>
      <w:proofErr w:type="gramEnd"/>
      <w:r w:rsidR="0095303B" w:rsidRPr="0095303B">
        <w:rPr>
          <w:rFonts w:ascii="Rockwell" w:hAnsi="Rockwell"/>
          <w:sz w:val="26"/>
          <w:szCs w:val="26"/>
          <w:u w:val="single"/>
        </w:rPr>
        <w:t xml:space="preserve"> for us there.’</w:t>
      </w:r>
      <w:r w:rsidR="002B5F67">
        <w:rPr>
          <w:rFonts w:ascii="Rockwell" w:hAnsi="Rockwell"/>
          <w:sz w:val="26"/>
          <w:szCs w:val="26"/>
          <w:u w:val="single"/>
        </w:rPr>
        <w:t xml:space="preserve"> The disciples left, went into the city, and found things just as Jesus had told them. </w:t>
      </w:r>
      <w:proofErr w:type="gramStart"/>
      <w:r w:rsidR="002B5F67">
        <w:rPr>
          <w:rFonts w:ascii="Rockwell" w:hAnsi="Rockwell"/>
          <w:sz w:val="26"/>
          <w:szCs w:val="26"/>
          <w:u w:val="single"/>
        </w:rPr>
        <w:t>So</w:t>
      </w:r>
      <w:proofErr w:type="gramEnd"/>
      <w:r w:rsidR="002B5F67">
        <w:rPr>
          <w:rFonts w:ascii="Rockwell" w:hAnsi="Rockwell"/>
          <w:sz w:val="26"/>
          <w:szCs w:val="26"/>
          <w:u w:val="single"/>
        </w:rPr>
        <w:t xml:space="preserve"> they prepared the Passover.</w:t>
      </w:r>
      <w:r w:rsidR="0095303B" w:rsidRPr="0095303B">
        <w:rPr>
          <w:rFonts w:ascii="Rockwell" w:hAnsi="Rockwell"/>
          <w:sz w:val="26"/>
          <w:szCs w:val="26"/>
          <w:u w:val="single"/>
        </w:rPr>
        <w:t>”</w:t>
      </w:r>
      <w:r w:rsidR="0095303B">
        <w:rPr>
          <w:rFonts w:ascii="Rockwell" w:hAnsi="Rockwell"/>
          <w:sz w:val="26"/>
          <w:szCs w:val="26"/>
        </w:rPr>
        <w:t xml:space="preserve"> </w:t>
      </w:r>
      <w:r w:rsidR="000F7468">
        <w:rPr>
          <w:rFonts w:ascii="Rockwell" w:hAnsi="Rockwell"/>
          <w:sz w:val="26"/>
          <w:szCs w:val="26"/>
        </w:rPr>
        <w:t xml:space="preserve">The two disciples </w:t>
      </w:r>
      <w:r w:rsidR="00DD49E3">
        <w:rPr>
          <w:rFonts w:ascii="Rockwell" w:hAnsi="Rockwell"/>
          <w:sz w:val="26"/>
          <w:szCs w:val="26"/>
        </w:rPr>
        <w:t xml:space="preserve">Jesus sent </w:t>
      </w:r>
      <w:r w:rsidR="000F7468">
        <w:rPr>
          <w:rFonts w:ascii="Rockwell" w:hAnsi="Rockwell"/>
          <w:sz w:val="26"/>
          <w:szCs w:val="26"/>
        </w:rPr>
        <w:t xml:space="preserve">were Peter and John, as indicated in Luke 22:8. </w:t>
      </w:r>
    </w:p>
    <w:p w14:paraId="0E01BA36" w14:textId="77777777" w:rsidR="000F7468" w:rsidRDefault="000F7468" w:rsidP="00705330">
      <w:pPr>
        <w:ind w:firstLine="720"/>
        <w:rPr>
          <w:rFonts w:ascii="Rockwell" w:hAnsi="Rockwell"/>
          <w:sz w:val="26"/>
          <w:szCs w:val="26"/>
        </w:rPr>
      </w:pPr>
    </w:p>
    <w:p w14:paraId="596F9475" w14:textId="77777777" w:rsidR="000F7468" w:rsidRDefault="0005397C" w:rsidP="00705330">
      <w:pPr>
        <w:ind w:firstLine="720"/>
        <w:rPr>
          <w:rFonts w:ascii="Rockwell" w:hAnsi="Rockwell"/>
          <w:sz w:val="26"/>
          <w:szCs w:val="26"/>
        </w:rPr>
      </w:pPr>
      <w:r>
        <w:rPr>
          <w:rFonts w:ascii="Rockwell" w:hAnsi="Rockwell"/>
          <w:sz w:val="26"/>
          <w:szCs w:val="26"/>
        </w:rPr>
        <w:t xml:space="preserve">They were to </w:t>
      </w:r>
      <w:r w:rsidR="00B43ECA">
        <w:rPr>
          <w:rFonts w:ascii="Rockwell" w:hAnsi="Rockwell"/>
          <w:sz w:val="26"/>
          <w:szCs w:val="26"/>
        </w:rPr>
        <w:t>find a</w:t>
      </w:r>
      <w:r>
        <w:rPr>
          <w:rFonts w:ascii="Rockwell" w:hAnsi="Rockwell"/>
          <w:sz w:val="26"/>
          <w:szCs w:val="26"/>
        </w:rPr>
        <w:t xml:space="preserve"> man carrying a water jar</w:t>
      </w:r>
      <w:r w:rsidR="00B43ECA">
        <w:rPr>
          <w:rFonts w:ascii="Rockwell" w:hAnsi="Rockwell"/>
          <w:sz w:val="26"/>
          <w:szCs w:val="26"/>
        </w:rPr>
        <w:t xml:space="preserve">. </w:t>
      </w:r>
      <w:r w:rsidR="00145257">
        <w:rPr>
          <w:rFonts w:ascii="Rockwell" w:hAnsi="Rockwell"/>
          <w:sz w:val="26"/>
          <w:szCs w:val="26"/>
        </w:rPr>
        <w:t>Usually</w:t>
      </w:r>
      <w:r w:rsidR="00C050F5">
        <w:rPr>
          <w:rFonts w:ascii="Rockwell" w:hAnsi="Rockwell"/>
          <w:sz w:val="26"/>
          <w:szCs w:val="26"/>
        </w:rPr>
        <w:t xml:space="preserve">, women carried water jars in ancient times, so a man carrying a water jar would not have been hard to identify. </w:t>
      </w:r>
      <w:r w:rsidR="000F7468">
        <w:rPr>
          <w:rFonts w:ascii="Rockwell" w:hAnsi="Rockwell"/>
          <w:sz w:val="26"/>
          <w:szCs w:val="26"/>
        </w:rPr>
        <w:t>Overall, i</w:t>
      </w:r>
      <w:r w:rsidR="00C050F5">
        <w:rPr>
          <w:rFonts w:ascii="Rockwell" w:hAnsi="Rockwell"/>
          <w:sz w:val="26"/>
          <w:szCs w:val="26"/>
        </w:rPr>
        <w:t xml:space="preserve">t seems that Jesus </w:t>
      </w:r>
      <w:r w:rsidR="00EB67EC">
        <w:rPr>
          <w:rFonts w:ascii="Rockwell" w:hAnsi="Rockwell"/>
          <w:sz w:val="26"/>
          <w:szCs w:val="26"/>
        </w:rPr>
        <w:t xml:space="preserve">had </w:t>
      </w:r>
      <w:r w:rsidR="00C050F5">
        <w:rPr>
          <w:rFonts w:ascii="Rockwell" w:hAnsi="Rockwell"/>
          <w:sz w:val="26"/>
          <w:szCs w:val="26"/>
        </w:rPr>
        <w:t>prearranged everything for the place of the Passover meal</w:t>
      </w:r>
      <w:r w:rsidR="002B36A1">
        <w:rPr>
          <w:rFonts w:ascii="Rockwell" w:hAnsi="Rockwell"/>
          <w:sz w:val="26"/>
          <w:szCs w:val="26"/>
        </w:rPr>
        <w:t>. So,</w:t>
      </w:r>
      <w:r w:rsidR="00EB67EC">
        <w:rPr>
          <w:rFonts w:ascii="Rockwell" w:hAnsi="Rockwell"/>
          <w:sz w:val="26"/>
          <w:szCs w:val="26"/>
        </w:rPr>
        <w:t xml:space="preserve"> all </w:t>
      </w:r>
      <w:r w:rsidR="00C050F5">
        <w:rPr>
          <w:rFonts w:ascii="Rockwell" w:hAnsi="Rockwell"/>
          <w:sz w:val="26"/>
          <w:szCs w:val="26"/>
        </w:rPr>
        <w:t xml:space="preserve">the two disciples </w:t>
      </w:r>
      <w:r w:rsidR="00EB67EC">
        <w:rPr>
          <w:rFonts w:ascii="Rockwell" w:hAnsi="Rockwell"/>
          <w:sz w:val="26"/>
          <w:szCs w:val="26"/>
        </w:rPr>
        <w:t xml:space="preserve">had to do was follow Jesus’ instructions, trusting in his words. And they found things just as Jesus had told them. </w:t>
      </w:r>
      <w:r w:rsidR="00EB319D">
        <w:rPr>
          <w:rFonts w:ascii="Rockwell" w:hAnsi="Rockwell"/>
          <w:sz w:val="26"/>
          <w:szCs w:val="26"/>
        </w:rPr>
        <w:t xml:space="preserve">Yet, </w:t>
      </w:r>
      <w:r w:rsidR="00B125FB">
        <w:rPr>
          <w:rFonts w:ascii="Rockwell" w:hAnsi="Rockwell"/>
          <w:sz w:val="26"/>
          <w:szCs w:val="26"/>
        </w:rPr>
        <w:t>they</w:t>
      </w:r>
      <w:r w:rsidR="000646E6">
        <w:rPr>
          <w:rFonts w:ascii="Rockwell" w:hAnsi="Rockwell"/>
          <w:sz w:val="26"/>
          <w:szCs w:val="26"/>
        </w:rPr>
        <w:t xml:space="preserve"> </w:t>
      </w:r>
      <w:r w:rsidR="00B125FB">
        <w:rPr>
          <w:rFonts w:ascii="Rockwell" w:hAnsi="Rockwell"/>
          <w:sz w:val="26"/>
          <w:szCs w:val="26"/>
        </w:rPr>
        <w:t xml:space="preserve">were </w:t>
      </w:r>
      <w:r w:rsidR="000646E6">
        <w:rPr>
          <w:rFonts w:ascii="Rockwell" w:hAnsi="Rockwell"/>
          <w:sz w:val="26"/>
          <w:szCs w:val="26"/>
        </w:rPr>
        <w:t xml:space="preserve">still </w:t>
      </w:r>
      <w:r w:rsidR="00B125FB">
        <w:rPr>
          <w:rFonts w:ascii="Rockwell" w:hAnsi="Rockwell"/>
          <w:sz w:val="26"/>
          <w:szCs w:val="26"/>
        </w:rPr>
        <w:t>responsible for the rest of the preparation,</w:t>
      </w:r>
      <w:r w:rsidR="00EB319D">
        <w:rPr>
          <w:rFonts w:ascii="Rockwell" w:hAnsi="Rockwell"/>
          <w:sz w:val="26"/>
          <w:szCs w:val="26"/>
        </w:rPr>
        <w:t xml:space="preserve"> setting the tables, roasting the lamb meat, and </w:t>
      </w:r>
      <w:r w:rsidR="00640D92">
        <w:rPr>
          <w:rFonts w:ascii="Rockwell" w:hAnsi="Rockwell"/>
          <w:sz w:val="26"/>
          <w:szCs w:val="26"/>
        </w:rPr>
        <w:t>acquiring t</w:t>
      </w:r>
      <w:r w:rsidR="00EB319D">
        <w:rPr>
          <w:rFonts w:ascii="Rockwell" w:hAnsi="Rockwell"/>
          <w:sz w:val="26"/>
          <w:szCs w:val="26"/>
        </w:rPr>
        <w:t xml:space="preserve">he unleavened bread and drinks. </w:t>
      </w:r>
    </w:p>
    <w:p w14:paraId="00D03EA1" w14:textId="77777777" w:rsidR="000F7468" w:rsidRDefault="000F7468" w:rsidP="00705330">
      <w:pPr>
        <w:ind w:firstLine="720"/>
        <w:rPr>
          <w:rFonts w:ascii="Rockwell" w:hAnsi="Rockwell"/>
          <w:sz w:val="26"/>
          <w:szCs w:val="26"/>
        </w:rPr>
      </w:pPr>
    </w:p>
    <w:p w14:paraId="5FB598C7" w14:textId="2B9477FA" w:rsidR="00B17857" w:rsidRDefault="002B36A1" w:rsidP="000F7468">
      <w:pPr>
        <w:ind w:firstLine="720"/>
        <w:rPr>
          <w:rFonts w:ascii="Rockwell" w:hAnsi="Rockwell"/>
          <w:sz w:val="26"/>
          <w:szCs w:val="26"/>
        </w:rPr>
      </w:pPr>
      <w:r>
        <w:rPr>
          <w:rFonts w:ascii="Rockwell" w:hAnsi="Rockwell"/>
          <w:sz w:val="26"/>
          <w:szCs w:val="26"/>
        </w:rPr>
        <w:t>Look at verses 17-2</w:t>
      </w:r>
      <w:r w:rsidR="00B17857">
        <w:rPr>
          <w:rFonts w:ascii="Rockwell" w:hAnsi="Rockwell"/>
          <w:sz w:val="26"/>
          <w:szCs w:val="26"/>
        </w:rPr>
        <w:t>0</w:t>
      </w:r>
      <w:r w:rsidRPr="002B36A1">
        <w:rPr>
          <w:rFonts w:ascii="Rockwell" w:hAnsi="Rockwell"/>
          <w:sz w:val="26"/>
          <w:szCs w:val="26"/>
          <w:u w:val="single"/>
        </w:rPr>
        <w:t>. “When evening came, Jesus arrived with the Twelve. While they were reclining at the table eating, he said, ‘Truly I tell</w:t>
      </w:r>
      <w:r w:rsidR="00F67484">
        <w:rPr>
          <w:rFonts w:ascii="Rockwell" w:hAnsi="Rockwell"/>
          <w:sz w:val="26"/>
          <w:szCs w:val="26"/>
          <w:u w:val="single"/>
        </w:rPr>
        <w:t xml:space="preserve"> you</w:t>
      </w:r>
      <w:r w:rsidRPr="002B36A1">
        <w:rPr>
          <w:rFonts w:ascii="Rockwell" w:hAnsi="Rockwell"/>
          <w:sz w:val="26"/>
          <w:szCs w:val="26"/>
          <w:u w:val="single"/>
        </w:rPr>
        <w:t>, one of you will betray me – one who is eating with me.’ They were saddened, and one by one, they said to him, ‘Surely you don’t mean me?’ ‘It is one of the Twelve,’ he replied, ‘one who dips bread into the bowl with me.</w:t>
      </w:r>
      <w:r w:rsidR="00B17857">
        <w:rPr>
          <w:rFonts w:ascii="Rockwell" w:hAnsi="Rockwell"/>
          <w:sz w:val="26"/>
          <w:szCs w:val="26"/>
          <w:u w:val="single"/>
        </w:rPr>
        <w:t>’”</w:t>
      </w:r>
      <w:r>
        <w:rPr>
          <w:rFonts w:ascii="Rockwell" w:hAnsi="Rockwell"/>
          <w:sz w:val="26"/>
          <w:szCs w:val="26"/>
        </w:rPr>
        <w:t xml:space="preserve"> </w:t>
      </w:r>
      <w:r w:rsidR="00B17857">
        <w:rPr>
          <w:rFonts w:ascii="Rockwell" w:hAnsi="Rockwell"/>
          <w:sz w:val="26"/>
          <w:szCs w:val="26"/>
        </w:rPr>
        <w:t xml:space="preserve">The Passover meal was not supposed to be a gloomy occasion. It was a joyous occasion filled with thanksgiving and </w:t>
      </w:r>
      <w:r w:rsidR="005E1CFA">
        <w:rPr>
          <w:rFonts w:ascii="Rockwell" w:hAnsi="Rockwell"/>
          <w:sz w:val="26"/>
          <w:szCs w:val="26"/>
        </w:rPr>
        <w:t xml:space="preserve">blessedness. </w:t>
      </w:r>
      <w:r w:rsidR="00B17857">
        <w:rPr>
          <w:rFonts w:ascii="Rockwell" w:hAnsi="Rockwell"/>
          <w:sz w:val="26"/>
          <w:szCs w:val="26"/>
        </w:rPr>
        <w:t xml:space="preserve">Yet, </w:t>
      </w:r>
      <w:r w:rsidR="00F67484">
        <w:rPr>
          <w:rFonts w:ascii="Rockwell" w:hAnsi="Rockwell"/>
          <w:sz w:val="26"/>
          <w:szCs w:val="26"/>
        </w:rPr>
        <w:t>Jesus</w:t>
      </w:r>
      <w:r w:rsidR="003B5EFF">
        <w:rPr>
          <w:rFonts w:ascii="Rockwell" w:hAnsi="Rockwell"/>
          <w:sz w:val="26"/>
          <w:szCs w:val="26"/>
        </w:rPr>
        <w:t xml:space="preserve"> dropped a </w:t>
      </w:r>
      <w:r w:rsidR="0067109E">
        <w:rPr>
          <w:rFonts w:ascii="Rockwell" w:hAnsi="Rockwell"/>
          <w:sz w:val="26"/>
          <w:szCs w:val="26"/>
        </w:rPr>
        <w:t xml:space="preserve">bombshell: one of his disciples would betray him. The </w:t>
      </w:r>
      <w:r w:rsidR="00F67484">
        <w:rPr>
          <w:rFonts w:ascii="Rockwell" w:hAnsi="Rockwell"/>
          <w:sz w:val="26"/>
          <w:szCs w:val="26"/>
        </w:rPr>
        <w:t xml:space="preserve">announcement of the betrayal </w:t>
      </w:r>
      <w:r w:rsidR="00B17857">
        <w:rPr>
          <w:rFonts w:ascii="Rockwell" w:hAnsi="Rockwell"/>
          <w:sz w:val="26"/>
          <w:szCs w:val="26"/>
        </w:rPr>
        <w:t xml:space="preserve">ruined the </w:t>
      </w:r>
      <w:r w:rsidR="005E1CFA">
        <w:rPr>
          <w:rFonts w:ascii="Rockwell" w:hAnsi="Rockwell"/>
          <w:sz w:val="26"/>
          <w:szCs w:val="26"/>
        </w:rPr>
        <w:t>festive</w:t>
      </w:r>
      <w:r w:rsidR="00B17857">
        <w:rPr>
          <w:rFonts w:ascii="Rockwell" w:hAnsi="Rockwell"/>
          <w:sz w:val="26"/>
          <w:szCs w:val="26"/>
        </w:rPr>
        <w:t xml:space="preserve"> mood. </w:t>
      </w:r>
      <w:r w:rsidR="00BF43DC">
        <w:rPr>
          <w:rFonts w:ascii="Rockwell" w:hAnsi="Rockwell"/>
          <w:sz w:val="26"/>
          <w:szCs w:val="26"/>
        </w:rPr>
        <w:t xml:space="preserve">It </w:t>
      </w:r>
      <w:r w:rsidR="0067109E">
        <w:rPr>
          <w:rFonts w:ascii="Rockwell" w:hAnsi="Rockwell"/>
          <w:sz w:val="26"/>
          <w:szCs w:val="26"/>
        </w:rPr>
        <w:t xml:space="preserve">also </w:t>
      </w:r>
      <w:r w:rsidR="00BF43DC">
        <w:rPr>
          <w:rFonts w:ascii="Rockwell" w:hAnsi="Rockwell"/>
          <w:sz w:val="26"/>
          <w:szCs w:val="26"/>
        </w:rPr>
        <w:t>prompted each disciple to question their loyalty</w:t>
      </w:r>
      <w:r w:rsidR="009063F4">
        <w:rPr>
          <w:rFonts w:ascii="Rockwell" w:hAnsi="Rockwell"/>
          <w:sz w:val="26"/>
          <w:szCs w:val="26"/>
        </w:rPr>
        <w:t xml:space="preserve">. </w:t>
      </w:r>
      <w:r w:rsidR="00F67484">
        <w:rPr>
          <w:rFonts w:ascii="Rockwell" w:hAnsi="Rockwell"/>
          <w:sz w:val="26"/>
          <w:szCs w:val="26"/>
        </w:rPr>
        <w:t xml:space="preserve">Even though the other disciples didn’t know who would betray </w:t>
      </w:r>
      <w:r w:rsidR="00B17857">
        <w:rPr>
          <w:rFonts w:ascii="Rockwell" w:hAnsi="Rockwell"/>
          <w:sz w:val="26"/>
          <w:szCs w:val="26"/>
        </w:rPr>
        <w:t xml:space="preserve">their master, </w:t>
      </w:r>
      <w:r w:rsidR="00F67484">
        <w:rPr>
          <w:rFonts w:ascii="Rockwell" w:hAnsi="Rockwell"/>
          <w:sz w:val="26"/>
          <w:szCs w:val="26"/>
        </w:rPr>
        <w:t>Judas knew who</w:t>
      </w:r>
      <w:r w:rsidR="00B17857">
        <w:rPr>
          <w:rFonts w:ascii="Rockwell" w:hAnsi="Rockwell"/>
          <w:sz w:val="26"/>
          <w:szCs w:val="26"/>
        </w:rPr>
        <w:t>m</w:t>
      </w:r>
      <w:r w:rsidR="00F67484">
        <w:rPr>
          <w:rFonts w:ascii="Rockwell" w:hAnsi="Rockwell"/>
          <w:sz w:val="26"/>
          <w:szCs w:val="26"/>
        </w:rPr>
        <w:t xml:space="preserve"> Jesus was talking about.</w:t>
      </w:r>
    </w:p>
    <w:p w14:paraId="70C97CC9" w14:textId="77777777" w:rsidR="00B17857" w:rsidRDefault="00B17857" w:rsidP="00B17857">
      <w:pPr>
        <w:ind w:firstLine="720"/>
        <w:rPr>
          <w:rFonts w:ascii="Rockwell" w:hAnsi="Rockwell"/>
          <w:sz w:val="26"/>
          <w:szCs w:val="26"/>
        </w:rPr>
      </w:pPr>
    </w:p>
    <w:p w14:paraId="6774EE47" w14:textId="59E9DDCA" w:rsidR="00B17857" w:rsidRDefault="009063F4" w:rsidP="0067109E">
      <w:pPr>
        <w:ind w:firstLine="720"/>
        <w:rPr>
          <w:rFonts w:ascii="Rockwell" w:hAnsi="Rockwell"/>
          <w:sz w:val="26"/>
          <w:szCs w:val="26"/>
        </w:rPr>
      </w:pPr>
      <w:r w:rsidRPr="000F7468">
        <w:rPr>
          <w:rFonts w:ascii="Rockwell" w:hAnsi="Rockwell"/>
          <w:i/>
          <w:iCs/>
          <w:sz w:val="26"/>
          <w:szCs w:val="26"/>
          <w:u w:val="single"/>
        </w:rPr>
        <w:t>But w</w:t>
      </w:r>
      <w:r w:rsidR="00B17857" w:rsidRPr="000F7468">
        <w:rPr>
          <w:rFonts w:ascii="Rockwell" w:hAnsi="Rockwell"/>
          <w:i/>
          <w:iCs/>
          <w:sz w:val="26"/>
          <w:szCs w:val="26"/>
          <w:u w:val="single"/>
        </w:rPr>
        <w:t>hy</w:t>
      </w:r>
      <w:r w:rsidR="00904319">
        <w:rPr>
          <w:rFonts w:ascii="Rockwell" w:hAnsi="Rockwell"/>
          <w:i/>
          <w:iCs/>
          <w:sz w:val="26"/>
          <w:szCs w:val="26"/>
          <w:u w:val="single"/>
        </w:rPr>
        <w:t xml:space="preserve"> did</w:t>
      </w:r>
      <w:r w:rsidR="00B17857" w:rsidRPr="000F7468">
        <w:rPr>
          <w:rFonts w:ascii="Rockwell" w:hAnsi="Rockwell"/>
          <w:i/>
          <w:iCs/>
          <w:sz w:val="26"/>
          <w:szCs w:val="26"/>
          <w:u w:val="single"/>
        </w:rPr>
        <w:t xml:space="preserve"> </w:t>
      </w:r>
      <w:proofErr w:type="gramStart"/>
      <w:r w:rsidR="00B17857" w:rsidRPr="000F7468">
        <w:rPr>
          <w:rFonts w:ascii="Rockwell" w:hAnsi="Rockwell"/>
          <w:i/>
          <w:iCs/>
          <w:sz w:val="26"/>
          <w:szCs w:val="26"/>
          <w:u w:val="single"/>
        </w:rPr>
        <w:t>Jesus</w:t>
      </w:r>
      <w:proofErr w:type="gramEnd"/>
      <w:r w:rsidR="00B17857" w:rsidRPr="000F7468">
        <w:rPr>
          <w:rFonts w:ascii="Rockwell" w:hAnsi="Rockwell"/>
          <w:i/>
          <w:iCs/>
          <w:sz w:val="26"/>
          <w:szCs w:val="26"/>
          <w:u w:val="single"/>
        </w:rPr>
        <w:t xml:space="preserve"> </w:t>
      </w:r>
      <w:r w:rsidRPr="000F7468">
        <w:rPr>
          <w:rFonts w:ascii="Rockwell" w:hAnsi="Rockwell"/>
          <w:i/>
          <w:iCs/>
          <w:sz w:val="26"/>
          <w:szCs w:val="26"/>
          <w:u w:val="single"/>
        </w:rPr>
        <w:t xml:space="preserve">reveal Judas’ betrayal during the Passover? </w:t>
      </w:r>
      <w:r w:rsidR="000619C9">
        <w:rPr>
          <w:rFonts w:ascii="Rockwell" w:hAnsi="Rockwell"/>
          <w:sz w:val="26"/>
          <w:szCs w:val="26"/>
        </w:rPr>
        <w:t>S</w:t>
      </w:r>
      <w:r w:rsidR="00142E41">
        <w:rPr>
          <w:rFonts w:ascii="Rockwell" w:hAnsi="Rockwell"/>
          <w:sz w:val="26"/>
          <w:szCs w:val="26"/>
        </w:rPr>
        <w:t>everal reasons</w:t>
      </w:r>
      <w:r w:rsidR="00731C35">
        <w:rPr>
          <w:rFonts w:ascii="Rockwell" w:hAnsi="Rockwell"/>
          <w:sz w:val="26"/>
          <w:szCs w:val="26"/>
        </w:rPr>
        <w:t xml:space="preserve"> come to mind</w:t>
      </w:r>
      <w:r w:rsidR="00142E41">
        <w:rPr>
          <w:rFonts w:ascii="Rockwell" w:hAnsi="Rockwell"/>
          <w:sz w:val="26"/>
          <w:szCs w:val="26"/>
        </w:rPr>
        <w:t xml:space="preserve">. </w:t>
      </w:r>
      <w:r w:rsidR="00731C35">
        <w:rPr>
          <w:rFonts w:ascii="Rockwell" w:hAnsi="Rockwell"/>
          <w:sz w:val="26"/>
          <w:szCs w:val="26"/>
        </w:rPr>
        <w:t xml:space="preserve">Firstly, it </w:t>
      </w:r>
      <w:r w:rsidR="00C32180">
        <w:rPr>
          <w:rFonts w:ascii="Rockwell" w:hAnsi="Rockwell"/>
          <w:sz w:val="26"/>
          <w:szCs w:val="26"/>
        </w:rPr>
        <w:t>allowed Judas</w:t>
      </w:r>
      <w:r w:rsidR="00731C35">
        <w:rPr>
          <w:rFonts w:ascii="Rockwell" w:hAnsi="Rockwell"/>
          <w:sz w:val="26"/>
          <w:szCs w:val="26"/>
        </w:rPr>
        <w:t xml:space="preserve"> to </w:t>
      </w:r>
      <w:r w:rsidR="006E0F0D">
        <w:rPr>
          <w:rFonts w:ascii="Rockwell" w:hAnsi="Rockwell"/>
          <w:sz w:val="26"/>
          <w:szCs w:val="26"/>
        </w:rPr>
        <w:t xml:space="preserve">reconsider his actions and turn away from betrayal. </w:t>
      </w:r>
      <w:r w:rsidR="00904319">
        <w:rPr>
          <w:rFonts w:ascii="Rockwell" w:hAnsi="Rockwell"/>
          <w:sz w:val="26"/>
          <w:szCs w:val="26"/>
        </w:rPr>
        <w:t xml:space="preserve">Jesus had given Judas plenty of opportunities in the past, even though he had ignored them. </w:t>
      </w:r>
      <w:r w:rsidR="00142E41">
        <w:rPr>
          <w:rFonts w:ascii="Rockwell" w:hAnsi="Rockwell"/>
          <w:sz w:val="26"/>
          <w:szCs w:val="26"/>
        </w:rPr>
        <w:t>Jesus</w:t>
      </w:r>
      <w:r w:rsidR="00904319">
        <w:rPr>
          <w:rFonts w:ascii="Rockwell" w:hAnsi="Rockwell"/>
          <w:sz w:val="26"/>
          <w:szCs w:val="26"/>
        </w:rPr>
        <w:t xml:space="preserve"> </w:t>
      </w:r>
      <w:r w:rsidR="00F64278">
        <w:rPr>
          <w:rFonts w:ascii="Rockwell" w:hAnsi="Rockwell"/>
          <w:sz w:val="26"/>
          <w:szCs w:val="26"/>
        </w:rPr>
        <w:t xml:space="preserve">warned him of the consequences </w:t>
      </w:r>
      <w:r w:rsidR="00795655">
        <w:rPr>
          <w:rFonts w:ascii="Rockwell" w:hAnsi="Rockwell"/>
          <w:sz w:val="26"/>
          <w:szCs w:val="26"/>
        </w:rPr>
        <w:t>but did not abandon him</w:t>
      </w:r>
      <w:r w:rsidR="00904319">
        <w:rPr>
          <w:rFonts w:ascii="Rockwell" w:hAnsi="Rockwell"/>
          <w:sz w:val="26"/>
          <w:szCs w:val="26"/>
        </w:rPr>
        <w:t xml:space="preserve"> (21)</w:t>
      </w:r>
      <w:r w:rsidR="00795655">
        <w:rPr>
          <w:rFonts w:ascii="Rockwell" w:hAnsi="Rockwell"/>
          <w:sz w:val="26"/>
          <w:szCs w:val="26"/>
        </w:rPr>
        <w:t>. By referring to “</w:t>
      </w:r>
      <w:r w:rsidR="00B17857" w:rsidRPr="00B17857">
        <w:rPr>
          <w:rFonts w:ascii="Rockwell" w:hAnsi="Rockwell"/>
          <w:sz w:val="26"/>
          <w:szCs w:val="26"/>
          <w:u w:val="single"/>
        </w:rPr>
        <w:t>One of you”</w:t>
      </w:r>
      <w:r w:rsidR="00B17857">
        <w:rPr>
          <w:rFonts w:ascii="Rockwell" w:hAnsi="Rockwell"/>
          <w:sz w:val="26"/>
          <w:szCs w:val="26"/>
        </w:rPr>
        <w:t xml:space="preserve"> and </w:t>
      </w:r>
      <w:r w:rsidR="00B17857" w:rsidRPr="00B17857">
        <w:rPr>
          <w:rFonts w:ascii="Rockwell" w:hAnsi="Rockwell"/>
          <w:sz w:val="26"/>
          <w:szCs w:val="26"/>
          <w:u w:val="single"/>
        </w:rPr>
        <w:lastRenderedPageBreak/>
        <w:t>“One of the Twelve</w:t>
      </w:r>
      <w:r w:rsidR="00D712CF">
        <w:rPr>
          <w:rFonts w:ascii="Rockwell" w:hAnsi="Rockwell"/>
          <w:sz w:val="26"/>
          <w:szCs w:val="26"/>
          <w:u w:val="single"/>
        </w:rPr>
        <w:t>,”</w:t>
      </w:r>
      <w:r w:rsidR="00D712CF">
        <w:rPr>
          <w:rFonts w:ascii="Rockwell" w:hAnsi="Rockwell"/>
          <w:sz w:val="26"/>
          <w:szCs w:val="26"/>
        </w:rPr>
        <w:t xml:space="preserve"> without naming Judas, Jesus extended an opportunity for repentance, even at this late stage.</w:t>
      </w:r>
      <w:r w:rsidR="00904319">
        <w:rPr>
          <w:rFonts w:ascii="Rockwell" w:hAnsi="Rockwell"/>
          <w:sz w:val="26"/>
          <w:szCs w:val="26"/>
        </w:rPr>
        <w:t xml:space="preserve"> </w:t>
      </w:r>
      <w:r w:rsidR="00D712CF">
        <w:rPr>
          <w:rFonts w:ascii="Rockwell" w:hAnsi="Rockwell"/>
          <w:sz w:val="26"/>
          <w:szCs w:val="26"/>
        </w:rPr>
        <w:t xml:space="preserve"> </w:t>
      </w:r>
    </w:p>
    <w:p w14:paraId="0A307CCD" w14:textId="77777777" w:rsidR="00904319" w:rsidRDefault="00904319" w:rsidP="0067109E">
      <w:pPr>
        <w:ind w:firstLine="720"/>
        <w:rPr>
          <w:rFonts w:ascii="Rockwell" w:hAnsi="Rockwell"/>
          <w:sz w:val="26"/>
          <w:szCs w:val="26"/>
        </w:rPr>
      </w:pPr>
    </w:p>
    <w:p w14:paraId="0C18F959" w14:textId="35BACE51" w:rsidR="00904319" w:rsidRDefault="00904319" w:rsidP="00904319">
      <w:pPr>
        <w:ind w:firstLine="720"/>
        <w:rPr>
          <w:rFonts w:ascii="Rockwell" w:hAnsi="Rockwell"/>
          <w:sz w:val="26"/>
          <w:szCs w:val="26"/>
        </w:rPr>
      </w:pPr>
      <w:r>
        <w:rPr>
          <w:rFonts w:ascii="Rockwell" w:hAnsi="Rockwell"/>
          <w:sz w:val="26"/>
          <w:szCs w:val="26"/>
        </w:rPr>
        <w:t xml:space="preserve">It reminds us of 1 John 1:6-7, which states, </w:t>
      </w:r>
      <w:r w:rsidRPr="00E66590">
        <w:rPr>
          <w:rFonts w:ascii="Rockwell" w:hAnsi="Rockwell"/>
          <w:sz w:val="26"/>
          <w:szCs w:val="26"/>
          <w:u w:val="single"/>
        </w:rPr>
        <w:t>“If we claim to have fellowship with him and yet walk in the darkness, we lie and do not live out the truth. But if we walk in the light, as he is in the light, we have fellowship with one another, and the blood of Jesus, his Son, purifies us from all sin.”</w:t>
      </w:r>
      <w:r>
        <w:rPr>
          <w:rFonts w:ascii="Rockwell" w:hAnsi="Rockwell"/>
          <w:sz w:val="26"/>
          <w:szCs w:val="26"/>
        </w:rPr>
        <w:t xml:space="preserve"> What a fantastic promise of God we have </w:t>
      </w:r>
      <w:r w:rsidR="00077617">
        <w:rPr>
          <w:rFonts w:ascii="Rockwell" w:hAnsi="Rockwell"/>
          <w:sz w:val="26"/>
          <w:szCs w:val="26"/>
        </w:rPr>
        <w:t>Christ Jesus! Jesus knew how messed up we humans are. Yet, he didn’t come to condemn us but to save us. However, w</w:t>
      </w:r>
      <w:r>
        <w:rPr>
          <w:rFonts w:ascii="Rockwell" w:hAnsi="Rockwell"/>
          <w:sz w:val="26"/>
          <w:szCs w:val="26"/>
        </w:rPr>
        <w:t>ithout repentance</w:t>
      </w:r>
      <w:r w:rsidR="00077617">
        <w:rPr>
          <w:rFonts w:ascii="Rockwell" w:hAnsi="Rockwell"/>
          <w:sz w:val="26"/>
          <w:szCs w:val="26"/>
        </w:rPr>
        <w:t xml:space="preserve"> and faith in Christ</w:t>
      </w:r>
      <w:r>
        <w:rPr>
          <w:rFonts w:ascii="Rockwell" w:hAnsi="Rockwell"/>
          <w:sz w:val="26"/>
          <w:szCs w:val="26"/>
        </w:rPr>
        <w:t xml:space="preserve">, no one can experience the kingdom of God. Repentance and faith in Christ Jesus are the pathway to heaven. The word </w:t>
      </w:r>
      <w:r w:rsidRPr="00904319">
        <w:rPr>
          <w:rFonts w:ascii="Rockwell" w:hAnsi="Rockwell"/>
          <w:i/>
          <w:iCs/>
          <w:sz w:val="26"/>
          <w:szCs w:val="26"/>
          <w:highlight w:val="yellow"/>
          <w:u w:val="single"/>
        </w:rPr>
        <w:t>“repentance”</w:t>
      </w:r>
      <w:r>
        <w:rPr>
          <w:rFonts w:ascii="Rockwell" w:hAnsi="Rockwell"/>
          <w:sz w:val="26"/>
          <w:szCs w:val="26"/>
        </w:rPr>
        <w:t xml:space="preserve"> sounds offensive. But the original meaning of repentance is a change of one’s mind. </w:t>
      </w:r>
    </w:p>
    <w:p w14:paraId="2BEC296E" w14:textId="77777777" w:rsidR="00904319" w:rsidRDefault="00904319" w:rsidP="001574F7">
      <w:pPr>
        <w:ind w:firstLine="720"/>
        <w:rPr>
          <w:rFonts w:ascii="Rockwell" w:hAnsi="Rockwell"/>
          <w:sz w:val="26"/>
          <w:szCs w:val="26"/>
        </w:rPr>
      </w:pPr>
    </w:p>
    <w:p w14:paraId="1B932389" w14:textId="619100A3" w:rsidR="00904319" w:rsidRDefault="00904319" w:rsidP="00904319">
      <w:pPr>
        <w:ind w:firstLine="720"/>
        <w:rPr>
          <w:rFonts w:ascii="Rockwell" w:hAnsi="Rockwell"/>
          <w:sz w:val="26"/>
          <w:szCs w:val="26"/>
        </w:rPr>
      </w:pPr>
      <w:r>
        <w:rPr>
          <w:rFonts w:ascii="Rockwell" w:hAnsi="Rockwell"/>
          <w:sz w:val="26"/>
          <w:szCs w:val="26"/>
        </w:rPr>
        <w:t xml:space="preserve">Most significantly, Jesus’ foreknowledge of the betrayal and his determination to continue with the Passover meal underscored his divine sovereignty. It revealed that Jesus was in control, undeterred even by betrayals. This highlights God’s unwavering will, undisrupted by human actions, as expressed in verse 21. </w:t>
      </w:r>
      <w:r w:rsidRPr="00642913">
        <w:rPr>
          <w:rFonts w:ascii="Rockwell" w:hAnsi="Rockwell"/>
          <w:sz w:val="26"/>
          <w:szCs w:val="26"/>
          <w:u w:val="single"/>
        </w:rPr>
        <w:t>“The Son of Man will go just as it is written about him. But woe to that man who betrays the Son of Man! It would be better for him if he had not been born.”</w:t>
      </w:r>
      <w:r>
        <w:rPr>
          <w:rFonts w:ascii="Rockwell" w:hAnsi="Rockwell"/>
          <w:sz w:val="26"/>
          <w:szCs w:val="26"/>
        </w:rPr>
        <w:t xml:space="preserve"> </w:t>
      </w:r>
    </w:p>
    <w:p w14:paraId="4FBB7C01" w14:textId="77777777" w:rsidR="00152CBB" w:rsidRDefault="00152CBB" w:rsidP="00904319">
      <w:pPr>
        <w:ind w:firstLine="720"/>
        <w:rPr>
          <w:rFonts w:ascii="Rockwell" w:hAnsi="Rockwell"/>
          <w:sz w:val="26"/>
          <w:szCs w:val="26"/>
        </w:rPr>
      </w:pPr>
    </w:p>
    <w:p w14:paraId="32C01F09" w14:textId="6978F403" w:rsidR="004D04FE" w:rsidRDefault="00DE24F0" w:rsidP="004D04FE">
      <w:pPr>
        <w:ind w:firstLine="720"/>
        <w:rPr>
          <w:rFonts w:ascii="Rockwell" w:hAnsi="Rockwell"/>
          <w:sz w:val="26"/>
          <w:szCs w:val="26"/>
        </w:rPr>
      </w:pPr>
      <w:r>
        <w:rPr>
          <w:rFonts w:ascii="Rockwell" w:hAnsi="Rockwell"/>
          <w:sz w:val="26"/>
          <w:szCs w:val="26"/>
        </w:rPr>
        <w:t xml:space="preserve">Unfortunately, </w:t>
      </w:r>
      <w:r w:rsidR="00706617">
        <w:rPr>
          <w:rFonts w:ascii="Rockwell" w:hAnsi="Rockwell"/>
          <w:sz w:val="26"/>
          <w:szCs w:val="26"/>
        </w:rPr>
        <w:t>Judas didn’t change his mind.</w:t>
      </w:r>
      <w:r w:rsidR="004D04FE">
        <w:rPr>
          <w:rFonts w:ascii="Rockwell" w:hAnsi="Rockwell"/>
          <w:sz w:val="26"/>
          <w:szCs w:val="26"/>
        </w:rPr>
        <w:t xml:space="preserve"> However, the exposure of Judas’ betrayal must have served as a teaching moment for Jesus’ disciples. </w:t>
      </w:r>
      <w:r w:rsidR="005B6CBD">
        <w:rPr>
          <w:rFonts w:ascii="Rockwell" w:hAnsi="Rockwell"/>
          <w:sz w:val="26"/>
          <w:szCs w:val="26"/>
        </w:rPr>
        <w:t>Betrayal and opposition can indeed</w:t>
      </w:r>
      <w:r w:rsidR="004D04FE">
        <w:rPr>
          <w:rFonts w:ascii="Rockwell" w:hAnsi="Rockwell"/>
          <w:sz w:val="26"/>
          <w:szCs w:val="26"/>
        </w:rPr>
        <w:t xml:space="preserve"> emerge from unexpected sources, even among those who profess to be close followers of Christ. It disheartens us, but it also urges us to be vigilant, discerning, and faithful in facing challenges. </w:t>
      </w:r>
    </w:p>
    <w:p w14:paraId="10781B3D" w14:textId="77777777" w:rsidR="004D04FE" w:rsidRDefault="004D04FE" w:rsidP="004D04FE">
      <w:pPr>
        <w:rPr>
          <w:rFonts w:ascii="Rockwell" w:hAnsi="Rockwell"/>
          <w:sz w:val="26"/>
          <w:szCs w:val="26"/>
        </w:rPr>
      </w:pPr>
    </w:p>
    <w:p w14:paraId="5CE30469" w14:textId="43048374" w:rsidR="002976B0" w:rsidRDefault="00706617" w:rsidP="00B65D15">
      <w:pPr>
        <w:ind w:firstLine="720"/>
        <w:rPr>
          <w:rFonts w:ascii="Rockwell" w:hAnsi="Rockwell"/>
          <w:sz w:val="26"/>
          <w:szCs w:val="26"/>
        </w:rPr>
      </w:pPr>
      <w:r>
        <w:rPr>
          <w:rFonts w:ascii="Rockwell" w:hAnsi="Rockwell"/>
          <w:sz w:val="26"/>
          <w:szCs w:val="26"/>
        </w:rPr>
        <w:t xml:space="preserve">Probably, sometime between verse 21 and verse 22, Judas left the place to betray Jesus, </w:t>
      </w:r>
      <w:r w:rsidR="009A4A30">
        <w:rPr>
          <w:rFonts w:ascii="Rockwell" w:hAnsi="Rockwell"/>
          <w:sz w:val="26"/>
          <w:szCs w:val="26"/>
        </w:rPr>
        <w:t xml:space="preserve">breaking Jesus’ heart while leaving the other disciples oblivious. </w:t>
      </w:r>
      <w:r w:rsidR="007873B2">
        <w:rPr>
          <w:rFonts w:ascii="Rockwell" w:hAnsi="Rockwell"/>
          <w:sz w:val="26"/>
          <w:szCs w:val="26"/>
        </w:rPr>
        <w:t xml:space="preserve">Yet, </w:t>
      </w:r>
      <w:r>
        <w:rPr>
          <w:rFonts w:ascii="Rockwell" w:hAnsi="Rockwell"/>
          <w:sz w:val="26"/>
          <w:szCs w:val="26"/>
        </w:rPr>
        <w:t xml:space="preserve">amid the sadness of the betrayal, </w:t>
      </w:r>
      <w:r w:rsidR="007873B2">
        <w:rPr>
          <w:rFonts w:ascii="Rockwell" w:hAnsi="Rockwell"/>
          <w:sz w:val="26"/>
          <w:szCs w:val="26"/>
        </w:rPr>
        <w:t xml:space="preserve">Jesus </w:t>
      </w:r>
      <w:r>
        <w:rPr>
          <w:rFonts w:ascii="Rockwell" w:hAnsi="Rockwell"/>
          <w:sz w:val="26"/>
          <w:szCs w:val="26"/>
        </w:rPr>
        <w:t>established an everlasting covenant for all human</w:t>
      </w:r>
      <w:r w:rsidR="00D76C05">
        <w:rPr>
          <w:rFonts w:ascii="Rockwell" w:hAnsi="Rockwell"/>
          <w:sz w:val="26"/>
          <w:szCs w:val="26"/>
        </w:rPr>
        <w:t xml:space="preserve">ity and introduced a timeless ritual known as </w:t>
      </w:r>
      <w:r w:rsidR="00D76C05" w:rsidRPr="00D76C05">
        <w:rPr>
          <w:rFonts w:ascii="Rockwell" w:hAnsi="Rockwell"/>
          <w:b/>
          <w:bCs/>
          <w:i/>
          <w:iCs/>
          <w:sz w:val="26"/>
          <w:szCs w:val="26"/>
          <w:u w:val="single"/>
        </w:rPr>
        <w:t>“The Lord</w:t>
      </w:r>
      <w:r w:rsidR="007873B2" w:rsidRPr="00D76C05">
        <w:rPr>
          <w:rFonts w:ascii="Rockwell" w:hAnsi="Rockwell"/>
          <w:b/>
          <w:bCs/>
          <w:i/>
          <w:iCs/>
          <w:sz w:val="26"/>
          <w:szCs w:val="26"/>
          <w:u w:val="single"/>
        </w:rPr>
        <w:t>’s Supper.</w:t>
      </w:r>
      <w:r w:rsidRPr="00D76C05">
        <w:rPr>
          <w:rFonts w:ascii="Rockwell" w:hAnsi="Rockwell"/>
          <w:b/>
          <w:bCs/>
          <w:i/>
          <w:iCs/>
          <w:sz w:val="26"/>
          <w:szCs w:val="26"/>
          <w:u w:val="single"/>
        </w:rPr>
        <w:t>”</w:t>
      </w:r>
      <w:r w:rsidR="007873B2" w:rsidRPr="00D76C05">
        <w:rPr>
          <w:rFonts w:ascii="Rockwell" w:hAnsi="Rockwell"/>
          <w:b/>
          <w:bCs/>
          <w:i/>
          <w:iCs/>
          <w:sz w:val="26"/>
          <w:szCs w:val="26"/>
          <w:u w:val="single"/>
        </w:rPr>
        <w:t xml:space="preserve"> </w:t>
      </w:r>
    </w:p>
    <w:p w14:paraId="389126F3" w14:textId="77777777" w:rsidR="002976B0" w:rsidRDefault="002976B0" w:rsidP="00B65D15">
      <w:pPr>
        <w:ind w:firstLine="720"/>
        <w:rPr>
          <w:rFonts w:ascii="Rockwell" w:hAnsi="Rockwell"/>
          <w:sz w:val="26"/>
          <w:szCs w:val="26"/>
        </w:rPr>
      </w:pPr>
    </w:p>
    <w:p w14:paraId="259A87CD" w14:textId="60360EAC" w:rsidR="002976B0" w:rsidRDefault="00621B0A" w:rsidP="00B65D15">
      <w:pPr>
        <w:ind w:firstLine="720"/>
        <w:rPr>
          <w:rFonts w:ascii="Rockwell" w:hAnsi="Rockwell"/>
          <w:sz w:val="26"/>
          <w:szCs w:val="26"/>
        </w:rPr>
      </w:pPr>
      <w:r>
        <w:rPr>
          <w:rFonts w:ascii="Rockwell" w:hAnsi="Rockwell"/>
          <w:sz w:val="26"/>
          <w:szCs w:val="26"/>
        </w:rPr>
        <w:t>Look at</w:t>
      </w:r>
      <w:r w:rsidR="00B65D15">
        <w:rPr>
          <w:rFonts w:ascii="Rockwell" w:hAnsi="Rockwell"/>
          <w:sz w:val="26"/>
          <w:szCs w:val="26"/>
        </w:rPr>
        <w:t xml:space="preserve"> </w:t>
      </w:r>
      <w:r w:rsidR="005E1CFA">
        <w:rPr>
          <w:rFonts w:ascii="Rockwell" w:hAnsi="Rockwell"/>
          <w:sz w:val="26"/>
          <w:szCs w:val="26"/>
        </w:rPr>
        <w:t>verse</w:t>
      </w:r>
      <w:r w:rsidR="004D13D6">
        <w:rPr>
          <w:rFonts w:ascii="Rockwell" w:hAnsi="Rockwell"/>
          <w:sz w:val="26"/>
          <w:szCs w:val="26"/>
        </w:rPr>
        <w:t>s</w:t>
      </w:r>
      <w:r w:rsidR="005E1CFA">
        <w:rPr>
          <w:rFonts w:ascii="Rockwell" w:hAnsi="Rockwell"/>
          <w:sz w:val="26"/>
          <w:szCs w:val="26"/>
        </w:rPr>
        <w:t xml:space="preserve"> 22</w:t>
      </w:r>
      <w:r w:rsidR="004D13D6">
        <w:rPr>
          <w:rFonts w:ascii="Rockwell" w:hAnsi="Rockwell"/>
          <w:sz w:val="26"/>
          <w:szCs w:val="26"/>
        </w:rPr>
        <w:t>-24</w:t>
      </w:r>
      <w:r w:rsidR="005E1CFA">
        <w:rPr>
          <w:rFonts w:ascii="Rockwell" w:hAnsi="Rockwell"/>
          <w:sz w:val="26"/>
          <w:szCs w:val="26"/>
        </w:rPr>
        <w:t xml:space="preserve">. </w:t>
      </w:r>
      <w:r w:rsidR="005E1CFA" w:rsidRPr="005E1CFA">
        <w:rPr>
          <w:rFonts w:ascii="Rockwell" w:hAnsi="Rockwell"/>
          <w:sz w:val="26"/>
          <w:szCs w:val="26"/>
          <w:u w:val="single"/>
        </w:rPr>
        <w:t>“While they were eating, Jesus took bread, and when he had given thanks, he broke it and gave it to his disciples, saying, ‘Take it; this is my body.’</w:t>
      </w:r>
      <w:r w:rsidR="004D13D6">
        <w:rPr>
          <w:rFonts w:ascii="Rockwell" w:hAnsi="Rockwell"/>
          <w:sz w:val="26"/>
          <w:szCs w:val="26"/>
          <w:u w:val="single"/>
        </w:rPr>
        <w:t xml:space="preserve"> Then he took a cup, and when he had given thanks, he gave it to them, and they all drank from it. ‘This is my blood of the new </w:t>
      </w:r>
      <w:r w:rsidR="004D13D6">
        <w:rPr>
          <w:rFonts w:ascii="Rockwell" w:hAnsi="Rockwell"/>
          <w:sz w:val="26"/>
          <w:szCs w:val="26"/>
          <w:u w:val="single"/>
        </w:rPr>
        <w:lastRenderedPageBreak/>
        <w:t>covenant, which is poured out for many,’ he said to them.</w:t>
      </w:r>
      <w:r w:rsidR="005E1CFA" w:rsidRPr="005E1CFA">
        <w:rPr>
          <w:rFonts w:ascii="Rockwell" w:hAnsi="Rockwell"/>
          <w:sz w:val="26"/>
          <w:szCs w:val="26"/>
          <w:u w:val="single"/>
        </w:rPr>
        <w:t>”</w:t>
      </w:r>
      <w:r w:rsidR="00706617">
        <w:rPr>
          <w:rFonts w:ascii="Rockwell" w:hAnsi="Rockwell"/>
          <w:sz w:val="26"/>
          <w:szCs w:val="26"/>
        </w:rPr>
        <w:t xml:space="preserve"> </w:t>
      </w:r>
      <w:r w:rsidR="00C9663F">
        <w:rPr>
          <w:rFonts w:ascii="Rockwell" w:hAnsi="Rockwell"/>
          <w:sz w:val="26"/>
          <w:szCs w:val="26"/>
        </w:rPr>
        <w:t xml:space="preserve">Let’s explore these words for a while. </w:t>
      </w:r>
    </w:p>
    <w:p w14:paraId="1AD105E2" w14:textId="77777777" w:rsidR="00236717" w:rsidRDefault="00236717" w:rsidP="00B65D15">
      <w:pPr>
        <w:ind w:firstLine="720"/>
        <w:rPr>
          <w:rFonts w:ascii="Rockwell" w:hAnsi="Rockwell"/>
          <w:sz w:val="26"/>
          <w:szCs w:val="26"/>
        </w:rPr>
      </w:pPr>
    </w:p>
    <w:p w14:paraId="19BB1488" w14:textId="34F740BF" w:rsidR="00621B0A" w:rsidRDefault="004D13D6" w:rsidP="00A91F29">
      <w:pPr>
        <w:ind w:firstLine="720"/>
        <w:rPr>
          <w:rFonts w:ascii="Rockwell" w:hAnsi="Rockwell"/>
          <w:sz w:val="26"/>
          <w:szCs w:val="26"/>
        </w:rPr>
      </w:pPr>
      <w:r>
        <w:rPr>
          <w:rFonts w:ascii="Rockwell" w:hAnsi="Rockwell"/>
          <w:sz w:val="26"/>
          <w:szCs w:val="26"/>
        </w:rPr>
        <w:t xml:space="preserve">Jesus was taking the traditional parts of the Passover meal, the passing of the bread and the drinking of wine, </w:t>
      </w:r>
      <w:r w:rsidR="005B6CBD">
        <w:rPr>
          <w:rFonts w:ascii="Rockwell" w:hAnsi="Rockwell"/>
          <w:sz w:val="26"/>
          <w:szCs w:val="26"/>
        </w:rPr>
        <w:t xml:space="preserve">and </w:t>
      </w:r>
      <w:r w:rsidR="00C9663F">
        <w:rPr>
          <w:rFonts w:ascii="Rockwell" w:hAnsi="Rockwell"/>
          <w:sz w:val="26"/>
          <w:szCs w:val="26"/>
        </w:rPr>
        <w:t xml:space="preserve">then </w:t>
      </w:r>
      <w:r>
        <w:rPr>
          <w:rFonts w:ascii="Rockwell" w:hAnsi="Rockwell"/>
          <w:sz w:val="26"/>
          <w:szCs w:val="26"/>
        </w:rPr>
        <w:t xml:space="preserve">he </w:t>
      </w:r>
      <w:r w:rsidR="000B5839">
        <w:rPr>
          <w:rFonts w:ascii="Rockwell" w:hAnsi="Rockwell"/>
          <w:sz w:val="26"/>
          <w:szCs w:val="26"/>
        </w:rPr>
        <w:t>im</w:t>
      </w:r>
      <w:r w:rsidR="00F9122D">
        <w:rPr>
          <w:rFonts w:ascii="Rockwell" w:hAnsi="Rockwell"/>
          <w:sz w:val="26"/>
          <w:szCs w:val="26"/>
        </w:rPr>
        <w:t xml:space="preserve">bued them with new significance, </w:t>
      </w:r>
      <w:r w:rsidR="00FB7769">
        <w:rPr>
          <w:rFonts w:ascii="Rockwell" w:hAnsi="Rockwell"/>
          <w:sz w:val="26"/>
          <w:szCs w:val="26"/>
        </w:rPr>
        <w:t>representing</w:t>
      </w:r>
      <w:r w:rsidR="00F9122D">
        <w:rPr>
          <w:rFonts w:ascii="Rockwell" w:hAnsi="Rockwell"/>
          <w:sz w:val="26"/>
          <w:szCs w:val="26"/>
        </w:rPr>
        <w:t xml:space="preserve"> his </w:t>
      </w:r>
      <w:r w:rsidR="00FB7769">
        <w:rPr>
          <w:rFonts w:ascii="Rockwell" w:hAnsi="Rockwell"/>
          <w:sz w:val="26"/>
          <w:szCs w:val="26"/>
        </w:rPr>
        <w:t>body and blood.</w:t>
      </w:r>
      <w:r w:rsidR="002016DE">
        <w:rPr>
          <w:rFonts w:ascii="Rockwell" w:hAnsi="Rockwell"/>
          <w:sz w:val="26"/>
          <w:szCs w:val="26"/>
        </w:rPr>
        <w:t xml:space="preserve"> </w:t>
      </w:r>
      <w:r w:rsidR="00CE49FB">
        <w:rPr>
          <w:rFonts w:ascii="Rockwell" w:hAnsi="Rockwell"/>
          <w:sz w:val="26"/>
          <w:szCs w:val="26"/>
        </w:rPr>
        <w:t xml:space="preserve">He used the </w:t>
      </w:r>
      <w:r w:rsidR="002016DE">
        <w:rPr>
          <w:rFonts w:ascii="Rockwell" w:hAnsi="Rockwell"/>
          <w:sz w:val="26"/>
          <w:szCs w:val="26"/>
        </w:rPr>
        <w:t xml:space="preserve">elements of </w:t>
      </w:r>
      <w:r w:rsidR="00CE49FB">
        <w:rPr>
          <w:rFonts w:ascii="Rockwell" w:hAnsi="Rockwell"/>
          <w:sz w:val="26"/>
          <w:szCs w:val="26"/>
        </w:rPr>
        <w:t xml:space="preserve">bread and wine to explain the </w:t>
      </w:r>
      <w:r w:rsidR="009F6CE2">
        <w:rPr>
          <w:rFonts w:ascii="Rockwell" w:hAnsi="Rockwell"/>
          <w:sz w:val="26"/>
          <w:szCs w:val="26"/>
        </w:rPr>
        <w:t xml:space="preserve">forthcoming </w:t>
      </w:r>
      <w:r w:rsidR="00850B4B">
        <w:rPr>
          <w:rFonts w:ascii="Rockwell" w:hAnsi="Rockwell"/>
          <w:sz w:val="26"/>
          <w:szCs w:val="26"/>
        </w:rPr>
        <w:t>crucifixion, where his body would be broken for the forgiveness of sins</w:t>
      </w:r>
      <w:r w:rsidR="00CD10C2">
        <w:rPr>
          <w:rFonts w:ascii="Rockwell" w:hAnsi="Rockwell"/>
          <w:sz w:val="26"/>
          <w:szCs w:val="26"/>
        </w:rPr>
        <w:t xml:space="preserve">. </w:t>
      </w:r>
      <w:r w:rsidR="005B6CBD">
        <w:rPr>
          <w:rFonts w:ascii="Rockwell" w:hAnsi="Rockwell"/>
          <w:sz w:val="26"/>
          <w:szCs w:val="26"/>
        </w:rPr>
        <w:t>Jesus invited his disciples into a profound relationship with him by sharing the bread</w:t>
      </w:r>
      <w:r w:rsidR="001C1CB7">
        <w:rPr>
          <w:rFonts w:ascii="Rockwell" w:hAnsi="Rockwell"/>
          <w:sz w:val="26"/>
          <w:szCs w:val="26"/>
        </w:rPr>
        <w:t xml:space="preserve">. </w:t>
      </w:r>
      <w:r w:rsidR="007524D0">
        <w:rPr>
          <w:rFonts w:ascii="Rockwell" w:hAnsi="Rockwell"/>
          <w:sz w:val="26"/>
          <w:szCs w:val="26"/>
        </w:rPr>
        <w:t xml:space="preserve"> </w:t>
      </w:r>
    </w:p>
    <w:p w14:paraId="2143F490" w14:textId="77777777" w:rsidR="00621B0A" w:rsidRDefault="00621B0A" w:rsidP="00A91F29">
      <w:pPr>
        <w:ind w:firstLine="720"/>
        <w:rPr>
          <w:rFonts w:ascii="Rockwell" w:hAnsi="Rockwell"/>
          <w:sz w:val="26"/>
          <w:szCs w:val="26"/>
        </w:rPr>
      </w:pPr>
    </w:p>
    <w:p w14:paraId="4CFC6A0A" w14:textId="468F89EE" w:rsidR="004D13D6" w:rsidRPr="00621B0A" w:rsidRDefault="00844D19" w:rsidP="00621B0A">
      <w:pPr>
        <w:ind w:firstLine="720"/>
        <w:rPr>
          <w:rFonts w:ascii="Rockwell" w:hAnsi="Rockwell"/>
          <w:b/>
          <w:bCs/>
          <w:i/>
          <w:iCs/>
          <w:sz w:val="26"/>
          <w:szCs w:val="26"/>
          <w:u w:val="single"/>
        </w:rPr>
      </w:pPr>
      <w:r>
        <w:rPr>
          <w:rFonts w:ascii="Rockwell" w:hAnsi="Rockwell"/>
          <w:sz w:val="26"/>
          <w:szCs w:val="26"/>
        </w:rPr>
        <w:t xml:space="preserve">When </w:t>
      </w:r>
      <w:r w:rsidR="00B12395">
        <w:rPr>
          <w:rFonts w:ascii="Rockwell" w:hAnsi="Rockwell"/>
          <w:sz w:val="26"/>
          <w:szCs w:val="26"/>
        </w:rPr>
        <w:t xml:space="preserve">he </w:t>
      </w:r>
      <w:r>
        <w:rPr>
          <w:rFonts w:ascii="Rockwell" w:hAnsi="Rockwell"/>
          <w:sz w:val="26"/>
          <w:szCs w:val="26"/>
        </w:rPr>
        <w:t xml:space="preserve">said, </w:t>
      </w:r>
      <w:r w:rsidR="00200FD8">
        <w:rPr>
          <w:rFonts w:ascii="Rockwell" w:hAnsi="Rockwell"/>
          <w:sz w:val="26"/>
          <w:szCs w:val="26"/>
        </w:rPr>
        <w:t>“T</w:t>
      </w:r>
      <w:r w:rsidR="009445B6" w:rsidRPr="009445B6">
        <w:rPr>
          <w:rFonts w:ascii="Rockwell" w:hAnsi="Rockwell"/>
          <w:sz w:val="26"/>
          <w:szCs w:val="26"/>
          <w:u w:val="single"/>
        </w:rPr>
        <w:t xml:space="preserve">ake it; this is my body,” </w:t>
      </w:r>
      <w:r w:rsidR="009445B6">
        <w:rPr>
          <w:rFonts w:ascii="Rockwell" w:hAnsi="Rockwell"/>
          <w:sz w:val="26"/>
          <w:szCs w:val="26"/>
        </w:rPr>
        <w:t xml:space="preserve">he was not saying that the bread literally becomes his body, but it </w:t>
      </w:r>
      <w:r w:rsidR="00724969">
        <w:rPr>
          <w:rFonts w:ascii="Rockwell" w:hAnsi="Rockwell"/>
          <w:sz w:val="26"/>
          <w:szCs w:val="26"/>
        </w:rPr>
        <w:t xml:space="preserve">symbolizes </w:t>
      </w:r>
      <w:r w:rsidR="009445B6">
        <w:rPr>
          <w:rFonts w:ascii="Rockwell" w:hAnsi="Rockwell"/>
          <w:sz w:val="26"/>
          <w:szCs w:val="26"/>
        </w:rPr>
        <w:t xml:space="preserve">his body. </w:t>
      </w:r>
      <w:r w:rsidR="007E7AB2">
        <w:rPr>
          <w:rFonts w:ascii="Rockwell" w:hAnsi="Rockwell"/>
          <w:sz w:val="26"/>
          <w:szCs w:val="26"/>
        </w:rPr>
        <w:t xml:space="preserve">He is establishing a profound symbol of his sacrifice on the cross, where his body would be broken for the forgiveness of sins. </w:t>
      </w:r>
      <w:r w:rsidR="00724969">
        <w:rPr>
          <w:rFonts w:ascii="Rockwell" w:hAnsi="Rockwell"/>
          <w:sz w:val="26"/>
          <w:szCs w:val="26"/>
        </w:rPr>
        <w:t xml:space="preserve">Then, </w:t>
      </w:r>
      <w:r w:rsidR="007E7AB2">
        <w:rPr>
          <w:rFonts w:ascii="Rockwell" w:hAnsi="Rockwell"/>
          <w:sz w:val="26"/>
          <w:szCs w:val="26"/>
        </w:rPr>
        <w:t xml:space="preserve">Jesus </w:t>
      </w:r>
      <w:r w:rsidR="00621B0A">
        <w:rPr>
          <w:rFonts w:ascii="Rockwell" w:hAnsi="Rockwell"/>
          <w:sz w:val="26"/>
          <w:szCs w:val="26"/>
        </w:rPr>
        <w:t xml:space="preserve">also </w:t>
      </w:r>
      <w:r w:rsidR="007E7AB2">
        <w:rPr>
          <w:rFonts w:ascii="Rockwell" w:hAnsi="Rockwell"/>
          <w:sz w:val="26"/>
          <w:szCs w:val="26"/>
        </w:rPr>
        <w:t>took a cup, likely filled with wine</w:t>
      </w:r>
      <w:r w:rsidR="00621B0A">
        <w:rPr>
          <w:rFonts w:ascii="Rockwell" w:hAnsi="Rockwell"/>
          <w:sz w:val="26"/>
          <w:szCs w:val="26"/>
        </w:rPr>
        <w:t xml:space="preserve">, and </w:t>
      </w:r>
      <w:r w:rsidR="00B12395">
        <w:rPr>
          <w:rFonts w:ascii="Rockwell" w:hAnsi="Rockwell"/>
          <w:sz w:val="26"/>
          <w:szCs w:val="26"/>
        </w:rPr>
        <w:t xml:space="preserve">gave </w:t>
      </w:r>
      <w:r w:rsidR="00D84F93">
        <w:rPr>
          <w:rFonts w:ascii="Rockwell" w:hAnsi="Rockwell"/>
          <w:sz w:val="26"/>
          <w:szCs w:val="26"/>
        </w:rPr>
        <w:t>it to his disciples, and they all drank from it</w:t>
      </w:r>
      <w:r w:rsidR="00A324E9">
        <w:rPr>
          <w:rFonts w:ascii="Rockwell" w:hAnsi="Rockwell"/>
          <w:sz w:val="26"/>
          <w:szCs w:val="26"/>
        </w:rPr>
        <w:t xml:space="preserve">, symbolizing the sharing of his blood, shed for the forgiveness of sins. </w:t>
      </w:r>
    </w:p>
    <w:p w14:paraId="32F9F0F9" w14:textId="77777777" w:rsidR="007E7AB2" w:rsidRDefault="007E7AB2" w:rsidP="00706617">
      <w:pPr>
        <w:ind w:firstLine="720"/>
        <w:rPr>
          <w:rFonts w:ascii="Rockwell" w:hAnsi="Rockwell"/>
          <w:sz w:val="26"/>
          <w:szCs w:val="26"/>
        </w:rPr>
      </w:pPr>
    </w:p>
    <w:p w14:paraId="2D58A04D" w14:textId="500E8ED8" w:rsidR="003D0BC0" w:rsidRPr="00030DA8" w:rsidRDefault="00FF0A94" w:rsidP="00030DA8">
      <w:pPr>
        <w:ind w:firstLine="720"/>
        <w:rPr>
          <w:rFonts w:ascii="Rockwell" w:hAnsi="Rockwell"/>
          <w:sz w:val="26"/>
          <w:szCs w:val="26"/>
          <w:u w:val="single"/>
        </w:rPr>
      </w:pPr>
      <w:r>
        <w:rPr>
          <w:rFonts w:ascii="Rockwell" w:hAnsi="Rockwell"/>
          <w:sz w:val="26"/>
          <w:szCs w:val="26"/>
        </w:rPr>
        <w:t xml:space="preserve">Look at verse 24. </w:t>
      </w:r>
      <w:r w:rsidR="00BA15FE">
        <w:rPr>
          <w:rFonts w:ascii="Rockwell" w:hAnsi="Rockwell"/>
          <w:sz w:val="26"/>
          <w:szCs w:val="26"/>
        </w:rPr>
        <w:t>“‘</w:t>
      </w:r>
      <w:r w:rsidR="007E7AB2" w:rsidRPr="007E7AB2">
        <w:rPr>
          <w:rFonts w:ascii="Rockwell" w:hAnsi="Rockwell"/>
          <w:sz w:val="26"/>
          <w:szCs w:val="26"/>
          <w:u w:val="single"/>
        </w:rPr>
        <w:t>This is my blood of the covenant, which is poured out for many</w:t>
      </w:r>
      <w:r w:rsidR="00030DA8">
        <w:rPr>
          <w:rFonts w:ascii="Rockwell" w:hAnsi="Rockwell"/>
          <w:sz w:val="26"/>
          <w:szCs w:val="26"/>
          <w:u w:val="single"/>
        </w:rPr>
        <w:t>,’ he said to them.</w:t>
      </w:r>
      <w:r w:rsidR="007E7AB2" w:rsidRPr="007E7AB2">
        <w:rPr>
          <w:rFonts w:ascii="Rockwell" w:hAnsi="Rockwell"/>
          <w:sz w:val="26"/>
          <w:szCs w:val="26"/>
          <w:u w:val="single"/>
        </w:rPr>
        <w:t>”</w:t>
      </w:r>
      <w:r w:rsidR="007E7AB2">
        <w:rPr>
          <w:rFonts w:ascii="Rockwell" w:hAnsi="Rockwell"/>
          <w:sz w:val="26"/>
          <w:szCs w:val="26"/>
        </w:rPr>
        <w:t xml:space="preserve"> This verse emphasizes the</w:t>
      </w:r>
      <w:r w:rsidR="002376A3">
        <w:rPr>
          <w:rFonts w:ascii="Rockwell" w:hAnsi="Rockwell"/>
          <w:sz w:val="26"/>
          <w:szCs w:val="26"/>
        </w:rPr>
        <w:t xml:space="preserve"> installation of the</w:t>
      </w:r>
      <w:r w:rsidR="007E7AB2">
        <w:rPr>
          <w:rFonts w:ascii="Rockwell" w:hAnsi="Rockwell"/>
          <w:sz w:val="26"/>
          <w:szCs w:val="26"/>
        </w:rPr>
        <w:t xml:space="preserve"> new covenant</w:t>
      </w:r>
      <w:r w:rsidR="002376A3">
        <w:rPr>
          <w:rFonts w:ascii="Rockwell" w:hAnsi="Rockwell"/>
          <w:sz w:val="26"/>
          <w:szCs w:val="26"/>
        </w:rPr>
        <w:t>, replacing the old covenant</w:t>
      </w:r>
      <w:r w:rsidR="00403615">
        <w:rPr>
          <w:rFonts w:ascii="Rockwell" w:hAnsi="Rockwell"/>
          <w:sz w:val="26"/>
          <w:szCs w:val="26"/>
        </w:rPr>
        <w:t xml:space="preserve">. According to the old covenant, </w:t>
      </w:r>
      <w:r w:rsidR="0036732F">
        <w:rPr>
          <w:rFonts w:ascii="Rockwell" w:hAnsi="Rockwell"/>
          <w:sz w:val="26"/>
          <w:szCs w:val="26"/>
        </w:rPr>
        <w:t xml:space="preserve">animal blood had to be sacrificed. But that was </w:t>
      </w:r>
      <w:r w:rsidR="005B6CBD">
        <w:rPr>
          <w:rFonts w:ascii="Rockwell" w:hAnsi="Rockwell"/>
          <w:sz w:val="26"/>
          <w:szCs w:val="26"/>
        </w:rPr>
        <w:t xml:space="preserve">the </w:t>
      </w:r>
      <w:r w:rsidR="0025567D">
        <w:rPr>
          <w:rFonts w:ascii="Rockwell" w:hAnsi="Rockwell"/>
          <w:sz w:val="26"/>
          <w:szCs w:val="26"/>
        </w:rPr>
        <w:t>temporary</w:t>
      </w:r>
      <w:r w:rsidR="005B6CBD">
        <w:rPr>
          <w:rFonts w:ascii="Rockwell" w:hAnsi="Rockwell"/>
          <w:sz w:val="26"/>
          <w:szCs w:val="26"/>
        </w:rPr>
        <w:t>,</w:t>
      </w:r>
      <w:r w:rsidR="0025567D">
        <w:rPr>
          <w:rFonts w:ascii="Rockwell" w:hAnsi="Rockwell"/>
          <w:sz w:val="26"/>
          <w:szCs w:val="26"/>
        </w:rPr>
        <w:t xml:space="preserve"> </w:t>
      </w:r>
      <w:r w:rsidR="0036732F">
        <w:rPr>
          <w:rFonts w:ascii="Rockwell" w:hAnsi="Rockwell"/>
          <w:sz w:val="26"/>
          <w:szCs w:val="26"/>
        </w:rPr>
        <w:t>not permanent</w:t>
      </w:r>
      <w:r w:rsidR="005B6CBD">
        <w:rPr>
          <w:rFonts w:ascii="Rockwell" w:hAnsi="Rockwell"/>
          <w:sz w:val="26"/>
          <w:szCs w:val="26"/>
        </w:rPr>
        <w:t>,</w:t>
      </w:r>
      <w:r w:rsidR="0036732F">
        <w:rPr>
          <w:rFonts w:ascii="Rockwell" w:hAnsi="Rockwell"/>
          <w:sz w:val="26"/>
          <w:szCs w:val="26"/>
        </w:rPr>
        <w:t xml:space="preserve"> plan</w:t>
      </w:r>
      <w:r w:rsidR="0025567D">
        <w:rPr>
          <w:rFonts w:ascii="Rockwell" w:hAnsi="Rockwell"/>
          <w:sz w:val="26"/>
          <w:szCs w:val="26"/>
        </w:rPr>
        <w:t xml:space="preserve"> of God</w:t>
      </w:r>
      <w:r w:rsidR="0036732F">
        <w:rPr>
          <w:rFonts w:ascii="Rockwell" w:hAnsi="Rockwell"/>
          <w:sz w:val="26"/>
          <w:szCs w:val="26"/>
        </w:rPr>
        <w:t xml:space="preserve">. </w:t>
      </w:r>
      <w:r w:rsidR="00881059">
        <w:rPr>
          <w:rFonts w:ascii="Rockwell" w:hAnsi="Rockwell"/>
          <w:sz w:val="26"/>
          <w:szCs w:val="26"/>
        </w:rPr>
        <w:t>Animal</w:t>
      </w:r>
      <w:r w:rsidR="005B5968">
        <w:rPr>
          <w:rFonts w:ascii="Rockwell" w:hAnsi="Rockwell"/>
          <w:sz w:val="26"/>
          <w:szCs w:val="26"/>
        </w:rPr>
        <w:t xml:space="preserve"> blood cannot clean our sins. However, t</w:t>
      </w:r>
      <w:r w:rsidR="005B5E55">
        <w:rPr>
          <w:rFonts w:ascii="Rockwell" w:hAnsi="Rockwell"/>
          <w:sz w:val="26"/>
          <w:szCs w:val="26"/>
        </w:rPr>
        <w:t xml:space="preserve">he old covenant </w:t>
      </w:r>
      <w:r w:rsidR="00EE51BF">
        <w:rPr>
          <w:rFonts w:ascii="Rockwell" w:hAnsi="Rockwell"/>
          <w:sz w:val="26"/>
          <w:szCs w:val="26"/>
        </w:rPr>
        <w:t xml:space="preserve">foreshadowed the day when </w:t>
      </w:r>
      <w:r w:rsidR="000B4020">
        <w:rPr>
          <w:rFonts w:ascii="Rockwell" w:hAnsi="Rockwell"/>
          <w:sz w:val="26"/>
          <w:szCs w:val="26"/>
        </w:rPr>
        <w:t xml:space="preserve">Jesus, as the perfect Lamb of God, would be the ultimate sacrifice for sin. </w:t>
      </w:r>
      <w:r w:rsidR="005B5968">
        <w:rPr>
          <w:rFonts w:ascii="Rockwell" w:hAnsi="Rockwell"/>
          <w:sz w:val="26"/>
          <w:szCs w:val="26"/>
        </w:rPr>
        <w:t xml:space="preserve">Jesus’ sinless blood </w:t>
      </w:r>
      <w:r w:rsidR="00157B1D">
        <w:rPr>
          <w:rFonts w:ascii="Rockwell" w:hAnsi="Rockwell"/>
          <w:sz w:val="26"/>
          <w:szCs w:val="26"/>
        </w:rPr>
        <w:t>became the perfect sacrifice</w:t>
      </w:r>
      <w:r w:rsidR="002D0974">
        <w:rPr>
          <w:rFonts w:ascii="Rockwell" w:hAnsi="Rockwell"/>
          <w:sz w:val="26"/>
          <w:szCs w:val="26"/>
        </w:rPr>
        <w:t xml:space="preserve"> that </w:t>
      </w:r>
      <w:r w:rsidR="005B6CBD">
        <w:rPr>
          <w:rFonts w:ascii="Rockwell" w:hAnsi="Rockwell"/>
          <w:sz w:val="26"/>
          <w:szCs w:val="26"/>
        </w:rPr>
        <w:t xml:space="preserve">sealed the new covenant between God and humanity, </w:t>
      </w:r>
      <w:r w:rsidR="0084169F">
        <w:rPr>
          <w:rFonts w:ascii="Rockwell" w:hAnsi="Rockwell"/>
          <w:sz w:val="26"/>
          <w:szCs w:val="26"/>
        </w:rPr>
        <w:t xml:space="preserve">offering forgiveness and reconciliation. </w:t>
      </w:r>
    </w:p>
    <w:p w14:paraId="78A968AA" w14:textId="77777777" w:rsidR="003D0BC0" w:rsidRDefault="003D0BC0" w:rsidP="00EC3BCD">
      <w:pPr>
        <w:ind w:firstLine="720"/>
        <w:rPr>
          <w:rFonts w:ascii="Rockwell" w:hAnsi="Rockwell"/>
          <w:sz w:val="26"/>
          <w:szCs w:val="26"/>
        </w:rPr>
      </w:pPr>
    </w:p>
    <w:p w14:paraId="4B003F62" w14:textId="7AB60F25" w:rsidR="00412854" w:rsidRDefault="00621B0A" w:rsidP="00412854">
      <w:pPr>
        <w:ind w:firstLine="720"/>
        <w:rPr>
          <w:rFonts w:ascii="Rockwell" w:hAnsi="Rockwell"/>
          <w:sz w:val="26"/>
          <w:szCs w:val="26"/>
        </w:rPr>
      </w:pPr>
      <w:r>
        <w:rPr>
          <w:rFonts w:ascii="Rockwell" w:hAnsi="Rockwell"/>
          <w:sz w:val="26"/>
          <w:szCs w:val="26"/>
        </w:rPr>
        <w:t>So, what does the new covenant mean to us? It means that t</w:t>
      </w:r>
      <w:r w:rsidR="00EC3BCD">
        <w:rPr>
          <w:rFonts w:ascii="Rockwell" w:hAnsi="Rockwell"/>
          <w:sz w:val="26"/>
          <w:szCs w:val="26"/>
        </w:rPr>
        <w:t>hrough t</w:t>
      </w:r>
      <w:r w:rsidR="00BF6A3A">
        <w:rPr>
          <w:rFonts w:ascii="Rockwell" w:hAnsi="Rockwell"/>
          <w:sz w:val="26"/>
          <w:szCs w:val="26"/>
        </w:rPr>
        <w:t>his new c</w:t>
      </w:r>
      <w:r w:rsidR="00EC3BCD">
        <w:rPr>
          <w:rFonts w:ascii="Rockwell" w:hAnsi="Rockwell"/>
          <w:sz w:val="26"/>
          <w:szCs w:val="26"/>
        </w:rPr>
        <w:t xml:space="preserve">ovenant, Jesus opened a new </w:t>
      </w:r>
      <w:r w:rsidR="00BF6A3A">
        <w:rPr>
          <w:rFonts w:ascii="Rockwell" w:hAnsi="Rockwell"/>
          <w:sz w:val="26"/>
          <w:szCs w:val="26"/>
        </w:rPr>
        <w:t>path</w:t>
      </w:r>
      <w:r w:rsidR="00EC3BCD">
        <w:rPr>
          <w:rFonts w:ascii="Rockwell" w:hAnsi="Rockwell"/>
          <w:sz w:val="26"/>
          <w:szCs w:val="26"/>
        </w:rPr>
        <w:t xml:space="preserve">way </w:t>
      </w:r>
      <w:r w:rsidR="00D233A9">
        <w:rPr>
          <w:rFonts w:ascii="Rockwell" w:hAnsi="Rockwell"/>
          <w:sz w:val="26"/>
          <w:szCs w:val="26"/>
        </w:rPr>
        <w:t xml:space="preserve">to God through faith in Christ Jesus, accessible to all, regardless </w:t>
      </w:r>
      <w:r w:rsidR="006E02E7">
        <w:rPr>
          <w:rFonts w:ascii="Rockwell" w:hAnsi="Rockwell"/>
          <w:sz w:val="26"/>
          <w:szCs w:val="26"/>
        </w:rPr>
        <w:t xml:space="preserve">of ethnicity or social status. </w:t>
      </w:r>
      <w:r w:rsidR="00FC16B3">
        <w:rPr>
          <w:rFonts w:ascii="Rockwell" w:hAnsi="Rockwell"/>
          <w:sz w:val="26"/>
          <w:szCs w:val="26"/>
        </w:rPr>
        <w:t xml:space="preserve">We don’t need to bring to animal sacrifice any longer. </w:t>
      </w:r>
      <w:r w:rsidR="005149B6">
        <w:rPr>
          <w:rFonts w:ascii="Rockwell" w:hAnsi="Rockwell"/>
          <w:sz w:val="26"/>
          <w:szCs w:val="26"/>
        </w:rPr>
        <w:t xml:space="preserve">Through this last meal on the Passover, Jesus instituted the </w:t>
      </w:r>
      <w:r w:rsidR="00CA265A">
        <w:rPr>
          <w:rFonts w:ascii="Rockwell" w:hAnsi="Rockwell"/>
          <w:sz w:val="26"/>
          <w:szCs w:val="26"/>
        </w:rPr>
        <w:t>new covenant,</w:t>
      </w:r>
      <w:r w:rsidR="00114311">
        <w:rPr>
          <w:rFonts w:ascii="Rockwell" w:hAnsi="Rockwell"/>
          <w:sz w:val="26"/>
          <w:szCs w:val="26"/>
        </w:rPr>
        <w:t xml:space="preserve"> urging his disciples to partake in what we call “</w:t>
      </w:r>
      <w:r w:rsidR="00CA265A">
        <w:rPr>
          <w:rFonts w:ascii="Rockwell" w:hAnsi="Rockwell"/>
          <w:i/>
          <w:iCs/>
          <w:sz w:val="26"/>
          <w:szCs w:val="26"/>
        </w:rPr>
        <w:t>t</w:t>
      </w:r>
      <w:r w:rsidR="003D0BC0" w:rsidRPr="003D0BC0">
        <w:rPr>
          <w:rFonts w:ascii="Rockwell" w:hAnsi="Rockwell"/>
          <w:i/>
          <w:iCs/>
          <w:sz w:val="26"/>
          <w:szCs w:val="26"/>
          <w:u w:val="single"/>
        </w:rPr>
        <w:t>he Lord’s Supper” or “the Communion.”</w:t>
      </w:r>
      <w:r w:rsidR="003D0BC0">
        <w:rPr>
          <w:rFonts w:ascii="Rockwell" w:hAnsi="Rockwell"/>
          <w:sz w:val="26"/>
          <w:szCs w:val="26"/>
        </w:rPr>
        <w:t xml:space="preserve"> It means </w:t>
      </w:r>
      <w:r w:rsidR="00A649C3">
        <w:rPr>
          <w:rFonts w:ascii="Rockwell" w:hAnsi="Rockwell"/>
          <w:sz w:val="26"/>
          <w:szCs w:val="26"/>
        </w:rPr>
        <w:t xml:space="preserve">that </w:t>
      </w:r>
      <w:r w:rsidR="003D0BC0">
        <w:rPr>
          <w:rFonts w:ascii="Rockwell" w:hAnsi="Rockwell"/>
          <w:sz w:val="26"/>
          <w:szCs w:val="26"/>
        </w:rPr>
        <w:t xml:space="preserve">by sharing the bread and wine, we are encouraged to pursue reconciliation and forgiveness within the body of Christ, further strengthening the bonds of unity. </w:t>
      </w:r>
    </w:p>
    <w:p w14:paraId="1F792215" w14:textId="77777777" w:rsidR="00412854" w:rsidRDefault="00412854" w:rsidP="00412854">
      <w:pPr>
        <w:ind w:firstLine="720"/>
        <w:rPr>
          <w:rFonts w:ascii="Rockwell" w:hAnsi="Rockwell"/>
          <w:sz w:val="26"/>
          <w:szCs w:val="26"/>
        </w:rPr>
      </w:pPr>
    </w:p>
    <w:p w14:paraId="4B637900" w14:textId="3ED70A53" w:rsidR="00412854" w:rsidRDefault="00412854" w:rsidP="00412854">
      <w:pPr>
        <w:ind w:firstLine="720"/>
        <w:rPr>
          <w:rFonts w:ascii="Rockwell" w:hAnsi="Rockwell"/>
          <w:sz w:val="26"/>
          <w:szCs w:val="26"/>
        </w:rPr>
      </w:pPr>
      <w:r>
        <w:rPr>
          <w:rFonts w:ascii="Rockwell" w:hAnsi="Rockwell"/>
          <w:sz w:val="26"/>
          <w:szCs w:val="26"/>
        </w:rPr>
        <w:t xml:space="preserve">Sharing the same bread also highlights the equal status of every member </w:t>
      </w:r>
      <w:r w:rsidR="005B6CBD">
        <w:rPr>
          <w:rFonts w:ascii="Rockwell" w:hAnsi="Rockwell"/>
          <w:sz w:val="26"/>
          <w:szCs w:val="26"/>
        </w:rPr>
        <w:t>of</w:t>
      </w:r>
      <w:r>
        <w:rPr>
          <w:rFonts w:ascii="Rockwell" w:hAnsi="Rockwell"/>
          <w:sz w:val="26"/>
          <w:szCs w:val="26"/>
        </w:rPr>
        <w:t xml:space="preserve"> the body of Christ, promoting unity and equality among believers. </w:t>
      </w:r>
      <w:r>
        <w:rPr>
          <w:rFonts w:ascii="Rockwell" w:hAnsi="Rockwell"/>
          <w:sz w:val="26"/>
          <w:szCs w:val="26"/>
        </w:rPr>
        <w:lastRenderedPageBreak/>
        <w:t xml:space="preserve">It highlights that all are welcomed in God’s family, sharing the same grace through faith in Christ Jesus. </w:t>
      </w:r>
    </w:p>
    <w:p w14:paraId="5A546B08" w14:textId="77777777" w:rsidR="00F2789F" w:rsidRDefault="00F2789F" w:rsidP="00706617">
      <w:pPr>
        <w:ind w:firstLine="720"/>
        <w:rPr>
          <w:rFonts w:ascii="Rockwell" w:hAnsi="Rockwell"/>
          <w:sz w:val="26"/>
          <w:szCs w:val="26"/>
        </w:rPr>
      </w:pPr>
    </w:p>
    <w:p w14:paraId="79509D48" w14:textId="47F294FC" w:rsidR="003D0BC0" w:rsidRDefault="00BF0A54" w:rsidP="003D0BC0">
      <w:pPr>
        <w:ind w:firstLine="720"/>
        <w:rPr>
          <w:rFonts w:ascii="Rockwell" w:hAnsi="Rockwell"/>
          <w:sz w:val="26"/>
          <w:szCs w:val="26"/>
        </w:rPr>
      </w:pPr>
      <w:r>
        <w:rPr>
          <w:rFonts w:ascii="Rockwell" w:hAnsi="Rockwell"/>
          <w:sz w:val="26"/>
          <w:szCs w:val="26"/>
        </w:rPr>
        <w:t xml:space="preserve">It’s </w:t>
      </w:r>
      <w:r w:rsidR="00E33B06">
        <w:rPr>
          <w:rFonts w:ascii="Rockwell" w:hAnsi="Rockwell"/>
          <w:sz w:val="26"/>
          <w:szCs w:val="26"/>
        </w:rPr>
        <w:t xml:space="preserve">disheartening </w:t>
      </w:r>
      <w:r>
        <w:rPr>
          <w:rFonts w:ascii="Rockwell" w:hAnsi="Rockwell"/>
          <w:sz w:val="26"/>
          <w:szCs w:val="26"/>
        </w:rPr>
        <w:t xml:space="preserve">that </w:t>
      </w:r>
      <w:r w:rsidR="00061CEB">
        <w:rPr>
          <w:rFonts w:ascii="Rockwell" w:hAnsi="Rockwell"/>
          <w:sz w:val="26"/>
          <w:szCs w:val="26"/>
        </w:rPr>
        <w:t>our w</w:t>
      </w:r>
      <w:r w:rsidR="000F7CF4">
        <w:rPr>
          <w:rFonts w:ascii="Rockwell" w:hAnsi="Rockwell"/>
          <w:sz w:val="26"/>
          <w:szCs w:val="26"/>
        </w:rPr>
        <w:t xml:space="preserve">orld is </w:t>
      </w:r>
      <w:r w:rsidR="00E33B06">
        <w:rPr>
          <w:rFonts w:ascii="Rockwell" w:hAnsi="Rockwell"/>
          <w:sz w:val="26"/>
          <w:szCs w:val="26"/>
        </w:rPr>
        <w:t xml:space="preserve">characterized by </w:t>
      </w:r>
      <w:r w:rsidR="00061CEB">
        <w:rPr>
          <w:rFonts w:ascii="Rockwell" w:hAnsi="Rockwell"/>
          <w:sz w:val="26"/>
          <w:szCs w:val="26"/>
        </w:rPr>
        <w:t>polarization and divi</w:t>
      </w:r>
      <w:r w:rsidR="00912082">
        <w:rPr>
          <w:rFonts w:ascii="Rockwell" w:hAnsi="Rockwell"/>
          <w:sz w:val="26"/>
          <w:szCs w:val="26"/>
        </w:rPr>
        <w:t xml:space="preserve">sion, but what’s even more distressing is that this issue of division exists within the Christian community. </w:t>
      </w:r>
      <w:r w:rsidR="003D0BC0">
        <w:rPr>
          <w:rFonts w:ascii="Rockwell" w:hAnsi="Rockwell"/>
          <w:sz w:val="26"/>
          <w:szCs w:val="26"/>
        </w:rPr>
        <w:t xml:space="preserve">Partaking in Communion can also serve as a moment of self-reflection and reconciliation. The Lord’s Supper is a feast of redemption and unity, which we should observe with sincere and contrite hearts, acknowledging our sins before God humbly and forgiving one another as Jesus had forgiven us. Thus, we bring praise and glory to the Lord. </w:t>
      </w:r>
    </w:p>
    <w:p w14:paraId="03A34778" w14:textId="77777777" w:rsidR="00312963" w:rsidRDefault="00312963" w:rsidP="00706617">
      <w:pPr>
        <w:ind w:firstLine="720"/>
        <w:rPr>
          <w:rFonts w:ascii="Rockwell" w:hAnsi="Rockwell"/>
          <w:sz w:val="26"/>
          <w:szCs w:val="26"/>
        </w:rPr>
      </w:pPr>
    </w:p>
    <w:p w14:paraId="645F441A" w14:textId="3DE21F97" w:rsidR="00312963" w:rsidRDefault="003C4559" w:rsidP="00706617">
      <w:pPr>
        <w:ind w:firstLine="720"/>
        <w:rPr>
          <w:rFonts w:ascii="Rockwell" w:hAnsi="Rockwell"/>
          <w:sz w:val="26"/>
          <w:szCs w:val="26"/>
        </w:rPr>
      </w:pPr>
      <w:r>
        <w:rPr>
          <w:rFonts w:ascii="Rockwell" w:hAnsi="Rockwell"/>
          <w:sz w:val="26"/>
          <w:szCs w:val="26"/>
        </w:rPr>
        <w:t xml:space="preserve">Verse 25 expresses Jesus’ anticipation and longing. </w:t>
      </w:r>
      <w:r w:rsidR="00312963">
        <w:rPr>
          <w:rFonts w:ascii="Rockwell" w:hAnsi="Rockwell"/>
          <w:sz w:val="26"/>
          <w:szCs w:val="26"/>
        </w:rPr>
        <w:t xml:space="preserve">Look at verse 25. </w:t>
      </w:r>
      <w:r w:rsidR="00312963" w:rsidRPr="00312963">
        <w:rPr>
          <w:rFonts w:ascii="Rockwell" w:hAnsi="Rockwell"/>
          <w:sz w:val="26"/>
          <w:szCs w:val="26"/>
          <w:u w:val="single"/>
        </w:rPr>
        <w:t>“Truly I tell you, I will not drink again from the fruit of the vine until that day when I drink it new in the kingdom of God.”</w:t>
      </w:r>
      <w:r w:rsidR="00312963">
        <w:rPr>
          <w:rFonts w:ascii="Rockwell" w:hAnsi="Rockwell"/>
          <w:sz w:val="26"/>
          <w:szCs w:val="26"/>
        </w:rPr>
        <w:t xml:space="preserve"> </w:t>
      </w:r>
      <w:r w:rsidR="00DB39CF">
        <w:rPr>
          <w:rFonts w:ascii="Rockwell" w:hAnsi="Rockwell"/>
          <w:sz w:val="26"/>
          <w:szCs w:val="26"/>
        </w:rPr>
        <w:t>Jesus would face a cruel death on the cross in the next few hours</w:t>
      </w:r>
      <w:r w:rsidR="00931CBB">
        <w:rPr>
          <w:rFonts w:ascii="Rockwell" w:hAnsi="Rockwell"/>
          <w:sz w:val="26"/>
          <w:szCs w:val="26"/>
        </w:rPr>
        <w:t xml:space="preserve">. But despite the impending </w:t>
      </w:r>
      <w:r w:rsidR="00E132A9">
        <w:rPr>
          <w:rFonts w:ascii="Rockwell" w:hAnsi="Rockwell"/>
          <w:sz w:val="26"/>
          <w:szCs w:val="26"/>
        </w:rPr>
        <w:t>crucifixion</w:t>
      </w:r>
      <w:r w:rsidR="00931CBB">
        <w:rPr>
          <w:rFonts w:ascii="Rockwell" w:hAnsi="Rockwell"/>
          <w:sz w:val="26"/>
          <w:szCs w:val="26"/>
        </w:rPr>
        <w:t xml:space="preserve">, he looked forward to future </w:t>
      </w:r>
      <w:r w:rsidR="00E132A9">
        <w:rPr>
          <w:rFonts w:ascii="Rockwell" w:hAnsi="Rockwell"/>
          <w:sz w:val="26"/>
          <w:szCs w:val="26"/>
        </w:rPr>
        <w:t>events</w:t>
      </w:r>
      <w:r w:rsidR="00931CBB">
        <w:rPr>
          <w:rFonts w:ascii="Rockwell" w:hAnsi="Rockwell"/>
          <w:sz w:val="26"/>
          <w:szCs w:val="26"/>
        </w:rPr>
        <w:t xml:space="preserve"> in heaven – the joyful communion between believers and himself (Rev. 19:9). In that coming kingdom, sorrow, sin, and death would be no more. </w:t>
      </w:r>
    </w:p>
    <w:p w14:paraId="784312C8" w14:textId="77777777" w:rsidR="00B70FE3" w:rsidRDefault="00B70FE3" w:rsidP="00706617">
      <w:pPr>
        <w:ind w:firstLine="720"/>
        <w:rPr>
          <w:rFonts w:ascii="Rockwell" w:hAnsi="Rockwell"/>
          <w:sz w:val="26"/>
          <w:szCs w:val="26"/>
        </w:rPr>
      </w:pPr>
    </w:p>
    <w:p w14:paraId="586DE2E2" w14:textId="526EED90" w:rsidR="00EB319D" w:rsidRDefault="00B70FE3" w:rsidP="00864635">
      <w:pPr>
        <w:ind w:firstLine="720"/>
        <w:rPr>
          <w:rFonts w:ascii="Rockwell" w:hAnsi="Rockwell"/>
          <w:sz w:val="26"/>
          <w:szCs w:val="26"/>
        </w:rPr>
      </w:pPr>
      <w:r>
        <w:rPr>
          <w:rFonts w:ascii="Rockwell" w:hAnsi="Rockwell"/>
          <w:sz w:val="26"/>
          <w:szCs w:val="26"/>
        </w:rPr>
        <w:t xml:space="preserve">Look at verse 26. </w:t>
      </w:r>
      <w:r w:rsidRPr="00B70FE3">
        <w:rPr>
          <w:rFonts w:ascii="Rockwell" w:hAnsi="Rockwell"/>
          <w:sz w:val="26"/>
          <w:szCs w:val="26"/>
          <w:u w:val="single"/>
        </w:rPr>
        <w:t>“When they had sung a hymn, they went out to the Mount of Olives.”</w:t>
      </w:r>
      <w:r>
        <w:rPr>
          <w:rFonts w:ascii="Rockwell" w:hAnsi="Rockwell"/>
          <w:sz w:val="26"/>
          <w:szCs w:val="26"/>
        </w:rPr>
        <w:t xml:space="preserve"> After the Last Supper, Jesus and his disciples sang a hymn as they </w:t>
      </w:r>
      <w:r w:rsidR="00FB64E2">
        <w:rPr>
          <w:rFonts w:ascii="Rockwell" w:hAnsi="Rockwell"/>
          <w:sz w:val="26"/>
          <w:szCs w:val="26"/>
        </w:rPr>
        <w:t xml:space="preserve">made their way to </w:t>
      </w:r>
      <w:r>
        <w:rPr>
          <w:rFonts w:ascii="Rockwell" w:hAnsi="Rockwell"/>
          <w:sz w:val="26"/>
          <w:szCs w:val="26"/>
        </w:rPr>
        <w:t>the Mount of Olives.</w:t>
      </w:r>
      <w:r w:rsidR="00B92DD2">
        <w:rPr>
          <w:rFonts w:ascii="Rockwell" w:hAnsi="Rockwell"/>
          <w:sz w:val="26"/>
          <w:szCs w:val="26"/>
        </w:rPr>
        <w:t xml:space="preserve"> </w:t>
      </w:r>
      <w:r w:rsidR="00864635">
        <w:rPr>
          <w:rFonts w:ascii="Rockwell" w:hAnsi="Rockwell"/>
          <w:sz w:val="26"/>
          <w:szCs w:val="26"/>
        </w:rPr>
        <w:t>The Mount of Olives held significance in Jesus’ ministry</w:t>
      </w:r>
      <w:r w:rsidR="006435B0">
        <w:rPr>
          <w:rFonts w:ascii="Rockwell" w:hAnsi="Rockwell"/>
          <w:sz w:val="26"/>
          <w:szCs w:val="26"/>
        </w:rPr>
        <w:t>, being a place of prayer and later his arrest (</w:t>
      </w:r>
      <w:r w:rsidR="00D20203">
        <w:rPr>
          <w:rFonts w:ascii="Rockwell" w:hAnsi="Rockwell"/>
          <w:sz w:val="26"/>
          <w:szCs w:val="26"/>
        </w:rPr>
        <w:t>14:32- 52</w:t>
      </w:r>
      <w:r w:rsidR="008F12FC">
        <w:rPr>
          <w:rFonts w:ascii="Rockwell" w:hAnsi="Rockwell"/>
          <w:sz w:val="26"/>
          <w:szCs w:val="26"/>
        </w:rPr>
        <w:t>)</w:t>
      </w:r>
      <w:r w:rsidR="00864635">
        <w:rPr>
          <w:rFonts w:ascii="Rockwell" w:hAnsi="Rockwell"/>
          <w:sz w:val="26"/>
          <w:szCs w:val="26"/>
        </w:rPr>
        <w:t xml:space="preserve">. </w:t>
      </w:r>
      <w:r w:rsidR="00B92DD2">
        <w:rPr>
          <w:rFonts w:ascii="Rockwell" w:hAnsi="Rockwell"/>
          <w:sz w:val="26"/>
          <w:szCs w:val="26"/>
        </w:rPr>
        <w:t xml:space="preserve">Even though we </w:t>
      </w:r>
      <w:r w:rsidR="004A1F50">
        <w:rPr>
          <w:rFonts w:ascii="Rockwell" w:hAnsi="Rockwell"/>
          <w:sz w:val="26"/>
          <w:szCs w:val="26"/>
        </w:rPr>
        <w:t>cannot identify the specific hymn they sang, it likely expressed anticipation of God’s imminent kingdom</w:t>
      </w:r>
      <w:r w:rsidR="00557EB8">
        <w:rPr>
          <w:rFonts w:ascii="Rockwell" w:hAnsi="Rockwell"/>
          <w:sz w:val="26"/>
          <w:szCs w:val="26"/>
        </w:rPr>
        <w:t xml:space="preserve">. Perhaps it echoed the lyrics of </w:t>
      </w:r>
      <w:r w:rsidR="00B92DD2" w:rsidRPr="00864635">
        <w:rPr>
          <w:rFonts w:ascii="Rockwell" w:hAnsi="Rockwell"/>
          <w:i/>
          <w:iCs/>
          <w:sz w:val="26"/>
          <w:szCs w:val="26"/>
          <w:u w:val="single"/>
        </w:rPr>
        <w:t xml:space="preserve">“We’re marching to Zion. Beautiful, beautiful Zion. We’re marching upward to Zion. </w:t>
      </w:r>
      <w:r w:rsidR="00864635" w:rsidRPr="00864635">
        <w:rPr>
          <w:rFonts w:ascii="Rockwell" w:hAnsi="Rockwell"/>
          <w:i/>
          <w:iCs/>
          <w:sz w:val="26"/>
          <w:szCs w:val="26"/>
          <w:u w:val="single"/>
        </w:rPr>
        <w:t>The beautiful City of God.”</w:t>
      </w:r>
      <w:r w:rsidR="00864635">
        <w:rPr>
          <w:rFonts w:ascii="Rockwell" w:hAnsi="Rockwell"/>
          <w:sz w:val="26"/>
          <w:szCs w:val="26"/>
        </w:rPr>
        <w:t xml:space="preserve"> </w:t>
      </w:r>
    </w:p>
    <w:p w14:paraId="5285CF75" w14:textId="77777777" w:rsidR="008F12FC" w:rsidRDefault="008F12FC" w:rsidP="00864635">
      <w:pPr>
        <w:ind w:firstLine="720"/>
        <w:rPr>
          <w:rFonts w:ascii="Rockwell" w:hAnsi="Rockwell"/>
          <w:sz w:val="26"/>
          <w:szCs w:val="26"/>
        </w:rPr>
      </w:pPr>
    </w:p>
    <w:p w14:paraId="735BCF27" w14:textId="63073EC5" w:rsidR="00864635" w:rsidRDefault="008F12FC" w:rsidP="00435A81">
      <w:pPr>
        <w:rPr>
          <w:rFonts w:ascii="Rockwell" w:hAnsi="Rockwell"/>
          <w:sz w:val="26"/>
          <w:szCs w:val="26"/>
        </w:rPr>
      </w:pPr>
      <w:r>
        <w:rPr>
          <w:rFonts w:ascii="Rockwell" w:hAnsi="Rockwell"/>
          <w:sz w:val="26"/>
          <w:szCs w:val="26"/>
        </w:rPr>
        <w:tab/>
      </w:r>
      <w:r w:rsidR="003D0BC0">
        <w:rPr>
          <w:rFonts w:ascii="Rockwell" w:hAnsi="Rockwell"/>
          <w:sz w:val="26"/>
          <w:szCs w:val="26"/>
        </w:rPr>
        <w:t xml:space="preserve">Let me close this sermon. </w:t>
      </w:r>
      <w:r w:rsidR="00842A0E">
        <w:rPr>
          <w:rFonts w:ascii="Rockwell" w:hAnsi="Rockwell"/>
          <w:sz w:val="26"/>
          <w:szCs w:val="26"/>
        </w:rPr>
        <w:t xml:space="preserve">The Last Supper </w:t>
      </w:r>
      <w:r w:rsidR="00763C57">
        <w:rPr>
          <w:rFonts w:ascii="Rockwell" w:hAnsi="Rockwell"/>
          <w:sz w:val="26"/>
          <w:szCs w:val="26"/>
        </w:rPr>
        <w:t xml:space="preserve">recaps </w:t>
      </w:r>
      <w:r w:rsidR="00842A0E">
        <w:rPr>
          <w:rFonts w:ascii="Rockwell" w:hAnsi="Rockwell"/>
          <w:sz w:val="26"/>
          <w:szCs w:val="26"/>
        </w:rPr>
        <w:t>the heart of the Christian faith</w:t>
      </w:r>
      <w:r w:rsidR="0014002D">
        <w:rPr>
          <w:rFonts w:ascii="Rockwell" w:hAnsi="Rockwell"/>
          <w:sz w:val="26"/>
          <w:szCs w:val="26"/>
        </w:rPr>
        <w:t xml:space="preserve">, serving as a reminder of our continual need for redemption, the </w:t>
      </w:r>
      <w:r w:rsidR="005D5477">
        <w:rPr>
          <w:rFonts w:ascii="Rockwell" w:hAnsi="Rockwell"/>
          <w:sz w:val="26"/>
          <w:szCs w:val="26"/>
        </w:rPr>
        <w:t xml:space="preserve">danger of </w:t>
      </w:r>
      <w:r w:rsidR="0014002D">
        <w:rPr>
          <w:rFonts w:ascii="Rockwell" w:hAnsi="Rockwell"/>
          <w:sz w:val="26"/>
          <w:szCs w:val="26"/>
        </w:rPr>
        <w:t xml:space="preserve">betrayal, and </w:t>
      </w:r>
      <w:r w:rsidR="00842A0E">
        <w:rPr>
          <w:rFonts w:ascii="Rockwell" w:hAnsi="Rockwell"/>
          <w:sz w:val="26"/>
          <w:szCs w:val="26"/>
        </w:rPr>
        <w:t>the beaut</w:t>
      </w:r>
      <w:r w:rsidR="00937525">
        <w:rPr>
          <w:rFonts w:ascii="Rockwell" w:hAnsi="Rockwell"/>
          <w:sz w:val="26"/>
          <w:szCs w:val="26"/>
        </w:rPr>
        <w:t xml:space="preserve">iful </w:t>
      </w:r>
      <w:r w:rsidR="00842A0E">
        <w:rPr>
          <w:rFonts w:ascii="Rockwell" w:hAnsi="Rockwell"/>
          <w:sz w:val="26"/>
          <w:szCs w:val="26"/>
        </w:rPr>
        <w:t>communion w</w:t>
      </w:r>
      <w:r w:rsidR="00937525">
        <w:rPr>
          <w:rFonts w:ascii="Rockwell" w:hAnsi="Rockwell"/>
          <w:sz w:val="26"/>
          <w:szCs w:val="26"/>
        </w:rPr>
        <w:t>e share w</w:t>
      </w:r>
      <w:r w:rsidR="00842A0E">
        <w:rPr>
          <w:rFonts w:ascii="Rockwell" w:hAnsi="Rockwell"/>
          <w:sz w:val="26"/>
          <w:szCs w:val="26"/>
        </w:rPr>
        <w:t xml:space="preserve">ith Christ. </w:t>
      </w:r>
      <w:r w:rsidR="00B878CD">
        <w:rPr>
          <w:rFonts w:ascii="Rockwell" w:hAnsi="Rockwell"/>
          <w:sz w:val="26"/>
          <w:szCs w:val="26"/>
        </w:rPr>
        <w:t>It’s a spiritual feast that brings spiritual nourishment, recovery, and the wholeness of God into our lives</w:t>
      </w:r>
      <w:r w:rsidR="00833567">
        <w:rPr>
          <w:rFonts w:ascii="Rockwell" w:hAnsi="Rockwell"/>
          <w:sz w:val="26"/>
          <w:szCs w:val="26"/>
        </w:rPr>
        <w:t xml:space="preserve">. (Jn. 6:54-55) </w:t>
      </w:r>
      <w:r w:rsidR="00B878CD">
        <w:rPr>
          <w:rFonts w:ascii="Rockwell" w:hAnsi="Rockwell"/>
          <w:sz w:val="26"/>
          <w:szCs w:val="26"/>
        </w:rPr>
        <w:t>How</w:t>
      </w:r>
      <w:r w:rsidR="003A0E39">
        <w:rPr>
          <w:rFonts w:ascii="Rockwell" w:hAnsi="Rockwell"/>
          <w:sz w:val="26"/>
          <w:szCs w:val="26"/>
        </w:rPr>
        <w:t xml:space="preserve">ever, </w:t>
      </w:r>
      <w:r w:rsidR="00B061ED">
        <w:rPr>
          <w:rFonts w:ascii="Rockwell" w:hAnsi="Rockwell"/>
          <w:sz w:val="26"/>
          <w:szCs w:val="26"/>
        </w:rPr>
        <w:t>we</w:t>
      </w:r>
      <w:r w:rsidR="003A0E39">
        <w:rPr>
          <w:rFonts w:ascii="Rockwell" w:hAnsi="Rockwell"/>
          <w:sz w:val="26"/>
          <w:szCs w:val="26"/>
        </w:rPr>
        <w:t xml:space="preserve"> </w:t>
      </w:r>
      <w:r w:rsidR="008631C0">
        <w:rPr>
          <w:rFonts w:ascii="Rockwell" w:hAnsi="Rockwell"/>
          <w:sz w:val="26"/>
          <w:szCs w:val="26"/>
        </w:rPr>
        <w:t xml:space="preserve">must remember that </w:t>
      </w:r>
      <w:r w:rsidR="007F163D">
        <w:rPr>
          <w:rFonts w:ascii="Rockwell" w:hAnsi="Rockwell"/>
          <w:sz w:val="26"/>
          <w:szCs w:val="26"/>
        </w:rPr>
        <w:t xml:space="preserve">we are encouraged to participate in </w:t>
      </w:r>
      <w:r w:rsidR="008631C0">
        <w:rPr>
          <w:rFonts w:ascii="Rockwell" w:hAnsi="Rockwell"/>
          <w:sz w:val="26"/>
          <w:szCs w:val="26"/>
        </w:rPr>
        <w:t xml:space="preserve">the Lord’s Supper </w:t>
      </w:r>
      <w:r w:rsidR="007F163D">
        <w:rPr>
          <w:rFonts w:ascii="Rockwell" w:hAnsi="Rockwell"/>
          <w:sz w:val="26"/>
          <w:szCs w:val="26"/>
        </w:rPr>
        <w:t xml:space="preserve">as a </w:t>
      </w:r>
      <w:r w:rsidR="00D40017">
        <w:rPr>
          <w:rFonts w:ascii="Rockwell" w:hAnsi="Rockwell"/>
          <w:sz w:val="26"/>
          <w:szCs w:val="26"/>
        </w:rPr>
        <w:t xml:space="preserve">body of Christ </w:t>
      </w:r>
      <w:r w:rsidR="000201AA">
        <w:rPr>
          <w:rFonts w:ascii="Rockwell" w:hAnsi="Rockwell"/>
          <w:sz w:val="26"/>
          <w:szCs w:val="26"/>
        </w:rPr>
        <w:t xml:space="preserve">as often as we desire </w:t>
      </w:r>
      <w:r w:rsidR="00B645C1">
        <w:rPr>
          <w:rFonts w:ascii="Rockwell" w:hAnsi="Rockwell"/>
          <w:sz w:val="26"/>
          <w:szCs w:val="26"/>
        </w:rPr>
        <w:t xml:space="preserve">so that we may </w:t>
      </w:r>
      <w:r w:rsidR="00A632A7">
        <w:rPr>
          <w:rFonts w:ascii="Rockwell" w:hAnsi="Rockwell"/>
          <w:sz w:val="26"/>
          <w:szCs w:val="26"/>
        </w:rPr>
        <w:t>b</w:t>
      </w:r>
      <w:r w:rsidR="000201AA">
        <w:rPr>
          <w:rFonts w:ascii="Rockwell" w:hAnsi="Rockwell"/>
          <w:sz w:val="26"/>
          <w:szCs w:val="26"/>
        </w:rPr>
        <w:t xml:space="preserve">uild the spirit of unity in Christ. </w:t>
      </w:r>
      <w:r w:rsidR="00E32241">
        <w:rPr>
          <w:rFonts w:ascii="Rockwell" w:hAnsi="Rockwell"/>
          <w:sz w:val="26"/>
          <w:szCs w:val="26"/>
        </w:rPr>
        <w:t>Sharing</w:t>
      </w:r>
      <w:r w:rsidR="00702858">
        <w:rPr>
          <w:rFonts w:ascii="Rockwell" w:hAnsi="Rockwell"/>
          <w:sz w:val="26"/>
          <w:szCs w:val="26"/>
        </w:rPr>
        <w:t xml:space="preserve"> one bread </w:t>
      </w:r>
      <w:r w:rsidR="00065D3D">
        <w:rPr>
          <w:rFonts w:ascii="Rockwell" w:hAnsi="Rockwell"/>
          <w:sz w:val="26"/>
          <w:szCs w:val="26"/>
        </w:rPr>
        <w:t>in the context of the Lord’s Supper is a powerful symbol and practice that promotes unity among Christians</w:t>
      </w:r>
      <w:r w:rsidR="00833567">
        <w:rPr>
          <w:rFonts w:ascii="Rockwell" w:hAnsi="Rockwell"/>
          <w:sz w:val="26"/>
          <w:szCs w:val="26"/>
        </w:rPr>
        <w:t>.</w:t>
      </w:r>
      <w:r w:rsidR="009547B5">
        <w:rPr>
          <w:rFonts w:ascii="Rockwell" w:hAnsi="Rockwell"/>
          <w:sz w:val="26"/>
          <w:szCs w:val="26"/>
        </w:rPr>
        <w:t xml:space="preserve"> It’s a tangible reminder of the call to unity within the Christian faith</w:t>
      </w:r>
      <w:r w:rsidR="00435A81">
        <w:rPr>
          <w:rFonts w:ascii="Rockwell" w:hAnsi="Rockwell"/>
          <w:sz w:val="26"/>
          <w:szCs w:val="26"/>
        </w:rPr>
        <w:t xml:space="preserve">. </w:t>
      </w:r>
      <w:r w:rsidR="00842A0E">
        <w:rPr>
          <w:rFonts w:ascii="Rockwell" w:hAnsi="Rockwell"/>
          <w:sz w:val="26"/>
          <w:szCs w:val="26"/>
        </w:rPr>
        <w:t xml:space="preserve">May </w:t>
      </w:r>
      <w:r w:rsidR="00540AB4">
        <w:rPr>
          <w:rFonts w:ascii="Rockwell" w:hAnsi="Rockwell"/>
          <w:sz w:val="26"/>
          <w:szCs w:val="26"/>
        </w:rPr>
        <w:t>we be</w:t>
      </w:r>
      <w:r w:rsidR="00842A0E">
        <w:rPr>
          <w:rFonts w:ascii="Rockwell" w:hAnsi="Rockwell"/>
          <w:sz w:val="26"/>
          <w:szCs w:val="26"/>
        </w:rPr>
        <w:t xml:space="preserve"> inspire</w:t>
      </w:r>
      <w:r w:rsidR="00540AB4">
        <w:rPr>
          <w:rFonts w:ascii="Rockwell" w:hAnsi="Rockwell"/>
          <w:sz w:val="26"/>
          <w:szCs w:val="26"/>
        </w:rPr>
        <w:t>d</w:t>
      </w:r>
      <w:r w:rsidR="00842A0E">
        <w:rPr>
          <w:rFonts w:ascii="Rockwell" w:hAnsi="Rockwell"/>
          <w:sz w:val="26"/>
          <w:szCs w:val="26"/>
        </w:rPr>
        <w:t xml:space="preserve"> </w:t>
      </w:r>
      <w:r w:rsidR="00540AB4">
        <w:rPr>
          <w:rFonts w:ascii="Rockwell" w:hAnsi="Rockwell"/>
          <w:sz w:val="26"/>
          <w:szCs w:val="26"/>
        </w:rPr>
        <w:t xml:space="preserve">to </w:t>
      </w:r>
      <w:r w:rsidR="00842A0E">
        <w:rPr>
          <w:rFonts w:ascii="Rockwell" w:hAnsi="Rockwell"/>
          <w:sz w:val="26"/>
          <w:szCs w:val="26"/>
        </w:rPr>
        <w:t xml:space="preserve">live lives worthy of the </w:t>
      </w:r>
      <w:r w:rsidR="00412B65">
        <w:rPr>
          <w:rFonts w:ascii="Rockwell" w:hAnsi="Rockwell"/>
          <w:sz w:val="26"/>
          <w:szCs w:val="26"/>
        </w:rPr>
        <w:t xml:space="preserve">Ultimate </w:t>
      </w:r>
      <w:r w:rsidR="00842A0E">
        <w:rPr>
          <w:rFonts w:ascii="Rockwell" w:hAnsi="Rockwell"/>
          <w:sz w:val="26"/>
          <w:szCs w:val="26"/>
        </w:rPr>
        <w:t xml:space="preserve">sacrifice made </w:t>
      </w:r>
      <w:r w:rsidR="00412B65">
        <w:rPr>
          <w:rFonts w:ascii="Rockwell" w:hAnsi="Rockwell"/>
          <w:sz w:val="26"/>
          <w:szCs w:val="26"/>
        </w:rPr>
        <w:t>by our Lord</w:t>
      </w:r>
      <w:r w:rsidR="002567D0">
        <w:rPr>
          <w:rFonts w:ascii="Rockwell" w:hAnsi="Rockwell"/>
          <w:sz w:val="26"/>
          <w:szCs w:val="26"/>
        </w:rPr>
        <w:t xml:space="preserve"> Jesus</w:t>
      </w:r>
      <w:r w:rsidR="00412B65">
        <w:rPr>
          <w:rFonts w:ascii="Rockwell" w:hAnsi="Rockwell"/>
          <w:sz w:val="26"/>
          <w:szCs w:val="26"/>
        </w:rPr>
        <w:t xml:space="preserve"> </w:t>
      </w:r>
      <w:r w:rsidR="00842A0E">
        <w:rPr>
          <w:rFonts w:ascii="Rockwell" w:hAnsi="Rockwell"/>
          <w:sz w:val="26"/>
          <w:szCs w:val="26"/>
        </w:rPr>
        <w:t>on our behalf</w:t>
      </w:r>
      <w:r w:rsidR="00540AB4">
        <w:rPr>
          <w:rFonts w:ascii="Rockwell" w:hAnsi="Rockwell"/>
          <w:sz w:val="26"/>
          <w:szCs w:val="26"/>
        </w:rPr>
        <w:t xml:space="preserve">. </w:t>
      </w:r>
      <w:r w:rsidR="00842A0E">
        <w:rPr>
          <w:rFonts w:ascii="Rockwell" w:hAnsi="Rockwell"/>
          <w:sz w:val="26"/>
          <w:szCs w:val="26"/>
        </w:rPr>
        <w:t xml:space="preserve">May </w:t>
      </w:r>
      <w:r w:rsidR="002567D0">
        <w:rPr>
          <w:rFonts w:ascii="Rockwell" w:hAnsi="Rockwell"/>
          <w:sz w:val="26"/>
          <w:szCs w:val="26"/>
        </w:rPr>
        <w:t>we continue</w:t>
      </w:r>
      <w:r w:rsidR="001842B9">
        <w:rPr>
          <w:rFonts w:ascii="Rockwell" w:hAnsi="Rockwell"/>
          <w:sz w:val="26"/>
          <w:szCs w:val="26"/>
        </w:rPr>
        <w:t xml:space="preserve"> to </w:t>
      </w:r>
      <w:r w:rsidR="00842A0E">
        <w:rPr>
          <w:rFonts w:ascii="Rockwell" w:hAnsi="Rockwell"/>
          <w:sz w:val="26"/>
          <w:szCs w:val="26"/>
        </w:rPr>
        <w:lastRenderedPageBreak/>
        <w:t xml:space="preserve">examine our hearts, repent of our sins, and strive to walk in the </w:t>
      </w:r>
      <w:r w:rsidR="00431E35">
        <w:rPr>
          <w:rFonts w:ascii="Rockwell" w:hAnsi="Rockwell"/>
          <w:sz w:val="26"/>
          <w:szCs w:val="26"/>
        </w:rPr>
        <w:t>footsteps</w:t>
      </w:r>
      <w:r w:rsidR="00842A0E">
        <w:rPr>
          <w:rFonts w:ascii="Rockwell" w:hAnsi="Rockwell"/>
          <w:sz w:val="26"/>
          <w:szCs w:val="26"/>
        </w:rPr>
        <w:t xml:space="preserve"> of our Lord Jesus</w:t>
      </w:r>
      <w:r w:rsidR="001842B9">
        <w:rPr>
          <w:rFonts w:ascii="Rockwell" w:hAnsi="Rockwell"/>
          <w:sz w:val="26"/>
          <w:szCs w:val="26"/>
        </w:rPr>
        <w:t xml:space="preserve">. </w:t>
      </w:r>
    </w:p>
    <w:p w14:paraId="30CB5298" w14:textId="77777777" w:rsidR="005C227B" w:rsidRDefault="005C227B" w:rsidP="00864635">
      <w:pPr>
        <w:ind w:firstLine="720"/>
        <w:rPr>
          <w:rFonts w:ascii="Rockwell" w:hAnsi="Rockwell"/>
          <w:sz w:val="26"/>
          <w:szCs w:val="26"/>
        </w:rPr>
      </w:pPr>
    </w:p>
    <w:sectPr w:rsidR="005C22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0ED5" w14:textId="77777777" w:rsidR="002A1D7F" w:rsidRDefault="002A1D7F" w:rsidP="000A1FEC">
      <w:pPr>
        <w:spacing w:line="240" w:lineRule="auto"/>
      </w:pPr>
      <w:r>
        <w:separator/>
      </w:r>
    </w:p>
  </w:endnote>
  <w:endnote w:type="continuationSeparator" w:id="0">
    <w:p w14:paraId="016C4FF3" w14:textId="77777777" w:rsidR="002A1D7F" w:rsidRDefault="002A1D7F" w:rsidP="000A1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284F" w14:textId="77777777" w:rsidR="002A1D7F" w:rsidRDefault="002A1D7F" w:rsidP="000A1FEC">
      <w:pPr>
        <w:spacing w:line="240" w:lineRule="auto"/>
      </w:pPr>
      <w:r>
        <w:separator/>
      </w:r>
    </w:p>
  </w:footnote>
  <w:footnote w:type="continuationSeparator" w:id="0">
    <w:p w14:paraId="1E06A829" w14:textId="77777777" w:rsidR="002A1D7F" w:rsidRDefault="002A1D7F" w:rsidP="000A1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686571"/>
      <w:docPartObj>
        <w:docPartGallery w:val="Page Numbers (Top of Page)"/>
        <w:docPartUnique/>
      </w:docPartObj>
    </w:sdtPr>
    <w:sdtEndPr>
      <w:rPr>
        <w:noProof/>
      </w:rPr>
    </w:sdtEndPr>
    <w:sdtContent>
      <w:p w14:paraId="56C81B68" w14:textId="77777777" w:rsidR="000A1FEC" w:rsidRDefault="000A1F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D05A91" w14:textId="77777777" w:rsidR="000A1FEC" w:rsidRDefault="000A1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EC"/>
    <w:rsid w:val="00003DCA"/>
    <w:rsid w:val="000201AA"/>
    <w:rsid w:val="00020EFC"/>
    <w:rsid w:val="00030DA8"/>
    <w:rsid w:val="00050B2F"/>
    <w:rsid w:val="00051B4B"/>
    <w:rsid w:val="0005397C"/>
    <w:rsid w:val="00056BAE"/>
    <w:rsid w:val="00057977"/>
    <w:rsid w:val="000619C9"/>
    <w:rsid w:val="00061CEB"/>
    <w:rsid w:val="000646E6"/>
    <w:rsid w:val="00065D3D"/>
    <w:rsid w:val="00077617"/>
    <w:rsid w:val="000864CF"/>
    <w:rsid w:val="00095464"/>
    <w:rsid w:val="00096821"/>
    <w:rsid w:val="000A1FEC"/>
    <w:rsid w:val="000B362D"/>
    <w:rsid w:val="000B4020"/>
    <w:rsid w:val="000B5839"/>
    <w:rsid w:val="000F7468"/>
    <w:rsid w:val="000F7CF4"/>
    <w:rsid w:val="001107A9"/>
    <w:rsid w:val="00114311"/>
    <w:rsid w:val="001164FB"/>
    <w:rsid w:val="00116F11"/>
    <w:rsid w:val="00117662"/>
    <w:rsid w:val="001215D3"/>
    <w:rsid w:val="00121F11"/>
    <w:rsid w:val="001239B3"/>
    <w:rsid w:val="001379C8"/>
    <w:rsid w:val="0014002D"/>
    <w:rsid w:val="0014264C"/>
    <w:rsid w:val="00142E41"/>
    <w:rsid w:val="0014328B"/>
    <w:rsid w:val="00145257"/>
    <w:rsid w:val="00152597"/>
    <w:rsid w:val="00152CBB"/>
    <w:rsid w:val="001564AB"/>
    <w:rsid w:val="001574F7"/>
    <w:rsid w:val="00157B1D"/>
    <w:rsid w:val="001842B9"/>
    <w:rsid w:val="00187A1E"/>
    <w:rsid w:val="001951E4"/>
    <w:rsid w:val="001C0365"/>
    <w:rsid w:val="001C1CB7"/>
    <w:rsid w:val="001F7327"/>
    <w:rsid w:val="00200FD8"/>
    <w:rsid w:val="002016DE"/>
    <w:rsid w:val="00232D0E"/>
    <w:rsid w:val="00236717"/>
    <w:rsid w:val="00236A31"/>
    <w:rsid w:val="002376A3"/>
    <w:rsid w:val="0025567D"/>
    <w:rsid w:val="002567D0"/>
    <w:rsid w:val="002624CA"/>
    <w:rsid w:val="00277DC0"/>
    <w:rsid w:val="00297171"/>
    <w:rsid w:val="002976B0"/>
    <w:rsid w:val="002A1D7F"/>
    <w:rsid w:val="002B36A1"/>
    <w:rsid w:val="002B5F67"/>
    <w:rsid w:val="002B6DC0"/>
    <w:rsid w:val="002C3DEA"/>
    <w:rsid w:val="002C7DFF"/>
    <w:rsid w:val="002D0974"/>
    <w:rsid w:val="002F663D"/>
    <w:rsid w:val="002F6BA6"/>
    <w:rsid w:val="00302D16"/>
    <w:rsid w:val="003109F2"/>
    <w:rsid w:val="00312963"/>
    <w:rsid w:val="003135AF"/>
    <w:rsid w:val="00317343"/>
    <w:rsid w:val="003255D7"/>
    <w:rsid w:val="00332AEA"/>
    <w:rsid w:val="00332C10"/>
    <w:rsid w:val="00343B20"/>
    <w:rsid w:val="00346BB4"/>
    <w:rsid w:val="00365156"/>
    <w:rsid w:val="00366A74"/>
    <w:rsid w:val="0036732F"/>
    <w:rsid w:val="003819FF"/>
    <w:rsid w:val="00384EB4"/>
    <w:rsid w:val="00394B56"/>
    <w:rsid w:val="003A0E39"/>
    <w:rsid w:val="003A125B"/>
    <w:rsid w:val="003B33C0"/>
    <w:rsid w:val="003B5EFF"/>
    <w:rsid w:val="003C4559"/>
    <w:rsid w:val="003D0BC0"/>
    <w:rsid w:val="003D5C94"/>
    <w:rsid w:val="003E624F"/>
    <w:rsid w:val="003F136C"/>
    <w:rsid w:val="003F34CC"/>
    <w:rsid w:val="00403615"/>
    <w:rsid w:val="00406E82"/>
    <w:rsid w:val="00412854"/>
    <w:rsid w:val="00412B65"/>
    <w:rsid w:val="00430679"/>
    <w:rsid w:val="00431E35"/>
    <w:rsid w:val="00435A81"/>
    <w:rsid w:val="00436E2A"/>
    <w:rsid w:val="00446F91"/>
    <w:rsid w:val="00453998"/>
    <w:rsid w:val="00457FEA"/>
    <w:rsid w:val="00471E2E"/>
    <w:rsid w:val="00494BB4"/>
    <w:rsid w:val="00494F25"/>
    <w:rsid w:val="004A1F50"/>
    <w:rsid w:val="004A2C99"/>
    <w:rsid w:val="004B0EE2"/>
    <w:rsid w:val="004D04FE"/>
    <w:rsid w:val="004D13D6"/>
    <w:rsid w:val="004D5E1D"/>
    <w:rsid w:val="004F796D"/>
    <w:rsid w:val="00500669"/>
    <w:rsid w:val="00503A2C"/>
    <w:rsid w:val="005149B6"/>
    <w:rsid w:val="0052571D"/>
    <w:rsid w:val="00532FBB"/>
    <w:rsid w:val="005378FB"/>
    <w:rsid w:val="00540AB4"/>
    <w:rsid w:val="00543120"/>
    <w:rsid w:val="00557EB8"/>
    <w:rsid w:val="00573497"/>
    <w:rsid w:val="00573C4F"/>
    <w:rsid w:val="005A1A7A"/>
    <w:rsid w:val="005B5968"/>
    <w:rsid w:val="005B5E55"/>
    <w:rsid w:val="005B6CBD"/>
    <w:rsid w:val="005B7443"/>
    <w:rsid w:val="005C227B"/>
    <w:rsid w:val="005C67F9"/>
    <w:rsid w:val="005D5477"/>
    <w:rsid w:val="005E1CFA"/>
    <w:rsid w:val="00621B0A"/>
    <w:rsid w:val="0062563C"/>
    <w:rsid w:val="006323FB"/>
    <w:rsid w:val="00634CF4"/>
    <w:rsid w:val="00635A34"/>
    <w:rsid w:val="00640D92"/>
    <w:rsid w:val="00642913"/>
    <w:rsid w:val="006435B0"/>
    <w:rsid w:val="00645067"/>
    <w:rsid w:val="00666BE9"/>
    <w:rsid w:val="006706E8"/>
    <w:rsid w:val="0067109E"/>
    <w:rsid w:val="006B39EA"/>
    <w:rsid w:val="006E02E7"/>
    <w:rsid w:val="006E0F0D"/>
    <w:rsid w:val="006E6E1A"/>
    <w:rsid w:val="00702858"/>
    <w:rsid w:val="00705330"/>
    <w:rsid w:val="00706617"/>
    <w:rsid w:val="00706D3E"/>
    <w:rsid w:val="00724969"/>
    <w:rsid w:val="00727AFA"/>
    <w:rsid w:val="00731C35"/>
    <w:rsid w:val="00747513"/>
    <w:rsid w:val="007524D0"/>
    <w:rsid w:val="00763C57"/>
    <w:rsid w:val="00771215"/>
    <w:rsid w:val="007873B2"/>
    <w:rsid w:val="007915E1"/>
    <w:rsid w:val="00795655"/>
    <w:rsid w:val="007B573A"/>
    <w:rsid w:val="007C58FE"/>
    <w:rsid w:val="007E7AB2"/>
    <w:rsid w:val="007F163D"/>
    <w:rsid w:val="00800397"/>
    <w:rsid w:val="008067DC"/>
    <w:rsid w:val="00810E9C"/>
    <w:rsid w:val="008201A7"/>
    <w:rsid w:val="00833567"/>
    <w:rsid w:val="0084169F"/>
    <w:rsid w:val="00842A0E"/>
    <w:rsid w:val="00844D19"/>
    <w:rsid w:val="00850B4B"/>
    <w:rsid w:val="00856278"/>
    <w:rsid w:val="008631C0"/>
    <w:rsid w:val="00863E7D"/>
    <w:rsid w:val="00864635"/>
    <w:rsid w:val="00866888"/>
    <w:rsid w:val="00881059"/>
    <w:rsid w:val="00886FA6"/>
    <w:rsid w:val="008A72A1"/>
    <w:rsid w:val="008C08FC"/>
    <w:rsid w:val="008C11F2"/>
    <w:rsid w:val="008C6345"/>
    <w:rsid w:val="008C6AD9"/>
    <w:rsid w:val="008E3F3E"/>
    <w:rsid w:val="008E550B"/>
    <w:rsid w:val="008F12FC"/>
    <w:rsid w:val="009037B4"/>
    <w:rsid w:val="00904319"/>
    <w:rsid w:val="009063F4"/>
    <w:rsid w:val="00912082"/>
    <w:rsid w:val="00913AFA"/>
    <w:rsid w:val="00915B3F"/>
    <w:rsid w:val="00924D91"/>
    <w:rsid w:val="00931976"/>
    <w:rsid w:val="00931CBB"/>
    <w:rsid w:val="00937525"/>
    <w:rsid w:val="009445B6"/>
    <w:rsid w:val="00944F65"/>
    <w:rsid w:val="009465AE"/>
    <w:rsid w:val="0095303B"/>
    <w:rsid w:val="009547B5"/>
    <w:rsid w:val="009A4A30"/>
    <w:rsid w:val="009B5D64"/>
    <w:rsid w:val="009B5FD5"/>
    <w:rsid w:val="009B629F"/>
    <w:rsid w:val="009F6CE2"/>
    <w:rsid w:val="00A2204D"/>
    <w:rsid w:val="00A324E9"/>
    <w:rsid w:val="00A45AAF"/>
    <w:rsid w:val="00A46CCD"/>
    <w:rsid w:val="00A50AC6"/>
    <w:rsid w:val="00A52338"/>
    <w:rsid w:val="00A53FA1"/>
    <w:rsid w:val="00A632A7"/>
    <w:rsid w:val="00A649C3"/>
    <w:rsid w:val="00A70AFE"/>
    <w:rsid w:val="00A7490E"/>
    <w:rsid w:val="00A7586C"/>
    <w:rsid w:val="00A91F29"/>
    <w:rsid w:val="00A94DC8"/>
    <w:rsid w:val="00AE6A2C"/>
    <w:rsid w:val="00B061ED"/>
    <w:rsid w:val="00B12395"/>
    <w:rsid w:val="00B125FB"/>
    <w:rsid w:val="00B17857"/>
    <w:rsid w:val="00B2376A"/>
    <w:rsid w:val="00B43ECA"/>
    <w:rsid w:val="00B6454A"/>
    <w:rsid w:val="00B645C1"/>
    <w:rsid w:val="00B65D15"/>
    <w:rsid w:val="00B70FE3"/>
    <w:rsid w:val="00B833E4"/>
    <w:rsid w:val="00B83E81"/>
    <w:rsid w:val="00B84A17"/>
    <w:rsid w:val="00B84F84"/>
    <w:rsid w:val="00B878CD"/>
    <w:rsid w:val="00B87E8D"/>
    <w:rsid w:val="00B92DD2"/>
    <w:rsid w:val="00BA15FE"/>
    <w:rsid w:val="00BA5875"/>
    <w:rsid w:val="00BD08AB"/>
    <w:rsid w:val="00BF0A54"/>
    <w:rsid w:val="00BF43DC"/>
    <w:rsid w:val="00BF6A3A"/>
    <w:rsid w:val="00C0220E"/>
    <w:rsid w:val="00C050F5"/>
    <w:rsid w:val="00C24CB0"/>
    <w:rsid w:val="00C32180"/>
    <w:rsid w:val="00C61776"/>
    <w:rsid w:val="00C9663F"/>
    <w:rsid w:val="00CA236F"/>
    <w:rsid w:val="00CA265A"/>
    <w:rsid w:val="00CA72D6"/>
    <w:rsid w:val="00CA7473"/>
    <w:rsid w:val="00CB0772"/>
    <w:rsid w:val="00CB43BE"/>
    <w:rsid w:val="00CD10C2"/>
    <w:rsid w:val="00CE49FB"/>
    <w:rsid w:val="00D03C7F"/>
    <w:rsid w:val="00D04A3F"/>
    <w:rsid w:val="00D20203"/>
    <w:rsid w:val="00D233A9"/>
    <w:rsid w:val="00D40017"/>
    <w:rsid w:val="00D40EB3"/>
    <w:rsid w:val="00D4257F"/>
    <w:rsid w:val="00D5198A"/>
    <w:rsid w:val="00D5208C"/>
    <w:rsid w:val="00D52371"/>
    <w:rsid w:val="00D641B7"/>
    <w:rsid w:val="00D712CF"/>
    <w:rsid w:val="00D76C05"/>
    <w:rsid w:val="00D84F93"/>
    <w:rsid w:val="00DA70A9"/>
    <w:rsid w:val="00DA7F8B"/>
    <w:rsid w:val="00DB023B"/>
    <w:rsid w:val="00DB39CF"/>
    <w:rsid w:val="00DD49E3"/>
    <w:rsid w:val="00DE24F0"/>
    <w:rsid w:val="00DF141F"/>
    <w:rsid w:val="00E11563"/>
    <w:rsid w:val="00E132A9"/>
    <w:rsid w:val="00E32241"/>
    <w:rsid w:val="00E33B06"/>
    <w:rsid w:val="00E66590"/>
    <w:rsid w:val="00E67DC1"/>
    <w:rsid w:val="00E862D5"/>
    <w:rsid w:val="00E86DE0"/>
    <w:rsid w:val="00E94FD2"/>
    <w:rsid w:val="00EB319D"/>
    <w:rsid w:val="00EB3D1B"/>
    <w:rsid w:val="00EB67EC"/>
    <w:rsid w:val="00EC3BCD"/>
    <w:rsid w:val="00EE51BF"/>
    <w:rsid w:val="00EF29CC"/>
    <w:rsid w:val="00F2789F"/>
    <w:rsid w:val="00F36354"/>
    <w:rsid w:val="00F46349"/>
    <w:rsid w:val="00F4708E"/>
    <w:rsid w:val="00F64278"/>
    <w:rsid w:val="00F6464C"/>
    <w:rsid w:val="00F64DEB"/>
    <w:rsid w:val="00F67484"/>
    <w:rsid w:val="00F757F3"/>
    <w:rsid w:val="00F850F1"/>
    <w:rsid w:val="00F9122D"/>
    <w:rsid w:val="00FB389B"/>
    <w:rsid w:val="00FB4792"/>
    <w:rsid w:val="00FB64E2"/>
    <w:rsid w:val="00FB7769"/>
    <w:rsid w:val="00FC16B3"/>
    <w:rsid w:val="00FC291B"/>
    <w:rsid w:val="00FF0A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1CC"/>
  <w15:chartTrackingRefBased/>
  <w15:docId w15:val="{D06D22CE-A688-4DEC-AD24-01E53D71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FEC"/>
    <w:pPr>
      <w:tabs>
        <w:tab w:val="center" w:pos="4680"/>
        <w:tab w:val="right" w:pos="9360"/>
      </w:tabs>
      <w:spacing w:line="240" w:lineRule="auto"/>
    </w:pPr>
  </w:style>
  <w:style w:type="character" w:customStyle="1" w:styleId="HeaderChar">
    <w:name w:val="Header Char"/>
    <w:basedOn w:val="DefaultParagraphFont"/>
    <w:link w:val="Header"/>
    <w:uiPriority w:val="99"/>
    <w:rsid w:val="000A1FEC"/>
  </w:style>
  <w:style w:type="paragraph" w:styleId="Footer">
    <w:name w:val="footer"/>
    <w:basedOn w:val="Normal"/>
    <w:link w:val="FooterChar"/>
    <w:uiPriority w:val="99"/>
    <w:unhideWhenUsed/>
    <w:rsid w:val="000A1FEC"/>
    <w:pPr>
      <w:tabs>
        <w:tab w:val="center" w:pos="4680"/>
        <w:tab w:val="right" w:pos="9360"/>
      </w:tabs>
      <w:spacing w:line="240" w:lineRule="auto"/>
    </w:pPr>
  </w:style>
  <w:style w:type="character" w:customStyle="1" w:styleId="FooterChar">
    <w:name w:val="Footer Char"/>
    <w:basedOn w:val="DefaultParagraphFont"/>
    <w:link w:val="Footer"/>
    <w:uiPriority w:val="99"/>
    <w:rsid w:val="000A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2023-09-24T14:24:00Z</dcterms:created>
  <dcterms:modified xsi:type="dcterms:W3CDTF">2023-09-24T14:24:00Z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2e0bc4eb-0b80-455e-99eb-59d079877d9c</vt:lpwstr>
  </property>
</Properties>
</file>