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1FDB" w14:textId="63F44726" w:rsidR="002F75DC" w:rsidRPr="00F419B9" w:rsidRDefault="002F75DC" w:rsidP="002F75DC">
      <w:pPr>
        <w:spacing w:after="0"/>
        <w:rPr>
          <w:rFonts w:ascii="Rockwell" w:hAnsi="Rockwell"/>
          <w:b/>
          <w:bCs/>
          <w:sz w:val="24"/>
          <w:szCs w:val="24"/>
        </w:rPr>
      </w:pPr>
      <w:r w:rsidRPr="00F419B9">
        <w:rPr>
          <w:rFonts w:ascii="Rockwell" w:hAnsi="Rockwell"/>
          <w:b/>
          <w:bCs/>
          <w:sz w:val="24"/>
          <w:szCs w:val="24"/>
        </w:rPr>
        <w:t>2022 Easter Sunday Message</w:t>
      </w:r>
    </w:p>
    <w:p w14:paraId="38915A65" w14:textId="77777777" w:rsidR="002F75DC" w:rsidRPr="00F419B9" w:rsidRDefault="002F75DC" w:rsidP="00DC276D">
      <w:pPr>
        <w:spacing w:after="0"/>
        <w:ind w:left="720"/>
        <w:jc w:val="center"/>
        <w:rPr>
          <w:rFonts w:ascii="Rockwell" w:hAnsi="Rockwell"/>
          <w:b/>
          <w:bCs/>
          <w:sz w:val="24"/>
          <w:szCs w:val="24"/>
        </w:rPr>
      </w:pPr>
    </w:p>
    <w:p w14:paraId="2D5A621C" w14:textId="71753579" w:rsidR="002F75DC" w:rsidRPr="00F419B9" w:rsidRDefault="002F75DC" w:rsidP="002F75DC">
      <w:pPr>
        <w:spacing w:after="0"/>
        <w:jc w:val="center"/>
        <w:rPr>
          <w:rFonts w:ascii="Rockwell" w:hAnsi="Rockwell"/>
          <w:b/>
          <w:bCs/>
          <w:sz w:val="24"/>
          <w:szCs w:val="24"/>
        </w:rPr>
      </w:pPr>
      <w:r w:rsidRPr="00F419B9">
        <w:rPr>
          <w:rFonts w:ascii="Rockwell" w:hAnsi="Rockwell"/>
          <w:b/>
          <w:bCs/>
          <w:sz w:val="24"/>
          <w:szCs w:val="24"/>
        </w:rPr>
        <w:t>“LAZARUS, COME OUT!”</w:t>
      </w:r>
    </w:p>
    <w:p w14:paraId="7D7CA0A4" w14:textId="696D06AE" w:rsidR="002F75DC" w:rsidRPr="00F419B9" w:rsidRDefault="002F75DC" w:rsidP="002F75DC">
      <w:pPr>
        <w:spacing w:after="0"/>
        <w:rPr>
          <w:rFonts w:ascii="Rockwell" w:hAnsi="Rockwell"/>
          <w:sz w:val="24"/>
          <w:szCs w:val="24"/>
        </w:rPr>
      </w:pPr>
      <w:r w:rsidRPr="00F419B9">
        <w:rPr>
          <w:rFonts w:ascii="Rockwell" w:hAnsi="Rockwell"/>
          <w:sz w:val="24"/>
          <w:szCs w:val="24"/>
        </w:rPr>
        <w:t>John 11:25-44</w:t>
      </w:r>
    </w:p>
    <w:p w14:paraId="16A63008" w14:textId="1E5C35E0" w:rsidR="002F75DC" w:rsidRPr="00F419B9" w:rsidRDefault="002F75DC" w:rsidP="002F75DC">
      <w:pPr>
        <w:spacing w:after="0"/>
        <w:rPr>
          <w:rFonts w:ascii="Rockwell" w:hAnsi="Rockwell"/>
          <w:sz w:val="24"/>
          <w:szCs w:val="24"/>
        </w:rPr>
      </w:pPr>
      <w:r w:rsidRPr="00F419B9">
        <w:rPr>
          <w:rFonts w:ascii="Rockwell" w:hAnsi="Rockwell"/>
          <w:sz w:val="24"/>
          <w:szCs w:val="24"/>
        </w:rPr>
        <w:t xml:space="preserve">Key Verse: 11:43 </w:t>
      </w:r>
    </w:p>
    <w:p w14:paraId="528B8553" w14:textId="77777777" w:rsidR="002F75DC" w:rsidRPr="00F419B9" w:rsidRDefault="002F75DC" w:rsidP="002F75DC">
      <w:pPr>
        <w:spacing w:after="0"/>
        <w:rPr>
          <w:rFonts w:ascii="Rockwell" w:hAnsi="Rockwell"/>
          <w:sz w:val="24"/>
          <w:szCs w:val="24"/>
        </w:rPr>
      </w:pPr>
    </w:p>
    <w:p w14:paraId="63BAEC84" w14:textId="47C0B072" w:rsidR="002F75DC" w:rsidRPr="00F419B9" w:rsidRDefault="002F75DC" w:rsidP="007964E7">
      <w:pPr>
        <w:spacing w:after="0"/>
        <w:ind w:left="720"/>
        <w:rPr>
          <w:rFonts w:ascii="Rockwell" w:hAnsi="Rockwell"/>
          <w:sz w:val="24"/>
          <w:szCs w:val="24"/>
        </w:rPr>
      </w:pPr>
      <w:r w:rsidRPr="00F419B9">
        <w:rPr>
          <w:rFonts w:ascii="Rockwell" w:hAnsi="Rockwell"/>
          <w:sz w:val="24"/>
          <w:szCs w:val="24"/>
        </w:rPr>
        <w:t>“When he had said this, Jesus called in a loud voice, ‘Lazarus, come out!’”</w:t>
      </w:r>
    </w:p>
    <w:p w14:paraId="261D7D54" w14:textId="545DBCE2" w:rsidR="002F75DC" w:rsidRPr="00F419B9" w:rsidRDefault="002F75DC" w:rsidP="002F75DC">
      <w:pPr>
        <w:spacing w:after="0"/>
        <w:jc w:val="center"/>
        <w:rPr>
          <w:rFonts w:ascii="Rockwell" w:hAnsi="Rockwell"/>
          <w:sz w:val="24"/>
          <w:szCs w:val="24"/>
        </w:rPr>
      </w:pPr>
    </w:p>
    <w:p w14:paraId="08BB04DC" w14:textId="65855831" w:rsidR="00F51901" w:rsidRPr="00F419B9" w:rsidRDefault="002F75DC" w:rsidP="002F75DC">
      <w:pPr>
        <w:spacing w:after="0"/>
        <w:rPr>
          <w:rFonts w:ascii="Rockwell" w:hAnsi="Rockwell"/>
          <w:sz w:val="24"/>
          <w:szCs w:val="24"/>
        </w:rPr>
      </w:pPr>
      <w:r w:rsidRPr="00F419B9">
        <w:rPr>
          <w:rFonts w:ascii="Rockwell" w:hAnsi="Rockwell"/>
          <w:sz w:val="24"/>
          <w:szCs w:val="24"/>
        </w:rPr>
        <w:tab/>
        <w:t xml:space="preserve">Happy Easter! </w:t>
      </w:r>
      <w:r w:rsidRPr="00F419B9">
        <w:rPr>
          <w:rFonts w:ascii="Rockwell" w:hAnsi="Rockwell"/>
          <w:i/>
          <w:iCs/>
          <w:sz w:val="24"/>
          <w:szCs w:val="24"/>
          <w:u w:val="single"/>
        </w:rPr>
        <w:t>“Christ is risen!”</w:t>
      </w:r>
      <w:r w:rsidRPr="00F419B9">
        <w:rPr>
          <w:rFonts w:ascii="Rockwell" w:hAnsi="Rockwell"/>
          <w:sz w:val="24"/>
          <w:szCs w:val="24"/>
        </w:rPr>
        <w:t xml:space="preserve"> </w:t>
      </w:r>
      <w:r w:rsidR="007168CA" w:rsidRPr="00F419B9">
        <w:rPr>
          <w:rFonts w:ascii="Rockwell" w:hAnsi="Rockwell"/>
          <w:sz w:val="24"/>
          <w:szCs w:val="24"/>
        </w:rPr>
        <w:t>Last weekend, w</w:t>
      </w:r>
      <w:r w:rsidRPr="00F419B9">
        <w:rPr>
          <w:rFonts w:ascii="Rockwell" w:hAnsi="Rockwell"/>
          <w:sz w:val="24"/>
          <w:szCs w:val="24"/>
        </w:rPr>
        <w:t xml:space="preserve">e had a wonderful Spring Retreat at the beautiful Spruce Lake, PA. </w:t>
      </w:r>
      <w:r w:rsidR="007168CA" w:rsidRPr="00F419B9">
        <w:rPr>
          <w:rFonts w:ascii="Rockwell" w:hAnsi="Rockwell"/>
          <w:sz w:val="24"/>
          <w:szCs w:val="24"/>
        </w:rPr>
        <w:t>Through the study of 1 Corinthians 15, w</w:t>
      </w:r>
      <w:r w:rsidRPr="00F419B9">
        <w:rPr>
          <w:rFonts w:ascii="Rockwell" w:hAnsi="Rockwell"/>
          <w:sz w:val="24"/>
          <w:szCs w:val="24"/>
        </w:rPr>
        <w:t>e are reminded that we are no longer the victims of sin and death but the victors</w:t>
      </w:r>
      <w:r w:rsidR="00887C77" w:rsidRPr="00F419B9">
        <w:rPr>
          <w:rFonts w:ascii="Rockwell" w:hAnsi="Rockwell"/>
          <w:sz w:val="24"/>
          <w:szCs w:val="24"/>
        </w:rPr>
        <w:t xml:space="preserve"> in Christ Jesus</w:t>
      </w:r>
      <w:r w:rsidR="00F51901" w:rsidRPr="00F419B9">
        <w:rPr>
          <w:rFonts w:ascii="Rockwell" w:hAnsi="Rockwell"/>
          <w:sz w:val="24"/>
          <w:szCs w:val="24"/>
        </w:rPr>
        <w:t xml:space="preserve">. </w:t>
      </w:r>
      <w:r w:rsidRPr="00F419B9">
        <w:rPr>
          <w:rFonts w:ascii="Rockwell" w:hAnsi="Rockwell"/>
          <w:sz w:val="24"/>
          <w:szCs w:val="24"/>
        </w:rPr>
        <w:t xml:space="preserve">Just as Christ rose from the dead, we will also rise from death when he returns in his glory. </w:t>
      </w:r>
    </w:p>
    <w:p w14:paraId="28B496B0" w14:textId="77777777" w:rsidR="00F51901" w:rsidRPr="00F419B9" w:rsidRDefault="00F51901" w:rsidP="002F75DC">
      <w:pPr>
        <w:spacing w:after="0"/>
        <w:rPr>
          <w:rFonts w:ascii="Rockwell" w:hAnsi="Rockwell"/>
          <w:sz w:val="24"/>
          <w:szCs w:val="24"/>
        </w:rPr>
      </w:pPr>
    </w:p>
    <w:p w14:paraId="2B23FAE0" w14:textId="248890AA" w:rsidR="002F75DC" w:rsidRPr="00F419B9" w:rsidRDefault="002F75DC" w:rsidP="00F51901">
      <w:pPr>
        <w:spacing w:after="0"/>
        <w:ind w:firstLine="720"/>
        <w:rPr>
          <w:rFonts w:ascii="Rockwell" w:hAnsi="Rockwell"/>
          <w:sz w:val="24"/>
          <w:szCs w:val="24"/>
        </w:rPr>
      </w:pPr>
      <w:r w:rsidRPr="00F419B9">
        <w:rPr>
          <w:rFonts w:ascii="Rockwell" w:hAnsi="Rockwell"/>
          <w:sz w:val="24"/>
          <w:szCs w:val="24"/>
        </w:rPr>
        <w:t xml:space="preserve">After the refreshing retreat, however, I felt tired and </w:t>
      </w:r>
      <w:r w:rsidR="00CF61F1" w:rsidRPr="00F419B9">
        <w:rPr>
          <w:rFonts w:ascii="Rockwell" w:hAnsi="Rockwell"/>
          <w:sz w:val="24"/>
          <w:szCs w:val="24"/>
        </w:rPr>
        <w:t xml:space="preserve">uneasy. </w:t>
      </w:r>
      <w:r w:rsidRPr="00F419B9">
        <w:rPr>
          <w:rFonts w:ascii="Rockwell" w:hAnsi="Rockwell"/>
          <w:sz w:val="24"/>
          <w:szCs w:val="24"/>
        </w:rPr>
        <w:t xml:space="preserve">I </w:t>
      </w:r>
      <w:r w:rsidR="00CF61F1" w:rsidRPr="00F419B9">
        <w:rPr>
          <w:rFonts w:ascii="Rockwell" w:hAnsi="Rockwell"/>
          <w:sz w:val="24"/>
          <w:szCs w:val="24"/>
        </w:rPr>
        <w:t xml:space="preserve">thought that </w:t>
      </w:r>
      <w:r w:rsidR="008D05F0" w:rsidRPr="00F419B9">
        <w:rPr>
          <w:rFonts w:ascii="Rockwell" w:hAnsi="Rockwell"/>
          <w:sz w:val="24"/>
          <w:szCs w:val="24"/>
        </w:rPr>
        <w:t>I w</w:t>
      </w:r>
      <w:r w:rsidR="00437571" w:rsidRPr="00F419B9">
        <w:rPr>
          <w:rFonts w:ascii="Rockwell" w:hAnsi="Rockwell"/>
          <w:sz w:val="24"/>
          <w:szCs w:val="24"/>
        </w:rPr>
        <w:t xml:space="preserve">ould </w:t>
      </w:r>
      <w:r w:rsidR="008D05F0" w:rsidRPr="00F419B9">
        <w:rPr>
          <w:rFonts w:ascii="Rockwell" w:hAnsi="Rockwell"/>
          <w:sz w:val="24"/>
          <w:szCs w:val="24"/>
        </w:rPr>
        <w:t>feel better if I rest</w:t>
      </w:r>
      <w:r w:rsidR="00437571" w:rsidRPr="00F419B9">
        <w:rPr>
          <w:rFonts w:ascii="Rockwell" w:hAnsi="Rockwell"/>
          <w:sz w:val="24"/>
          <w:szCs w:val="24"/>
        </w:rPr>
        <w:t>ed</w:t>
      </w:r>
      <w:r w:rsidR="008D05F0" w:rsidRPr="00F419B9">
        <w:rPr>
          <w:rFonts w:ascii="Rockwell" w:hAnsi="Rockwell"/>
          <w:sz w:val="24"/>
          <w:szCs w:val="24"/>
        </w:rPr>
        <w:t xml:space="preserve"> </w:t>
      </w:r>
      <w:r w:rsidR="00437571" w:rsidRPr="00F419B9">
        <w:rPr>
          <w:rFonts w:ascii="Rockwell" w:hAnsi="Rockwell"/>
          <w:sz w:val="24"/>
          <w:szCs w:val="24"/>
        </w:rPr>
        <w:t xml:space="preserve">for a while. But I was feeling </w:t>
      </w:r>
      <w:r w:rsidR="00126FDE" w:rsidRPr="00F419B9">
        <w:rPr>
          <w:rFonts w:ascii="Rockwell" w:hAnsi="Rockwell"/>
          <w:sz w:val="24"/>
          <w:szCs w:val="24"/>
        </w:rPr>
        <w:t xml:space="preserve">good. </w:t>
      </w:r>
      <w:r w:rsidRPr="00F419B9">
        <w:rPr>
          <w:rFonts w:ascii="Rockwell" w:hAnsi="Rockwell"/>
          <w:sz w:val="24"/>
          <w:szCs w:val="24"/>
        </w:rPr>
        <w:t xml:space="preserve">While preparing for this sermon, I realized I </w:t>
      </w:r>
      <w:r w:rsidR="002C6603" w:rsidRPr="00F419B9">
        <w:rPr>
          <w:rFonts w:ascii="Rockwell" w:hAnsi="Rockwell"/>
          <w:sz w:val="24"/>
          <w:szCs w:val="24"/>
        </w:rPr>
        <w:t xml:space="preserve">was </w:t>
      </w:r>
      <w:r w:rsidRPr="00F419B9">
        <w:rPr>
          <w:rFonts w:ascii="Rockwell" w:hAnsi="Rockwell"/>
          <w:sz w:val="24"/>
          <w:szCs w:val="24"/>
        </w:rPr>
        <w:t xml:space="preserve">lying in the grave, controlled mainly by a grumpy spirit (Pic#1). I needed to hear the voice of the Lord, </w:t>
      </w:r>
      <w:r w:rsidRPr="00F419B9">
        <w:rPr>
          <w:rFonts w:ascii="Rockwell" w:hAnsi="Rockwell"/>
          <w:sz w:val="24"/>
          <w:szCs w:val="24"/>
          <w:u w:val="single"/>
        </w:rPr>
        <w:t>“Hey</w:t>
      </w:r>
      <w:r w:rsidR="006B3F15" w:rsidRPr="00F419B9">
        <w:rPr>
          <w:rFonts w:ascii="Rockwell" w:hAnsi="Rockwell"/>
          <w:sz w:val="24"/>
          <w:szCs w:val="24"/>
          <w:u w:val="single"/>
        </w:rPr>
        <w:t>, you</w:t>
      </w:r>
      <w:r w:rsidRPr="00F419B9">
        <w:rPr>
          <w:rFonts w:ascii="Rockwell" w:hAnsi="Rockwell"/>
          <w:sz w:val="24"/>
          <w:szCs w:val="24"/>
          <w:u w:val="single"/>
        </w:rPr>
        <w:t xml:space="preserve"> grumpy guy, come out of your tomb!”</w:t>
      </w:r>
      <w:r w:rsidRPr="00F419B9">
        <w:rPr>
          <w:rFonts w:ascii="Rockwell" w:hAnsi="Rockwell"/>
          <w:sz w:val="24"/>
          <w:szCs w:val="24"/>
        </w:rPr>
        <w:t xml:space="preserve"> Now, I am not grumpy but very thankful. I will share later how I overcome my grumpiness at the end of my s</w:t>
      </w:r>
      <w:r w:rsidR="006B3F15" w:rsidRPr="00F419B9">
        <w:rPr>
          <w:rFonts w:ascii="Rockwell" w:hAnsi="Rockwell"/>
          <w:sz w:val="24"/>
          <w:szCs w:val="24"/>
        </w:rPr>
        <w:t>ermon</w:t>
      </w:r>
      <w:r w:rsidRPr="00F419B9">
        <w:rPr>
          <w:rFonts w:ascii="Rockwell" w:hAnsi="Rockwell"/>
          <w:sz w:val="24"/>
          <w:szCs w:val="24"/>
        </w:rPr>
        <w:t>. Anywa</w:t>
      </w:r>
      <w:r w:rsidR="007D4D92" w:rsidRPr="00F419B9">
        <w:rPr>
          <w:rFonts w:ascii="Rockwell" w:hAnsi="Rockwell"/>
          <w:sz w:val="24"/>
          <w:szCs w:val="24"/>
        </w:rPr>
        <w:t>y</w:t>
      </w:r>
      <w:r w:rsidRPr="00F419B9">
        <w:rPr>
          <w:rFonts w:ascii="Rockwell" w:hAnsi="Rockwell"/>
          <w:sz w:val="24"/>
          <w:szCs w:val="24"/>
        </w:rPr>
        <w:t xml:space="preserve">, on this Easter Sunday morning, let us think about how we can </w:t>
      </w:r>
      <w:r w:rsidR="006B3F15" w:rsidRPr="00F419B9">
        <w:rPr>
          <w:rFonts w:ascii="Rockwell" w:hAnsi="Rockwell"/>
          <w:sz w:val="24"/>
          <w:szCs w:val="24"/>
        </w:rPr>
        <w:t xml:space="preserve">come out of the tomb and </w:t>
      </w:r>
      <w:r w:rsidRPr="00F419B9">
        <w:rPr>
          <w:rFonts w:ascii="Rockwell" w:hAnsi="Rockwell"/>
          <w:sz w:val="24"/>
          <w:szCs w:val="24"/>
        </w:rPr>
        <w:t>live our day-to-day life in Christ Jesus</w:t>
      </w:r>
      <w:r w:rsidR="00DC276D" w:rsidRPr="00F419B9">
        <w:rPr>
          <w:rFonts w:ascii="Rockwell" w:hAnsi="Rockwell"/>
          <w:sz w:val="24"/>
          <w:szCs w:val="24"/>
        </w:rPr>
        <w:t xml:space="preserve">. </w:t>
      </w:r>
    </w:p>
    <w:p w14:paraId="3588F655" w14:textId="0E1A8679" w:rsidR="002F75DC" w:rsidRPr="00F419B9" w:rsidRDefault="002F75DC" w:rsidP="002F75DC">
      <w:pPr>
        <w:spacing w:after="0"/>
        <w:rPr>
          <w:rFonts w:ascii="Rockwell" w:hAnsi="Rockwell"/>
          <w:sz w:val="24"/>
          <w:szCs w:val="24"/>
        </w:rPr>
      </w:pPr>
    </w:p>
    <w:p w14:paraId="6347EAA5" w14:textId="66FFEC0D" w:rsidR="002F75DC" w:rsidRPr="00F419B9" w:rsidRDefault="002F75DC" w:rsidP="002F75DC">
      <w:pPr>
        <w:spacing w:after="0"/>
        <w:rPr>
          <w:rFonts w:ascii="Rockwell" w:hAnsi="Rockwell"/>
          <w:sz w:val="24"/>
          <w:szCs w:val="24"/>
        </w:rPr>
      </w:pPr>
      <w:r w:rsidRPr="00F419B9">
        <w:rPr>
          <w:rFonts w:ascii="Rockwell" w:hAnsi="Rockwell"/>
          <w:sz w:val="24"/>
          <w:szCs w:val="24"/>
        </w:rPr>
        <w:tab/>
        <w:t xml:space="preserve">Look at verses 25-26. </w:t>
      </w:r>
      <w:r w:rsidRPr="00F419B9">
        <w:rPr>
          <w:rFonts w:ascii="Rockwell" w:hAnsi="Rockwell"/>
          <w:sz w:val="24"/>
          <w:szCs w:val="24"/>
          <w:u w:val="single"/>
        </w:rPr>
        <w:t>“Jesus said to her, ‘I am the resurrection and the life. The one who believes in me will live, even though they die; and whoever lives by believing in me will never die. Do you believe this?’”</w:t>
      </w:r>
      <w:r w:rsidRPr="00F419B9">
        <w:rPr>
          <w:rFonts w:ascii="Rockwell" w:hAnsi="Rockwell"/>
          <w:sz w:val="24"/>
          <w:szCs w:val="24"/>
        </w:rPr>
        <w:t xml:space="preserve"> Jesus said these words to Martha, the sister of Lazarus. Martha was upset with Jesus because Jesus didn’t come to heal her brother immediately. Instead, he came after his brother died and was in the tomb for four days. Yet, Jesus told her that her brother would rise again, to which she responded by saying, </w:t>
      </w:r>
      <w:r w:rsidRPr="00F419B9">
        <w:rPr>
          <w:rFonts w:ascii="Rockwell" w:hAnsi="Rockwell"/>
          <w:sz w:val="24"/>
          <w:szCs w:val="24"/>
          <w:u w:val="single"/>
        </w:rPr>
        <w:t>“I know he will rise again in the resurrection on the last day.”</w:t>
      </w:r>
      <w:r w:rsidRPr="00F419B9">
        <w:rPr>
          <w:rFonts w:ascii="Rockwell" w:hAnsi="Rockwell"/>
          <w:sz w:val="24"/>
          <w:szCs w:val="24"/>
        </w:rPr>
        <w:t xml:space="preserve"> Even though what Martha believed about the resurrection on the last day was theologically sound, Jesus wanted to teach her more than the theological aspect of the resurrection. The resurrection life is not just a futuristic thing but a reality here and now through Christ Jesus. </w:t>
      </w:r>
    </w:p>
    <w:p w14:paraId="030F8EDC" w14:textId="06E84320" w:rsidR="002F75DC" w:rsidRPr="00F419B9" w:rsidRDefault="002F75DC" w:rsidP="002F75DC">
      <w:pPr>
        <w:spacing w:after="0"/>
        <w:rPr>
          <w:rFonts w:ascii="Rockwell" w:hAnsi="Rockwell"/>
          <w:sz w:val="24"/>
          <w:szCs w:val="24"/>
        </w:rPr>
      </w:pPr>
    </w:p>
    <w:p w14:paraId="1763D4C2" w14:textId="07531F46" w:rsidR="002F75DC" w:rsidRPr="00F419B9" w:rsidRDefault="002F75DC" w:rsidP="002F75DC">
      <w:pPr>
        <w:spacing w:after="0"/>
        <w:rPr>
          <w:rFonts w:ascii="Rockwell" w:hAnsi="Rockwell"/>
          <w:sz w:val="24"/>
          <w:szCs w:val="24"/>
        </w:rPr>
      </w:pPr>
      <w:r w:rsidRPr="00F419B9">
        <w:rPr>
          <w:rFonts w:ascii="Rockwell" w:hAnsi="Rockwell"/>
          <w:sz w:val="24"/>
          <w:szCs w:val="24"/>
        </w:rPr>
        <w:tab/>
        <w:t xml:space="preserve">Of course, Jesus didn’t mean that those who believed in him would not experience physical death. What Jesus meant is spiritual death, which is “a separation from God” and </w:t>
      </w:r>
      <w:r w:rsidR="003B064C" w:rsidRPr="00F419B9">
        <w:rPr>
          <w:rFonts w:ascii="Rockwell" w:hAnsi="Rockwell"/>
          <w:sz w:val="24"/>
          <w:szCs w:val="24"/>
        </w:rPr>
        <w:t xml:space="preserve">thus </w:t>
      </w:r>
      <w:r w:rsidRPr="00F419B9">
        <w:rPr>
          <w:rFonts w:ascii="Rockwell" w:hAnsi="Rockwell"/>
          <w:sz w:val="24"/>
          <w:szCs w:val="24"/>
        </w:rPr>
        <w:t xml:space="preserve">remaining in the power of darkness. In Genesis 2:16-17, God said to the first man Adam, </w:t>
      </w:r>
      <w:r w:rsidRPr="00F419B9">
        <w:rPr>
          <w:rFonts w:ascii="Rockwell" w:hAnsi="Rockwell"/>
          <w:sz w:val="24"/>
          <w:szCs w:val="24"/>
          <w:u w:val="single"/>
        </w:rPr>
        <w:t xml:space="preserve">“You are free to eat from any tree in the garden; but you must not eat from the tree of the knowledge of good and evil, for when you eat of it, you will certainly die.” </w:t>
      </w:r>
      <w:r w:rsidR="002A63C9" w:rsidRPr="00F419B9">
        <w:rPr>
          <w:rFonts w:ascii="Rockwell" w:hAnsi="Rockwell"/>
          <w:sz w:val="24"/>
          <w:szCs w:val="24"/>
        </w:rPr>
        <w:t>I thought that we die physically because of sin based on Gen. 2:16-17.</w:t>
      </w:r>
      <w:r w:rsidR="00F408C0" w:rsidRPr="00F419B9">
        <w:rPr>
          <w:rFonts w:ascii="Rockwell" w:hAnsi="Rockwell"/>
          <w:sz w:val="24"/>
          <w:szCs w:val="24"/>
        </w:rPr>
        <w:t xml:space="preserve"> But w</w:t>
      </w:r>
      <w:r w:rsidRPr="00F419B9">
        <w:rPr>
          <w:rFonts w:ascii="Rockwell" w:hAnsi="Rockwell"/>
          <w:sz w:val="24"/>
          <w:szCs w:val="24"/>
        </w:rPr>
        <w:t xml:space="preserve">hen God said to Adam, </w:t>
      </w:r>
      <w:r w:rsidRPr="00F419B9">
        <w:rPr>
          <w:rFonts w:ascii="Rockwell" w:hAnsi="Rockwell"/>
          <w:sz w:val="24"/>
          <w:szCs w:val="24"/>
          <w:u w:val="single"/>
        </w:rPr>
        <w:t xml:space="preserve">“you will certainly die,” </w:t>
      </w:r>
      <w:r w:rsidRPr="00F419B9">
        <w:rPr>
          <w:rFonts w:ascii="Rockwell" w:hAnsi="Rockwell"/>
          <w:sz w:val="24"/>
          <w:szCs w:val="24"/>
        </w:rPr>
        <w:t xml:space="preserve">he meant </w:t>
      </w:r>
      <w:r w:rsidRPr="00F419B9">
        <w:rPr>
          <w:rFonts w:ascii="Rockwell" w:hAnsi="Rockwell"/>
          <w:sz w:val="24"/>
          <w:szCs w:val="24"/>
        </w:rPr>
        <w:lastRenderedPageBreak/>
        <w:t xml:space="preserve">spiritual death, a separation from God. Adam and Eve didn’t die immediately after the fall. </w:t>
      </w:r>
      <w:r w:rsidR="00F408C0" w:rsidRPr="00F419B9">
        <w:rPr>
          <w:rFonts w:ascii="Rockwell" w:hAnsi="Rockwell"/>
          <w:sz w:val="24"/>
          <w:szCs w:val="24"/>
        </w:rPr>
        <w:t xml:space="preserve">Instead, </w:t>
      </w:r>
      <w:r w:rsidRPr="00F419B9">
        <w:rPr>
          <w:rFonts w:ascii="Rockwell" w:hAnsi="Rockwell"/>
          <w:sz w:val="24"/>
          <w:szCs w:val="24"/>
        </w:rPr>
        <w:t>Adam lived 930 years (Gen. 5:5). Many people are afraid of death or dying physically</w:t>
      </w:r>
      <w:r w:rsidR="00F408C0" w:rsidRPr="00F419B9">
        <w:rPr>
          <w:rFonts w:ascii="Rockwell" w:hAnsi="Rockwell"/>
          <w:sz w:val="24"/>
          <w:szCs w:val="24"/>
        </w:rPr>
        <w:t xml:space="preserve"> as if physical death is a curse</w:t>
      </w:r>
      <w:r w:rsidRPr="00F419B9">
        <w:rPr>
          <w:rFonts w:ascii="Rockwell" w:hAnsi="Rockwell"/>
          <w:sz w:val="24"/>
          <w:szCs w:val="24"/>
        </w:rPr>
        <w:t xml:space="preserve">. </w:t>
      </w:r>
      <w:r w:rsidR="00EE174F" w:rsidRPr="00F419B9">
        <w:rPr>
          <w:rFonts w:ascii="Rockwell" w:hAnsi="Rockwell"/>
          <w:sz w:val="24"/>
          <w:szCs w:val="24"/>
        </w:rPr>
        <w:t xml:space="preserve">Physical death is </w:t>
      </w:r>
      <w:r w:rsidR="005C5624" w:rsidRPr="00F419B9">
        <w:rPr>
          <w:rFonts w:ascii="Rockwell" w:hAnsi="Rockwell"/>
          <w:sz w:val="24"/>
          <w:szCs w:val="24"/>
        </w:rPr>
        <w:t xml:space="preserve">not something that we </w:t>
      </w:r>
      <w:r w:rsidR="005034C3" w:rsidRPr="00F419B9">
        <w:rPr>
          <w:rFonts w:ascii="Rockwell" w:hAnsi="Rockwell"/>
          <w:sz w:val="24"/>
          <w:szCs w:val="24"/>
        </w:rPr>
        <w:t xml:space="preserve">can </w:t>
      </w:r>
      <w:r w:rsidR="005C5624" w:rsidRPr="00F419B9">
        <w:rPr>
          <w:rFonts w:ascii="Rockwell" w:hAnsi="Rockwell"/>
          <w:sz w:val="24"/>
          <w:szCs w:val="24"/>
        </w:rPr>
        <w:t>avoid</w:t>
      </w:r>
      <w:r w:rsidR="007E1085" w:rsidRPr="00F419B9">
        <w:rPr>
          <w:rFonts w:ascii="Rockwell" w:hAnsi="Rockwell"/>
          <w:sz w:val="24"/>
          <w:szCs w:val="24"/>
        </w:rPr>
        <w:t xml:space="preserve">. It’s </w:t>
      </w:r>
      <w:r w:rsidR="00EE174F" w:rsidRPr="00F419B9">
        <w:rPr>
          <w:rFonts w:ascii="Rockwell" w:hAnsi="Rockwell"/>
          <w:sz w:val="24"/>
          <w:szCs w:val="24"/>
        </w:rPr>
        <w:t xml:space="preserve">a </w:t>
      </w:r>
      <w:r w:rsidR="005C5624" w:rsidRPr="00F419B9">
        <w:rPr>
          <w:rFonts w:ascii="Rockwell" w:hAnsi="Rockwell"/>
          <w:sz w:val="24"/>
          <w:szCs w:val="24"/>
        </w:rPr>
        <w:t xml:space="preserve">necessary process. </w:t>
      </w:r>
      <w:r w:rsidR="005034C3" w:rsidRPr="00F419B9">
        <w:rPr>
          <w:rFonts w:ascii="Rockwell" w:hAnsi="Rockwell"/>
          <w:sz w:val="24"/>
          <w:szCs w:val="24"/>
        </w:rPr>
        <w:t xml:space="preserve">We should be concerned more about </w:t>
      </w:r>
      <w:r w:rsidRPr="00F419B9">
        <w:rPr>
          <w:rFonts w:ascii="Rockwell" w:hAnsi="Rockwell"/>
          <w:sz w:val="24"/>
          <w:szCs w:val="24"/>
        </w:rPr>
        <w:t xml:space="preserve">spiritual death, being in the darkness, and having no light in life. </w:t>
      </w:r>
    </w:p>
    <w:p w14:paraId="61CE45C2" w14:textId="4157190A" w:rsidR="002F75DC" w:rsidRPr="00F419B9" w:rsidRDefault="002F75DC" w:rsidP="002F75DC">
      <w:pPr>
        <w:spacing w:after="0"/>
        <w:rPr>
          <w:rFonts w:ascii="Rockwell" w:hAnsi="Rockwell"/>
          <w:sz w:val="24"/>
          <w:szCs w:val="24"/>
        </w:rPr>
      </w:pPr>
    </w:p>
    <w:p w14:paraId="15C1B484" w14:textId="77777777" w:rsidR="00DB0A84" w:rsidRPr="00F419B9" w:rsidRDefault="00D24FAD" w:rsidP="006C13F6">
      <w:pPr>
        <w:spacing w:after="0"/>
        <w:ind w:firstLine="720"/>
        <w:rPr>
          <w:rFonts w:ascii="Rockwell" w:hAnsi="Rockwell"/>
          <w:sz w:val="24"/>
          <w:szCs w:val="24"/>
        </w:rPr>
      </w:pPr>
      <w:r w:rsidRPr="00F419B9">
        <w:rPr>
          <w:rFonts w:ascii="Rockwell" w:hAnsi="Rockwell"/>
          <w:sz w:val="24"/>
          <w:szCs w:val="24"/>
        </w:rPr>
        <w:t>The good news is that t</w:t>
      </w:r>
      <w:r w:rsidR="002F75DC" w:rsidRPr="00F419B9">
        <w:rPr>
          <w:rFonts w:ascii="Rockwell" w:hAnsi="Rockwell"/>
          <w:sz w:val="24"/>
          <w:szCs w:val="24"/>
        </w:rPr>
        <w:t xml:space="preserve">hose who believe in Jesus will not taste spiritual death. Their spiritual life is restored, and they can be fully alive in Christ Jesus. That’s what he meant when he said that he is the resurrection and the life. Let’s read verses 25 and 26 again. </w:t>
      </w:r>
      <w:r w:rsidR="002F75DC" w:rsidRPr="00F419B9">
        <w:rPr>
          <w:rFonts w:ascii="Rockwell" w:hAnsi="Rockwell"/>
          <w:sz w:val="24"/>
          <w:szCs w:val="24"/>
          <w:u w:val="single"/>
        </w:rPr>
        <w:t>“I am the resurrection and the life. The one who believes in me will live, even though they die; and whoever lives by believing in me will never die. Do you believe this?”</w:t>
      </w:r>
      <w:r w:rsidR="002F75DC" w:rsidRPr="00F419B9">
        <w:rPr>
          <w:rFonts w:ascii="Rockwell" w:hAnsi="Rockwell"/>
          <w:sz w:val="24"/>
          <w:szCs w:val="24"/>
        </w:rPr>
        <w:t xml:space="preserve"> </w:t>
      </w:r>
      <w:r w:rsidR="00D84562" w:rsidRPr="00F419B9">
        <w:rPr>
          <w:rFonts w:ascii="Rockwell" w:hAnsi="Rockwell"/>
          <w:sz w:val="24"/>
          <w:szCs w:val="24"/>
        </w:rPr>
        <w:t>I</w:t>
      </w:r>
      <w:r w:rsidR="00DB0A84" w:rsidRPr="00F419B9">
        <w:rPr>
          <w:rFonts w:ascii="Rockwell" w:hAnsi="Rockwell"/>
          <w:sz w:val="24"/>
          <w:szCs w:val="24"/>
        </w:rPr>
        <w:t>t’s an i</w:t>
      </w:r>
      <w:r w:rsidR="00232DC5" w:rsidRPr="00F419B9">
        <w:rPr>
          <w:rFonts w:ascii="Rockwell" w:hAnsi="Rockwell"/>
          <w:sz w:val="24"/>
          <w:szCs w:val="24"/>
        </w:rPr>
        <w:t>ncredibl</w:t>
      </w:r>
      <w:r w:rsidR="00DB0A84" w:rsidRPr="00F419B9">
        <w:rPr>
          <w:rFonts w:ascii="Rockwell" w:hAnsi="Rockwell"/>
          <w:sz w:val="24"/>
          <w:szCs w:val="24"/>
        </w:rPr>
        <w:t xml:space="preserve">e truth of the gospel that </w:t>
      </w:r>
      <w:r w:rsidR="00D84562" w:rsidRPr="00F419B9">
        <w:rPr>
          <w:rFonts w:ascii="Rockwell" w:hAnsi="Rockwell"/>
          <w:sz w:val="24"/>
          <w:szCs w:val="24"/>
        </w:rPr>
        <w:t>there is no spiritual death</w:t>
      </w:r>
      <w:r w:rsidR="00A86BE0" w:rsidRPr="00F419B9">
        <w:rPr>
          <w:rFonts w:ascii="Rockwell" w:hAnsi="Rockwell"/>
          <w:sz w:val="24"/>
          <w:szCs w:val="24"/>
        </w:rPr>
        <w:t xml:space="preserve"> for those who believe in Christ. However, t</w:t>
      </w:r>
      <w:r w:rsidR="002F75DC" w:rsidRPr="00F419B9">
        <w:rPr>
          <w:rFonts w:ascii="Rockwell" w:hAnsi="Rockwell"/>
          <w:sz w:val="24"/>
          <w:szCs w:val="24"/>
        </w:rPr>
        <w:t>he sad thing is that many people, including us who claim to be Christians, often live in the power of darkness</w:t>
      </w:r>
      <w:r w:rsidR="00CD72ED" w:rsidRPr="00F419B9">
        <w:rPr>
          <w:rFonts w:ascii="Rockwell" w:hAnsi="Rockwell"/>
          <w:sz w:val="24"/>
          <w:szCs w:val="24"/>
        </w:rPr>
        <w:t xml:space="preserve">. </w:t>
      </w:r>
    </w:p>
    <w:p w14:paraId="2D6DD662" w14:textId="77777777" w:rsidR="00DB0A84" w:rsidRPr="00F419B9" w:rsidRDefault="00DB0A84" w:rsidP="006C13F6">
      <w:pPr>
        <w:spacing w:after="0"/>
        <w:ind w:firstLine="720"/>
        <w:rPr>
          <w:rFonts w:ascii="Rockwell" w:hAnsi="Rockwell"/>
          <w:sz w:val="24"/>
          <w:szCs w:val="24"/>
        </w:rPr>
      </w:pPr>
    </w:p>
    <w:p w14:paraId="4A42F110" w14:textId="0B5582B8" w:rsidR="002F75DC" w:rsidRPr="00F419B9" w:rsidRDefault="00CD72ED" w:rsidP="006C13F6">
      <w:pPr>
        <w:spacing w:after="0"/>
        <w:ind w:firstLine="720"/>
        <w:rPr>
          <w:rFonts w:ascii="Rockwell" w:hAnsi="Rockwell"/>
          <w:sz w:val="24"/>
          <w:szCs w:val="24"/>
        </w:rPr>
      </w:pPr>
      <w:r w:rsidRPr="00F419B9">
        <w:rPr>
          <w:rFonts w:ascii="Rockwell" w:hAnsi="Rockwell"/>
          <w:sz w:val="24"/>
          <w:szCs w:val="24"/>
        </w:rPr>
        <w:t xml:space="preserve">Why? It’s </w:t>
      </w:r>
      <w:r w:rsidR="002F75DC" w:rsidRPr="00F419B9">
        <w:rPr>
          <w:rFonts w:ascii="Rockwell" w:hAnsi="Rockwell"/>
          <w:sz w:val="24"/>
          <w:szCs w:val="24"/>
        </w:rPr>
        <w:t xml:space="preserve">because of the lack of faith in Christ Jesus. </w:t>
      </w:r>
      <w:r w:rsidR="00DB0A84" w:rsidRPr="00F419B9">
        <w:rPr>
          <w:rFonts w:ascii="Rockwell" w:hAnsi="Rockwell"/>
          <w:sz w:val="24"/>
          <w:szCs w:val="24"/>
        </w:rPr>
        <w:t xml:space="preserve">I would say because of spiritual ignorance. </w:t>
      </w:r>
      <w:r w:rsidR="002F75DC" w:rsidRPr="00F419B9">
        <w:rPr>
          <w:rFonts w:ascii="Rockwell" w:hAnsi="Rockwell"/>
          <w:sz w:val="24"/>
          <w:szCs w:val="24"/>
        </w:rPr>
        <w:t xml:space="preserve">Look at verse 27. </w:t>
      </w:r>
      <w:r w:rsidR="002F75DC" w:rsidRPr="00F419B9">
        <w:rPr>
          <w:rFonts w:ascii="Rockwell" w:hAnsi="Rockwell"/>
          <w:sz w:val="24"/>
          <w:szCs w:val="24"/>
          <w:u w:val="single"/>
        </w:rPr>
        <w:t>“‘Yes, Lord,’ she replied, ‘I believe that you are the Messiah, the Son of God, who is to come into the world.’”</w:t>
      </w:r>
      <w:r w:rsidR="002F75DC" w:rsidRPr="00F419B9">
        <w:rPr>
          <w:rFonts w:ascii="Rockwell" w:hAnsi="Rockwell"/>
          <w:sz w:val="24"/>
          <w:szCs w:val="24"/>
        </w:rPr>
        <w:t xml:space="preserve"> Again, we see that </w:t>
      </w:r>
      <w:r w:rsidRPr="00F419B9">
        <w:rPr>
          <w:rFonts w:ascii="Rockwell" w:hAnsi="Rockwell"/>
          <w:sz w:val="24"/>
          <w:szCs w:val="24"/>
        </w:rPr>
        <w:t>Martha’s</w:t>
      </w:r>
      <w:r w:rsidR="002F75DC" w:rsidRPr="00F419B9">
        <w:rPr>
          <w:rFonts w:ascii="Rockwell" w:hAnsi="Rockwell"/>
          <w:sz w:val="24"/>
          <w:szCs w:val="24"/>
        </w:rPr>
        <w:t xml:space="preserve"> confession was theologically correct. Yet, that wasn’t enough to overcome the power of death in her life. </w:t>
      </w:r>
      <w:r w:rsidR="008B5146" w:rsidRPr="00F419B9">
        <w:rPr>
          <w:rFonts w:ascii="Rockwell" w:hAnsi="Rockwell"/>
          <w:sz w:val="24"/>
          <w:szCs w:val="24"/>
        </w:rPr>
        <w:t xml:space="preserve">She was theologically sound but spiritually ignorant. </w:t>
      </w:r>
    </w:p>
    <w:p w14:paraId="3F4074EA" w14:textId="77777777" w:rsidR="002F75DC" w:rsidRPr="00F419B9" w:rsidRDefault="002F75DC" w:rsidP="002F75DC">
      <w:pPr>
        <w:spacing w:after="0"/>
        <w:rPr>
          <w:rFonts w:ascii="Rockwell" w:hAnsi="Rockwell"/>
          <w:sz w:val="24"/>
          <w:szCs w:val="24"/>
        </w:rPr>
      </w:pPr>
    </w:p>
    <w:p w14:paraId="4DC2546A" w14:textId="38A11E21" w:rsidR="002F75DC" w:rsidRPr="00F419B9" w:rsidRDefault="002F75DC" w:rsidP="002F75DC">
      <w:pPr>
        <w:spacing w:after="0"/>
        <w:ind w:firstLine="720"/>
        <w:rPr>
          <w:rFonts w:ascii="Rockwell" w:hAnsi="Rockwell"/>
          <w:sz w:val="24"/>
          <w:szCs w:val="24"/>
        </w:rPr>
      </w:pPr>
      <w:r w:rsidRPr="00F419B9">
        <w:rPr>
          <w:rFonts w:ascii="Rockwell" w:hAnsi="Rockwell"/>
          <w:sz w:val="24"/>
          <w:szCs w:val="24"/>
        </w:rPr>
        <w:t xml:space="preserve">In verses 28-37, </w:t>
      </w:r>
      <w:r w:rsidR="008B5146" w:rsidRPr="00F419B9">
        <w:rPr>
          <w:rFonts w:ascii="Rockwell" w:hAnsi="Rockwell"/>
          <w:sz w:val="24"/>
          <w:szCs w:val="24"/>
        </w:rPr>
        <w:t xml:space="preserve">we see that </w:t>
      </w:r>
      <w:r w:rsidRPr="00F419B9">
        <w:rPr>
          <w:rFonts w:ascii="Rockwell" w:hAnsi="Rockwell"/>
          <w:sz w:val="24"/>
          <w:szCs w:val="24"/>
        </w:rPr>
        <w:t>Jesus m</w:t>
      </w:r>
      <w:r w:rsidR="008B5146" w:rsidRPr="00F419B9">
        <w:rPr>
          <w:rFonts w:ascii="Rockwell" w:hAnsi="Rockwell"/>
          <w:sz w:val="24"/>
          <w:szCs w:val="24"/>
        </w:rPr>
        <w:t>et</w:t>
      </w:r>
      <w:r w:rsidRPr="00F419B9">
        <w:rPr>
          <w:rFonts w:ascii="Rockwell" w:hAnsi="Rockwell"/>
          <w:sz w:val="24"/>
          <w:szCs w:val="24"/>
        </w:rPr>
        <w:t xml:space="preserve"> Mary, Martha’s sister, and those who came to comfort </w:t>
      </w:r>
      <w:r w:rsidR="001C162F" w:rsidRPr="00F419B9">
        <w:rPr>
          <w:rFonts w:ascii="Rockwell" w:hAnsi="Rockwell"/>
          <w:sz w:val="24"/>
          <w:szCs w:val="24"/>
        </w:rPr>
        <w:t>them</w:t>
      </w:r>
      <w:r w:rsidRPr="00F419B9">
        <w:rPr>
          <w:rFonts w:ascii="Rockwell" w:hAnsi="Rockwell"/>
          <w:sz w:val="24"/>
          <w:szCs w:val="24"/>
        </w:rPr>
        <w:t xml:space="preserve">. Look at verses 28-32. </w:t>
      </w:r>
      <w:r w:rsidRPr="00F419B9">
        <w:rPr>
          <w:rFonts w:ascii="Rockwell" w:hAnsi="Rockwell"/>
          <w:sz w:val="24"/>
          <w:szCs w:val="24"/>
          <w:u w:val="single"/>
        </w:rPr>
        <w:t>“After she had said this, she went back and called her sister Mary aside, ‘The Teach</w:t>
      </w:r>
      <w:r w:rsidR="001C162F" w:rsidRPr="00F419B9">
        <w:rPr>
          <w:rFonts w:ascii="Rockwell" w:hAnsi="Rockwell"/>
          <w:sz w:val="24"/>
          <w:szCs w:val="24"/>
          <w:u w:val="single"/>
        </w:rPr>
        <w:t>er</w:t>
      </w:r>
      <w:r w:rsidRPr="00F419B9">
        <w:rPr>
          <w:rFonts w:ascii="Rockwell" w:hAnsi="Rockwell"/>
          <w:sz w:val="24"/>
          <w:szCs w:val="24"/>
          <w:u w:val="single"/>
        </w:rPr>
        <w:t xml:space="preserve"> is here,’ she said, ‘and is asking for you.’ When Mary heard this, she got up quickly and went to him. Now Jesus had not yet entered the </w:t>
      </w:r>
      <w:proofErr w:type="gramStart"/>
      <w:r w:rsidRPr="00F419B9">
        <w:rPr>
          <w:rFonts w:ascii="Rockwell" w:hAnsi="Rockwell"/>
          <w:sz w:val="24"/>
          <w:szCs w:val="24"/>
          <w:u w:val="single"/>
        </w:rPr>
        <w:t>village, but</w:t>
      </w:r>
      <w:proofErr w:type="gramEnd"/>
      <w:r w:rsidRPr="00F419B9">
        <w:rPr>
          <w:rFonts w:ascii="Rockwell" w:hAnsi="Rockwell"/>
          <w:sz w:val="24"/>
          <w:szCs w:val="24"/>
          <w:u w:val="single"/>
        </w:rPr>
        <w:t xml:space="preserve"> was still at the place where Martha had met him. When the Jews who had been with Mary in the house, comforting her, noticed how quickly she got up and went out, they followed her, supposing she was going to the tomb to mourn there.  When Mary reached the place where Jesus was and saw him, she fell at his feet and said, ‘Lord, if you had been here, my brother would not have died.’”</w:t>
      </w:r>
      <w:r w:rsidRPr="00F419B9">
        <w:rPr>
          <w:rFonts w:ascii="Rockwell" w:hAnsi="Rockwell"/>
          <w:sz w:val="24"/>
          <w:szCs w:val="24"/>
        </w:rPr>
        <w:t xml:space="preserve"> What Mary had said to Jesus was precisely the same as Martha's. </w:t>
      </w:r>
      <w:r w:rsidRPr="00F419B9">
        <w:rPr>
          <w:rFonts w:ascii="Rockwell" w:hAnsi="Rockwell"/>
          <w:sz w:val="24"/>
          <w:szCs w:val="24"/>
          <w:u w:val="single"/>
        </w:rPr>
        <w:t>“If you had been here, my brother would not have died.”</w:t>
      </w:r>
      <w:r w:rsidRPr="00F419B9">
        <w:rPr>
          <w:rFonts w:ascii="Rockwell" w:hAnsi="Rockwell"/>
          <w:sz w:val="24"/>
          <w:szCs w:val="24"/>
        </w:rPr>
        <w:t xml:space="preserve"> (11:21) Mary and Marth dearly loved Jesus, and they knew Jesus also loved them dearly (11:1-3). Yet, they were deeply </w:t>
      </w:r>
      <w:r w:rsidR="00DE0386" w:rsidRPr="00F419B9">
        <w:rPr>
          <w:rFonts w:ascii="Rockwell" w:hAnsi="Rockwell"/>
          <w:sz w:val="24"/>
          <w:szCs w:val="24"/>
        </w:rPr>
        <w:t xml:space="preserve">troubled </w:t>
      </w:r>
      <w:r w:rsidRPr="00F419B9">
        <w:rPr>
          <w:rFonts w:ascii="Rockwell" w:hAnsi="Rockwell"/>
          <w:sz w:val="24"/>
          <w:szCs w:val="24"/>
        </w:rPr>
        <w:t xml:space="preserve">by the death of their brother Lazarus at a young age. After all, they also felt disappointed by Jesus, who didn’t come there early enough to </w:t>
      </w:r>
      <w:r w:rsidR="00F661B0" w:rsidRPr="00F419B9">
        <w:rPr>
          <w:rFonts w:ascii="Rockwell" w:hAnsi="Rockwell"/>
          <w:sz w:val="24"/>
          <w:szCs w:val="24"/>
        </w:rPr>
        <w:t xml:space="preserve">heal their brother. </w:t>
      </w:r>
      <w:r w:rsidRPr="00F419B9">
        <w:rPr>
          <w:rFonts w:ascii="Rockwell" w:hAnsi="Rockwell"/>
          <w:sz w:val="24"/>
          <w:szCs w:val="24"/>
        </w:rPr>
        <w:t xml:space="preserve">What a disappointment they experienced. So, </w:t>
      </w:r>
      <w:proofErr w:type="gramStart"/>
      <w:r w:rsidRPr="00F419B9">
        <w:rPr>
          <w:rFonts w:ascii="Rockwell" w:hAnsi="Rockwell"/>
          <w:sz w:val="24"/>
          <w:szCs w:val="24"/>
        </w:rPr>
        <w:t>both of them</w:t>
      </w:r>
      <w:proofErr w:type="gramEnd"/>
      <w:r w:rsidRPr="00F419B9">
        <w:rPr>
          <w:rFonts w:ascii="Rockwell" w:hAnsi="Rockwell"/>
          <w:sz w:val="24"/>
          <w:szCs w:val="24"/>
        </w:rPr>
        <w:t xml:space="preserve"> complained to Jesus politely, saying, </w:t>
      </w:r>
      <w:r w:rsidRPr="00F419B9">
        <w:rPr>
          <w:rFonts w:ascii="Rockwell" w:hAnsi="Rockwell"/>
          <w:sz w:val="24"/>
          <w:szCs w:val="24"/>
          <w:u w:val="single"/>
        </w:rPr>
        <w:t>“If you had been here, my brother would not have died.”</w:t>
      </w:r>
      <w:r w:rsidRPr="00F419B9">
        <w:rPr>
          <w:rFonts w:ascii="Rockwell" w:hAnsi="Rockwell"/>
          <w:sz w:val="24"/>
          <w:szCs w:val="24"/>
        </w:rPr>
        <w:t xml:space="preserve"> And they wept in disappointment. </w:t>
      </w:r>
    </w:p>
    <w:p w14:paraId="27DC50DC" w14:textId="4A16CB82" w:rsidR="002F75DC" w:rsidRPr="00F419B9" w:rsidRDefault="002F75DC" w:rsidP="002F75DC">
      <w:pPr>
        <w:spacing w:after="0"/>
        <w:ind w:firstLine="720"/>
        <w:rPr>
          <w:rFonts w:ascii="Rockwell" w:hAnsi="Rockwell"/>
          <w:sz w:val="24"/>
          <w:szCs w:val="24"/>
          <w:u w:val="single"/>
        </w:rPr>
      </w:pPr>
    </w:p>
    <w:p w14:paraId="3205FBD4" w14:textId="1E60E1BB" w:rsidR="002F75DC" w:rsidRPr="00F419B9" w:rsidRDefault="00D36325" w:rsidP="00D36325">
      <w:pPr>
        <w:spacing w:after="0"/>
        <w:ind w:firstLine="720"/>
        <w:rPr>
          <w:rFonts w:ascii="Rockwell" w:hAnsi="Rockwell"/>
          <w:sz w:val="24"/>
          <w:szCs w:val="24"/>
        </w:rPr>
      </w:pPr>
      <w:r w:rsidRPr="00F419B9">
        <w:rPr>
          <w:rFonts w:ascii="Rockwell" w:hAnsi="Rockwell"/>
          <w:sz w:val="24"/>
          <w:szCs w:val="24"/>
        </w:rPr>
        <w:t xml:space="preserve">We become angry and sad when our expectations are not met, and when we feel mistreated by someone we trusted. It’s hard to overcome the feelings of rejection, distrust, and betrayal. </w:t>
      </w:r>
      <w:r w:rsidR="002F75DC" w:rsidRPr="00F419B9">
        <w:rPr>
          <w:rFonts w:ascii="Rockwell" w:hAnsi="Rockwell"/>
          <w:sz w:val="24"/>
          <w:szCs w:val="24"/>
        </w:rPr>
        <w:t xml:space="preserve">As I grew up in Korea, sons were preferred to </w:t>
      </w:r>
      <w:r w:rsidR="002F75DC" w:rsidRPr="00F419B9">
        <w:rPr>
          <w:rFonts w:ascii="Rockwell" w:hAnsi="Rockwell"/>
          <w:sz w:val="24"/>
          <w:szCs w:val="24"/>
        </w:rPr>
        <w:lastRenderedPageBreak/>
        <w:t>daughters, especially</w:t>
      </w:r>
      <w:r w:rsidRPr="00F419B9">
        <w:rPr>
          <w:rFonts w:ascii="Rockwell" w:hAnsi="Rockwell"/>
          <w:sz w:val="24"/>
          <w:szCs w:val="24"/>
        </w:rPr>
        <w:t xml:space="preserve"> </w:t>
      </w:r>
      <w:r w:rsidR="002F75DC" w:rsidRPr="00F419B9">
        <w:rPr>
          <w:rFonts w:ascii="Rockwell" w:hAnsi="Rockwell"/>
          <w:sz w:val="24"/>
          <w:szCs w:val="24"/>
        </w:rPr>
        <w:t>after having many daughters. One of my female classmates in the elementary school had the name “</w:t>
      </w:r>
      <w:proofErr w:type="spellStart"/>
      <w:r w:rsidR="002F75DC" w:rsidRPr="00F419B9">
        <w:rPr>
          <w:rFonts w:ascii="Rockwell" w:hAnsi="Rockwell"/>
          <w:i/>
          <w:iCs/>
          <w:sz w:val="24"/>
          <w:szCs w:val="24"/>
          <w:u w:val="single"/>
        </w:rPr>
        <w:t>Kkeut-soonie</w:t>
      </w:r>
      <w:proofErr w:type="spellEnd"/>
      <w:r w:rsidR="002F75DC" w:rsidRPr="00F419B9">
        <w:rPr>
          <w:rFonts w:ascii="Rockwell" w:hAnsi="Rockwell"/>
          <w:i/>
          <w:iCs/>
          <w:sz w:val="24"/>
          <w:szCs w:val="24"/>
          <w:u w:val="single"/>
        </w:rPr>
        <w:t xml:space="preserve"> (</w:t>
      </w:r>
      <w:r w:rsidR="002F75DC" w:rsidRPr="00F419B9">
        <w:rPr>
          <w:rFonts w:ascii="Rockwell" w:hAnsi="Rockwell"/>
          <w:i/>
          <w:iCs/>
          <w:sz w:val="24"/>
          <w:szCs w:val="24"/>
          <w:u w:val="single"/>
        </w:rPr>
        <w:t>끝순이</w:t>
      </w:r>
      <w:r w:rsidR="002F75DC" w:rsidRPr="00F419B9">
        <w:rPr>
          <w:rFonts w:ascii="Rockwell" w:hAnsi="Rockwell"/>
          <w:i/>
          <w:iCs/>
          <w:sz w:val="24"/>
          <w:szCs w:val="24"/>
          <w:u w:val="single"/>
        </w:rPr>
        <w:t>)</w:t>
      </w:r>
      <w:r w:rsidR="007D4D92" w:rsidRPr="00F419B9">
        <w:rPr>
          <w:rFonts w:ascii="Rockwell" w:hAnsi="Rockwell"/>
          <w:i/>
          <w:iCs/>
          <w:sz w:val="24"/>
          <w:szCs w:val="24"/>
          <w:u w:val="single"/>
        </w:rPr>
        <w:t>,”</w:t>
      </w:r>
      <w:r w:rsidR="002F75DC" w:rsidRPr="00F419B9">
        <w:rPr>
          <w:rFonts w:ascii="Rockwell" w:hAnsi="Rockwell"/>
          <w:sz w:val="24"/>
          <w:szCs w:val="24"/>
          <w:u w:val="single"/>
        </w:rPr>
        <w:t xml:space="preserve"> which means “</w:t>
      </w:r>
      <w:r w:rsidR="0034256F" w:rsidRPr="00F419B9">
        <w:rPr>
          <w:rFonts w:ascii="Rockwell" w:hAnsi="Rockwell"/>
          <w:sz w:val="24"/>
          <w:szCs w:val="24"/>
          <w:u w:val="single"/>
        </w:rPr>
        <w:t>end of girl</w:t>
      </w:r>
      <w:r w:rsidRPr="00F419B9">
        <w:rPr>
          <w:rFonts w:ascii="Rockwell" w:hAnsi="Rockwell"/>
          <w:sz w:val="24"/>
          <w:szCs w:val="24"/>
          <w:u w:val="single"/>
        </w:rPr>
        <w:t>s</w:t>
      </w:r>
      <w:r w:rsidR="0034256F" w:rsidRPr="00F419B9">
        <w:rPr>
          <w:rFonts w:ascii="Rockwell" w:hAnsi="Rockwell"/>
          <w:sz w:val="24"/>
          <w:szCs w:val="24"/>
          <w:u w:val="single"/>
        </w:rPr>
        <w:t>” or “n</w:t>
      </w:r>
      <w:r w:rsidR="002F75DC" w:rsidRPr="00F419B9">
        <w:rPr>
          <w:rFonts w:ascii="Rockwell" w:hAnsi="Rockwell"/>
          <w:sz w:val="24"/>
          <w:szCs w:val="24"/>
          <w:u w:val="single"/>
        </w:rPr>
        <w:t>o more girls.”</w:t>
      </w:r>
      <w:r w:rsidRPr="00F419B9">
        <w:rPr>
          <w:rFonts w:ascii="Rockwell" w:hAnsi="Rockwell"/>
          <w:sz w:val="24"/>
          <w:szCs w:val="24"/>
        </w:rPr>
        <w:t xml:space="preserve"> </w:t>
      </w:r>
      <w:r w:rsidR="002F75DC" w:rsidRPr="00F419B9">
        <w:rPr>
          <w:rFonts w:ascii="Rockwell" w:hAnsi="Rockwell"/>
          <w:sz w:val="24"/>
          <w:szCs w:val="24"/>
        </w:rPr>
        <w:t xml:space="preserve">I could tell </w:t>
      </w:r>
      <w:r w:rsidR="0049215D" w:rsidRPr="00F419B9">
        <w:rPr>
          <w:rFonts w:ascii="Rockwell" w:hAnsi="Rockwell"/>
          <w:sz w:val="24"/>
          <w:szCs w:val="24"/>
        </w:rPr>
        <w:t>her parents' disappointment</w:t>
      </w:r>
      <w:r w:rsidR="00690571" w:rsidRPr="00F419B9">
        <w:rPr>
          <w:rFonts w:ascii="Rockwell" w:hAnsi="Rockwell"/>
          <w:sz w:val="24"/>
          <w:szCs w:val="24"/>
        </w:rPr>
        <w:t>.</w:t>
      </w:r>
      <w:r w:rsidR="002F75DC" w:rsidRPr="00F419B9">
        <w:rPr>
          <w:rFonts w:ascii="Rockwell" w:hAnsi="Rockwell"/>
          <w:sz w:val="24"/>
          <w:szCs w:val="24"/>
        </w:rPr>
        <w:t xml:space="preserve"> But what about the girl who was always called “</w:t>
      </w:r>
      <w:proofErr w:type="spellStart"/>
      <w:r w:rsidR="002F75DC" w:rsidRPr="00F419B9">
        <w:rPr>
          <w:rFonts w:ascii="Rockwell" w:hAnsi="Rockwell"/>
          <w:sz w:val="24"/>
          <w:szCs w:val="24"/>
        </w:rPr>
        <w:t>Kkeut-soonie</w:t>
      </w:r>
      <w:proofErr w:type="spellEnd"/>
      <w:r w:rsidR="002F75DC" w:rsidRPr="00F419B9">
        <w:rPr>
          <w:rFonts w:ascii="Rockwell" w:hAnsi="Rockwell"/>
          <w:sz w:val="24"/>
          <w:szCs w:val="24"/>
        </w:rPr>
        <w:t xml:space="preserve">.” She might have thought that her life was a mistake, and she felt ashamed of her existence. </w:t>
      </w:r>
      <w:r w:rsidR="007541E2" w:rsidRPr="00F419B9">
        <w:rPr>
          <w:rFonts w:ascii="Rockwell" w:hAnsi="Rockwell"/>
          <w:b/>
          <w:bCs/>
          <w:i/>
          <w:iCs/>
          <w:sz w:val="24"/>
          <w:szCs w:val="24"/>
          <w:u w:val="single"/>
        </w:rPr>
        <w:t>“</w:t>
      </w:r>
      <w:r w:rsidR="00690571" w:rsidRPr="00F419B9">
        <w:rPr>
          <w:rFonts w:ascii="Rockwell" w:hAnsi="Rockwell"/>
          <w:b/>
          <w:bCs/>
          <w:i/>
          <w:iCs/>
          <w:sz w:val="24"/>
          <w:szCs w:val="24"/>
          <w:u w:val="single"/>
        </w:rPr>
        <w:t>Identity crisis</w:t>
      </w:r>
      <w:r w:rsidR="007541E2" w:rsidRPr="00F419B9">
        <w:rPr>
          <w:rFonts w:ascii="Rockwell" w:hAnsi="Rockwell"/>
          <w:b/>
          <w:bCs/>
          <w:i/>
          <w:iCs/>
          <w:sz w:val="24"/>
          <w:szCs w:val="24"/>
          <w:u w:val="single"/>
        </w:rPr>
        <w:t>.”</w:t>
      </w:r>
      <w:r w:rsidR="00690571" w:rsidRPr="00F419B9">
        <w:rPr>
          <w:rFonts w:ascii="Rockwell" w:hAnsi="Rockwell"/>
          <w:sz w:val="24"/>
          <w:szCs w:val="24"/>
        </w:rPr>
        <w:t xml:space="preserve"> </w:t>
      </w:r>
      <w:r w:rsidR="002F75DC" w:rsidRPr="00F419B9">
        <w:rPr>
          <w:rFonts w:ascii="Rockwell" w:hAnsi="Rockwell"/>
          <w:sz w:val="24"/>
          <w:szCs w:val="24"/>
        </w:rPr>
        <w:t>It must have been too much for a little girl to carry that burden of sadness</w:t>
      </w:r>
      <w:r w:rsidR="007541E2" w:rsidRPr="00F419B9">
        <w:rPr>
          <w:rFonts w:ascii="Rockwell" w:hAnsi="Rockwell"/>
          <w:sz w:val="24"/>
          <w:szCs w:val="24"/>
        </w:rPr>
        <w:t>, rejection</w:t>
      </w:r>
      <w:r w:rsidR="0013783D" w:rsidRPr="00F419B9">
        <w:rPr>
          <w:rFonts w:ascii="Rockwell" w:hAnsi="Rockwell"/>
          <w:sz w:val="24"/>
          <w:szCs w:val="24"/>
        </w:rPr>
        <w:t>,</w:t>
      </w:r>
      <w:r w:rsidR="002F75DC" w:rsidRPr="00F419B9">
        <w:rPr>
          <w:rFonts w:ascii="Rockwell" w:hAnsi="Rockwell"/>
          <w:sz w:val="24"/>
          <w:szCs w:val="24"/>
        </w:rPr>
        <w:t xml:space="preserve"> and disappointment. I know she is not alone. Many people are carrying painful emotional baggage</w:t>
      </w:r>
      <w:r w:rsidR="00BD23A5" w:rsidRPr="00F419B9">
        <w:rPr>
          <w:rFonts w:ascii="Rockwell" w:hAnsi="Rockwell"/>
          <w:sz w:val="24"/>
          <w:szCs w:val="24"/>
        </w:rPr>
        <w:t xml:space="preserve"> all their life</w:t>
      </w:r>
      <w:r w:rsidR="002F75DC" w:rsidRPr="00F419B9">
        <w:rPr>
          <w:rFonts w:ascii="Rockwell" w:hAnsi="Rockwell"/>
          <w:sz w:val="24"/>
          <w:szCs w:val="24"/>
        </w:rPr>
        <w:t xml:space="preserve">. </w:t>
      </w:r>
    </w:p>
    <w:p w14:paraId="6C7004F2" w14:textId="77777777" w:rsidR="00D36325" w:rsidRPr="00F419B9" w:rsidRDefault="00D36325" w:rsidP="0013783D">
      <w:pPr>
        <w:spacing w:after="0"/>
        <w:rPr>
          <w:rFonts w:ascii="Rockwell" w:hAnsi="Rockwell"/>
          <w:sz w:val="24"/>
          <w:szCs w:val="24"/>
        </w:rPr>
      </w:pPr>
    </w:p>
    <w:p w14:paraId="443236C0" w14:textId="77777777" w:rsidR="00DB6E88" w:rsidRPr="00F419B9" w:rsidRDefault="002F75DC" w:rsidP="00DB6E88">
      <w:pPr>
        <w:spacing w:after="0"/>
        <w:ind w:firstLine="720"/>
        <w:rPr>
          <w:rFonts w:ascii="Rockwell" w:hAnsi="Rockwell"/>
          <w:sz w:val="24"/>
          <w:szCs w:val="24"/>
        </w:rPr>
      </w:pPr>
      <w:r w:rsidRPr="00F419B9">
        <w:rPr>
          <w:rFonts w:ascii="Rockwell" w:hAnsi="Rockwell"/>
          <w:sz w:val="24"/>
          <w:szCs w:val="24"/>
        </w:rPr>
        <w:t xml:space="preserve">We </w:t>
      </w:r>
      <w:r w:rsidR="0013783D" w:rsidRPr="00F419B9">
        <w:rPr>
          <w:rFonts w:ascii="Rockwell" w:hAnsi="Rockwell"/>
          <w:sz w:val="24"/>
          <w:szCs w:val="24"/>
        </w:rPr>
        <w:t xml:space="preserve">often </w:t>
      </w:r>
      <w:r w:rsidRPr="00F419B9">
        <w:rPr>
          <w:rFonts w:ascii="Rockwell" w:hAnsi="Rockwell"/>
          <w:sz w:val="24"/>
          <w:szCs w:val="24"/>
        </w:rPr>
        <w:t xml:space="preserve">question ourselves, </w:t>
      </w:r>
      <w:r w:rsidRPr="00F419B9">
        <w:rPr>
          <w:rFonts w:ascii="Rockwell" w:hAnsi="Rockwell"/>
          <w:i/>
          <w:iCs/>
          <w:sz w:val="24"/>
          <w:szCs w:val="24"/>
          <w:u w:val="single"/>
        </w:rPr>
        <w:t>“Why am I not as gifted as others? Why am I not as successful as others?”</w:t>
      </w:r>
      <w:r w:rsidRPr="00F419B9">
        <w:rPr>
          <w:rFonts w:ascii="Rockwell" w:hAnsi="Rockwell"/>
          <w:sz w:val="24"/>
          <w:szCs w:val="24"/>
        </w:rPr>
        <w:t xml:space="preserve">  Of course, we are not supposed to compare with others. But we do and become sad and angry. It seems that life is unfair. </w:t>
      </w:r>
      <w:r w:rsidR="0013783D" w:rsidRPr="00F419B9">
        <w:rPr>
          <w:rFonts w:ascii="Rockwell" w:hAnsi="Rockwell"/>
          <w:sz w:val="24"/>
          <w:szCs w:val="24"/>
        </w:rPr>
        <w:t>No</w:t>
      </w:r>
      <w:r w:rsidRPr="00F419B9">
        <w:rPr>
          <w:rFonts w:ascii="Rockwell" w:hAnsi="Rockwell"/>
          <w:sz w:val="24"/>
          <w:szCs w:val="24"/>
        </w:rPr>
        <w:t>t all of us may react in anger. Some may be able to bury it for a while, hiding the heavy and painful emotional memories. Yet, we cannot carry</w:t>
      </w:r>
      <w:r w:rsidR="0013783D" w:rsidRPr="00F419B9">
        <w:rPr>
          <w:rFonts w:ascii="Rockwell" w:hAnsi="Rockwell"/>
          <w:sz w:val="24"/>
          <w:szCs w:val="24"/>
        </w:rPr>
        <w:t xml:space="preserve"> them</w:t>
      </w:r>
      <w:r w:rsidRPr="00F419B9">
        <w:rPr>
          <w:rFonts w:ascii="Rockwell" w:hAnsi="Rockwell"/>
          <w:sz w:val="24"/>
          <w:szCs w:val="24"/>
        </w:rPr>
        <w:t xml:space="preserve"> too far. They are doomed to come out sometime unexpectedly when we are vulnerable and weak mentally. </w:t>
      </w:r>
      <w:r w:rsidR="0013783D" w:rsidRPr="00F419B9">
        <w:rPr>
          <w:rFonts w:ascii="Rockwell" w:hAnsi="Rockwell"/>
          <w:sz w:val="24"/>
          <w:szCs w:val="24"/>
        </w:rPr>
        <w:t xml:space="preserve">They snap at some point. </w:t>
      </w:r>
      <w:r w:rsidRPr="00F419B9">
        <w:rPr>
          <w:rFonts w:ascii="Rockwell" w:hAnsi="Rockwell"/>
          <w:sz w:val="24"/>
          <w:szCs w:val="24"/>
        </w:rPr>
        <w:t>So, we need to dig deep and dismantle emotional land mines inside of us before they break us to be fully alive Christ Jesus.</w:t>
      </w:r>
      <w:r w:rsidR="00DB6E88" w:rsidRPr="00F419B9">
        <w:rPr>
          <w:rFonts w:ascii="Rockwell" w:hAnsi="Rockwell"/>
          <w:sz w:val="24"/>
          <w:szCs w:val="24"/>
        </w:rPr>
        <w:t xml:space="preserve"> </w:t>
      </w:r>
    </w:p>
    <w:p w14:paraId="0C690F94" w14:textId="77777777" w:rsidR="00DB6E88" w:rsidRPr="00F419B9" w:rsidRDefault="00DB6E88" w:rsidP="00DB6E88">
      <w:pPr>
        <w:spacing w:after="0"/>
        <w:ind w:firstLine="720"/>
        <w:rPr>
          <w:rFonts w:ascii="Rockwell" w:hAnsi="Rockwell"/>
          <w:sz w:val="24"/>
          <w:szCs w:val="24"/>
        </w:rPr>
      </w:pPr>
    </w:p>
    <w:p w14:paraId="79495E45" w14:textId="2F96608A" w:rsidR="002F75DC" w:rsidRPr="00F419B9" w:rsidRDefault="002F75DC" w:rsidP="00DB6E88">
      <w:pPr>
        <w:spacing w:after="0"/>
        <w:ind w:firstLine="720"/>
        <w:rPr>
          <w:rFonts w:ascii="Rockwell" w:hAnsi="Rockwell"/>
          <w:sz w:val="24"/>
          <w:szCs w:val="24"/>
        </w:rPr>
      </w:pPr>
      <w:r w:rsidRPr="00F419B9">
        <w:rPr>
          <w:rFonts w:ascii="Rockwell" w:hAnsi="Rockwell"/>
          <w:sz w:val="24"/>
          <w:szCs w:val="24"/>
        </w:rPr>
        <w:t>Unresolved emotional baggage from the past is more se</w:t>
      </w:r>
      <w:r w:rsidR="00DB6E88" w:rsidRPr="00F419B9">
        <w:rPr>
          <w:rFonts w:ascii="Rockwell" w:hAnsi="Rockwell"/>
          <w:sz w:val="24"/>
          <w:szCs w:val="24"/>
        </w:rPr>
        <w:t>vere</w:t>
      </w:r>
      <w:r w:rsidRPr="00F419B9">
        <w:rPr>
          <w:rFonts w:ascii="Rockwell" w:hAnsi="Rockwell"/>
          <w:sz w:val="24"/>
          <w:szCs w:val="24"/>
        </w:rPr>
        <w:t xml:space="preserve"> than we think. Becoming a new creation in Christ does not mean forgetting or ignoring history.</w:t>
      </w:r>
      <w:r w:rsidR="00DB6E88" w:rsidRPr="00F419B9">
        <w:rPr>
          <w:rFonts w:ascii="Rockwell" w:hAnsi="Rockwell"/>
          <w:sz w:val="24"/>
          <w:szCs w:val="24"/>
        </w:rPr>
        <w:t xml:space="preserve"> </w:t>
      </w:r>
      <w:r w:rsidRPr="00F419B9">
        <w:rPr>
          <w:rFonts w:ascii="Rockwell" w:hAnsi="Rockwell"/>
          <w:sz w:val="24"/>
          <w:szCs w:val="24"/>
        </w:rPr>
        <w:t xml:space="preserve">We were touched by the two life testimonies shared by Msn. William and Joseph because they honestly reviewed their lives. We could see how the grace of Christ set them free when they dug deep into their emotional baggage </w:t>
      </w:r>
      <w:r w:rsidR="0034256F" w:rsidRPr="00F419B9">
        <w:rPr>
          <w:rFonts w:ascii="Rockwell" w:hAnsi="Rockwell"/>
          <w:sz w:val="24"/>
          <w:szCs w:val="24"/>
        </w:rPr>
        <w:t xml:space="preserve">and brought it to the Lord. </w:t>
      </w:r>
    </w:p>
    <w:p w14:paraId="6DAB1232" w14:textId="77777777" w:rsidR="002F75DC" w:rsidRPr="00F419B9" w:rsidRDefault="002F75DC" w:rsidP="002F75DC">
      <w:pPr>
        <w:spacing w:after="0"/>
        <w:ind w:firstLine="720"/>
        <w:rPr>
          <w:rFonts w:ascii="Rockwell" w:hAnsi="Rockwell"/>
          <w:sz w:val="24"/>
          <w:szCs w:val="24"/>
        </w:rPr>
      </w:pPr>
    </w:p>
    <w:p w14:paraId="4A14E207" w14:textId="09A375A0" w:rsidR="00D25CB2" w:rsidRPr="00F419B9" w:rsidRDefault="002F75DC" w:rsidP="002F75DC">
      <w:pPr>
        <w:spacing w:after="0"/>
        <w:ind w:firstLine="720"/>
        <w:rPr>
          <w:rFonts w:ascii="Rockwell" w:hAnsi="Rockwell"/>
          <w:sz w:val="24"/>
          <w:szCs w:val="24"/>
        </w:rPr>
      </w:pPr>
      <w:r w:rsidRPr="00F419B9">
        <w:rPr>
          <w:rFonts w:ascii="Rockwell" w:hAnsi="Rockwell"/>
          <w:sz w:val="24"/>
          <w:szCs w:val="24"/>
        </w:rPr>
        <w:t xml:space="preserve">Look at verse 33. </w:t>
      </w:r>
      <w:r w:rsidRPr="00F419B9">
        <w:rPr>
          <w:rFonts w:ascii="Rockwell" w:hAnsi="Rockwell"/>
          <w:sz w:val="24"/>
          <w:szCs w:val="24"/>
          <w:u w:val="single"/>
        </w:rPr>
        <w:t>“When Jesus saw her weeping, and the Jews who had come along with her also weeping, he was deeply moved in spirit and troubled.”</w:t>
      </w:r>
      <w:r w:rsidRPr="00F419B9">
        <w:rPr>
          <w:rFonts w:ascii="Rockwell" w:hAnsi="Rockwell"/>
          <w:sz w:val="24"/>
          <w:szCs w:val="24"/>
        </w:rPr>
        <w:t xml:space="preserve"> Jesus’ first reaction toward their weeping was that he was deeply moved and troubled. The phrase </w:t>
      </w:r>
      <w:r w:rsidRPr="00F419B9">
        <w:rPr>
          <w:rFonts w:ascii="Rockwell" w:hAnsi="Rockwell"/>
          <w:b/>
          <w:bCs/>
          <w:sz w:val="24"/>
          <w:szCs w:val="24"/>
          <w:u w:val="single"/>
        </w:rPr>
        <w:t>“deeply moved</w:t>
      </w:r>
      <w:r w:rsidRPr="00F419B9">
        <w:rPr>
          <w:rFonts w:ascii="Rockwell" w:hAnsi="Rockwell"/>
          <w:sz w:val="24"/>
          <w:szCs w:val="24"/>
        </w:rPr>
        <w:t xml:space="preserve">" in Greek is </w:t>
      </w:r>
      <w:r w:rsidRPr="00F419B9">
        <w:rPr>
          <w:rFonts w:ascii="Rockwell" w:hAnsi="Rockwell"/>
          <w:b/>
          <w:bCs/>
          <w:sz w:val="24"/>
          <w:szCs w:val="24"/>
          <w:u w:val="single"/>
        </w:rPr>
        <w:t>“</w:t>
      </w:r>
      <w:proofErr w:type="spellStart"/>
      <w:r w:rsidRPr="00F419B9">
        <w:rPr>
          <w:rFonts w:ascii="Rockwell" w:hAnsi="Rockwell"/>
          <w:b/>
          <w:bCs/>
          <w:i/>
          <w:iCs/>
          <w:sz w:val="24"/>
          <w:szCs w:val="24"/>
          <w:u w:val="single"/>
        </w:rPr>
        <w:t>enebrimesato</w:t>
      </w:r>
      <w:proofErr w:type="spellEnd"/>
      <w:r w:rsidRPr="00F419B9">
        <w:rPr>
          <w:rFonts w:ascii="Rockwell" w:hAnsi="Rockwell"/>
          <w:b/>
          <w:bCs/>
          <w:i/>
          <w:iCs/>
          <w:sz w:val="24"/>
          <w:szCs w:val="24"/>
          <w:u w:val="single"/>
        </w:rPr>
        <w:t>,</w:t>
      </w:r>
      <w:r w:rsidRPr="00F419B9">
        <w:rPr>
          <w:rFonts w:ascii="Rockwell" w:hAnsi="Rockwell"/>
          <w:i/>
          <w:iCs/>
          <w:sz w:val="24"/>
          <w:szCs w:val="24"/>
          <w:u w:val="single"/>
        </w:rPr>
        <w:t>”</w:t>
      </w:r>
      <w:r w:rsidRPr="00F419B9">
        <w:rPr>
          <w:rFonts w:ascii="Rockwell" w:hAnsi="Rockwell"/>
          <w:sz w:val="24"/>
          <w:szCs w:val="24"/>
        </w:rPr>
        <w:t xml:space="preserve"> meaning </w:t>
      </w:r>
      <w:r w:rsidRPr="00F419B9">
        <w:rPr>
          <w:rFonts w:ascii="Rockwell" w:hAnsi="Rockwell"/>
          <w:sz w:val="24"/>
          <w:szCs w:val="24"/>
          <w:u w:val="single"/>
        </w:rPr>
        <w:t>“intensely agitated” or “angered.”</w:t>
      </w:r>
      <w:r w:rsidRPr="00F419B9">
        <w:rPr>
          <w:rFonts w:ascii="Rockwell" w:hAnsi="Rockwell"/>
          <w:sz w:val="24"/>
          <w:szCs w:val="24"/>
        </w:rPr>
        <w:t xml:space="preserve"> Angered about what? </w:t>
      </w:r>
      <w:r w:rsidR="007A19D1" w:rsidRPr="00F419B9">
        <w:rPr>
          <w:rFonts w:ascii="Rockwell" w:hAnsi="Rockwell"/>
          <w:sz w:val="24"/>
          <w:szCs w:val="24"/>
        </w:rPr>
        <w:t>I</w:t>
      </w:r>
      <w:r w:rsidRPr="00F419B9">
        <w:rPr>
          <w:rFonts w:ascii="Rockwell" w:hAnsi="Rockwell"/>
          <w:sz w:val="24"/>
          <w:szCs w:val="24"/>
        </w:rPr>
        <w:t xml:space="preserve">t does not mean that Jesus was angry with the weeping people. Instead, he was deeply troubled by people’s limitations or spiritual ignorance. Jesus was agitated by the overpowering sense of hopelessness and bitterness of people before the power of </w:t>
      </w:r>
      <w:r w:rsidR="0012173F" w:rsidRPr="00F419B9">
        <w:rPr>
          <w:rFonts w:ascii="Rockwell" w:hAnsi="Rockwell"/>
          <w:sz w:val="24"/>
          <w:szCs w:val="24"/>
        </w:rPr>
        <w:t xml:space="preserve">physical </w:t>
      </w:r>
      <w:r w:rsidRPr="00F419B9">
        <w:rPr>
          <w:rFonts w:ascii="Rockwell" w:hAnsi="Rockwell"/>
          <w:sz w:val="24"/>
          <w:szCs w:val="24"/>
        </w:rPr>
        <w:t xml:space="preserve">death. </w:t>
      </w:r>
    </w:p>
    <w:p w14:paraId="313290CB" w14:textId="77777777" w:rsidR="00D25CB2" w:rsidRPr="00F419B9" w:rsidRDefault="00D25CB2" w:rsidP="002F75DC">
      <w:pPr>
        <w:spacing w:after="0"/>
        <w:ind w:firstLine="720"/>
        <w:rPr>
          <w:rFonts w:ascii="Rockwell" w:hAnsi="Rockwell"/>
          <w:sz w:val="24"/>
          <w:szCs w:val="24"/>
        </w:rPr>
      </w:pPr>
    </w:p>
    <w:p w14:paraId="239BC2B0" w14:textId="11C2A7C8" w:rsidR="002F75DC" w:rsidRPr="00F419B9" w:rsidRDefault="002F75DC" w:rsidP="002F75DC">
      <w:pPr>
        <w:spacing w:after="0"/>
        <w:ind w:firstLine="720"/>
        <w:rPr>
          <w:rFonts w:ascii="Rockwell" w:hAnsi="Rockwell"/>
          <w:sz w:val="24"/>
          <w:szCs w:val="24"/>
        </w:rPr>
      </w:pPr>
      <w:r w:rsidRPr="00F419B9">
        <w:rPr>
          <w:rFonts w:ascii="Rockwell" w:hAnsi="Rockwell"/>
          <w:sz w:val="24"/>
          <w:szCs w:val="24"/>
        </w:rPr>
        <w:t xml:space="preserve">Some Scripture verses describe </w:t>
      </w:r>
      <w:r w:rsidR="0012173F" w:rsidRPr="00F419B9">
        <w:rPr>
          <w:rFonts w:ascii="Rockwell" w:hAnsi="Rockwell"/>
          <w:sz w:val="24"/>
          <w:szCs w:val="24"/>
        </w:rPr>
        <w:t xml:space="preserve">physical </w:t>
      </w:r>
      <w:r w:rsidRPr="00F419B9">
        <w:rPr>
          <w:rFonts w:ascii="Rockwell" w:hAnsi="Rockwell"/>
          <w:sz w:val="24"/>
          <w:szCs w:val="24"/>
        </w:rPr>
        <w:t>death as the ultimate enemy of humankind (1 Cor. 15:26). Yet, physical death isn’t our ultimate enemy</w:t>
      </w:r>
      <w:r w:rsidR="00D25CB2" w:rsidRPr="00F419B9">
        <w:rPr>
          <w:rFonts w:ascii="Rockwell" w:hAnsi="Rockwell"/>
          <w:sz w:val="24"/>
          <w:szCs w:val="24"/>
        </w:rPr>
        <w:t>. It’s a process of life</w:t>
      </w:r>
      <w:r w:rsidRPr="00F419B9">
        <w:rPr>
          <w:rFonts w:ascii="Rockwell" w:hAnsi="Rockwell"/>
          <w:sz w:val="24"/>
          <w:szCs w:val="24"/>
        </w:rPr>
        <w:t xml:space="preserve">. Jesus compared physical death to sleep, resting from </w:t>
      </w:r>
      <w:proofErr w:type="spellStart"/>
      <w:r w:rsidRPr="00F419B9">
        <w:rPr>
          <w:rFonts w:ascii="Rockwell" w:hAnsi="Rockwell"/>
          <w:sz w:val="24"/>
          <w:szCs w:val="24"/>
        </w:rPr>
        <w:t>turmoils</w:t>
      </w:r>
      <w:proofErr w:type="spellEnd"/>
      <w:r w:rsidRPr="00F419B9">
        <w:rPr>
          <w:rFonts w:ascii="Rockwell" w:hAnsi="Rockwell"/>
          <w:sz w:val="24"/>
          <w:szCs w:val="24"/>
        </w:rPr>
        <w:t xml:space="preserve"> and pains in this age (Mk. 5:39; 1 Cor. 15:6, 20, 51). </w:t>
      </w:r>
      <w:r w:rsidR="00D568FC" w:rsidRPr="00F419B9">
        <w:rPr>
          <w:rFonts w:ascii="Rockwell" w:hAnsi="Rockwell"/>
          <w:sz w:val="24"/>
          <w:szCs w:val="24"/>
        </w:rPr>
        <w:t>It is nice</w:t>
      </w:r>
      <w:r w:rsidR="00D25CB2" w:rsidRPr="00F419B9">
        <w:rPr>
          <w:rFonts w:ascii="Rockwell" w:hAnsi="Rockwell"/>
          <w:sz w:val="24"/>
          <w:szCs w:val="24"/>
        </w:rPr>
        <w:t xml:space="preserve"> to re</w:t>
      </w:r>
      <w:r w:rsidR="00141776" w:rsidRPr="00F419B9">
        <w:rPr>
          <w:rFonts w:ascii="Rockwell" w:hAnsi="Rockwell"/>
          <w:sz w:val="24"/>
          <w:szCs w:val="24"/>
        </w:rPr>
        <w:t>lax</w:t>
      </w:r>
      <w:r w:rsidR="00D25CB2" w:rsidRPr="00F419B9">
        <w:rPr>
          <w:rFonts w:ascii="Rockwell" w:hAnsi="Rockwell"/>
          <w:sz w:val="24"/>
          <w:szCs w:val="24"/>
        </w:rPr>
        <w:t xml:space="preserve"> after toils and pains in life. </w:t>
      </w:r>
      <w:r w:rsidR="00141776" w:rsidRPr="00F419B9">
        <w:rPr>
          <w:rFonts w:ascii="Rockwell" w:hAnsi="Rockwell"/>
          <w:sz w:val="24"/>
          <w:szCs w:val="24"/>
        </w:rPr>
        <w:t xml:space="preserve">So, some people even said, </w:t>
      </w:r>
      <w:r w:rsidR="00141776" w:rsidRPr="00F419B9">
        <w:rPr>
          <w:rFonts w:ascii="Rockwell" w:hAnsi="Rockwell"/>
          <w:b/>
          <w:bCs/>
          <w:i/>
          <w:iCs/>
          <w:sz w:val="24"/>
          <w:szCs w:val="24"/>
          <w:u w:val="single"/>
        </w:rPr>
        <w:t>“Physical death is a gift of God.</w:t>
      </w:r>
      <w:r w:rsidR="00141776" w:rsidRPr="00F419B9">
        <w:rPr>
          <w:rFonts w:ascii="Rockwell" w:hAnsi="Rockwell"/>
          <w:sz w:val="24"/>
          <w:szCs w:val="24"/>
        </w:rPr>
        <w:t xml:space="preserve">” </w:t>
      </w:r>
      <w:r w:rsidRPr="00F419B9">
        <w:rPr>
          <w:rFonts w:ascii="Rockwell" w:hAnsi="Rockwell"/>
          <w:sz w:val="24"/>
          <w:szCs w:val="24"/>
        </w:rPr>
        <w:t>Our real enemy is spiritual death, a separation from God. In Christ Jesus, there is no death</w:t>
      </w:r>
      <w:r w:rsidR="00E4530A" w:rsidRPr="00F419B9">
        <w:rPr>
          <w:rFonts w:ascii="Rockwell" w:hAnsi="Rockwell"/>
          <w:sz w:val="24"/>
          <w:szCs w:val="24"/>
        </w:rPr>
        <w:t xml:space="preserve"> because </w:t>
      </w:r>
      <w:r w:rsidRPr="00F419B9">
        <w:rPr>
          <w:rFonts w:ascii="Rockwell" w:hAnsi="Rockwell"/>
          <w:sz w:val="24"/>
          <w:szCs w:val="24"/>
        </w:rPr>
        <w:t xml:space="preserve">we </w:t>
      </w:r>
      <w:r w:rsidR="00D568FC" w:rsidRPr="00F419B9">
        <w:rPr>
          <w:rFonts w:ascii="Rockwell" w:hAnsi="Rockwell"/>
          <w:sz w:val="24"/>
          <w:szCs w:val="24"/>
        </w:rPr>
        <w:t xml:space="preserve">are </w:t>
      </w:r>
      <w:r w:rsidR="00554442" w:rsidRPr="00F419B9">
        <w:rPr>
          <w:rFonts w:ascii="Rockwell" w:hAnsi="Rockwell"/>
          <w:sz w:val="24"/>
          <w:szCs w:val="24"/>
        </w:rPr>
        <w:t>re</w:t>
      </w:r>
      <w:r w:rsidR="00D568FC" w:rsidRPr="00F419B9">
        <w:rPr>
          <w:rFonts w:ascii="Rockwell" w:hAnsi="Rockwell"/>
          <w:sz w:val="24"/>
          <w:szCs w:val="24"/>
        </w:rPr>
        <w:t xml:space="preserve">connected to the </w:t>
      </w:r>
      <w:r w:rsidR="00554442" w:rsidRPr="00F419B9">
        <w:rPr>
          <w:rFonts w:ascii="Rockwell" w:hAnsi="Rockwell"/>
          <w:sz w:val="24"/>
          <w:szCs w:val="24"/>
        </w:rPr>
        <w:t>living</w:t>
      </w:r>
      <w:r w:rsidR="00D568FC" w:rsidRPr="00F419B9">
        <w:rPr>
          <w:rFonts w:ascii="Rockwell" w:hAnsi="Rockwell"/>
          <w:sz w:val="24"/>
          <w:szCs w:val="24"/>
        </w:rPr>
        <w:t xml:space="preserve"> God and </w:t>
      </w:r>
      <w:r w:rsidR="00554442" w:rsidRPr="00F419B9">
        <w:rPr>
          <w:rFonts w:ascii="Rockwell" w:hAnsi="Rockwell"/>
          <w:sz w:val="24"/>
          <w:szCs w:val="24"/>
        </w:rPr>
        <w:t xml:space="preserve">can </w:t>
      </w:r>
      <w:r w:rsidRPr="00F419B9">
        <w:rPr>
          <w:rFonts w:ascii="Rockwell" w:hAnsi="Rockwell"/>
          <w:sz w:val="24"/>
          <w:szCs w:val="24"/>
        </w:rPr>
        <w:t xml:space="preserve">have </w:t>
      </w:r>
      <w:r w:rsidR="00554442" w:rsidRPr="00F419B9">
        <w:rPr>
          <w:rFonts w:ascii="Rockwell" w:hAnsi="Rockwell"/>
          <w:sz w:val="24"/>
          <w:szCs w:val="24"/>
        </w:rPr>
        <w:t xml:space="preserve">everlasting </w:t>
      </w:r>
      <w:r w:rsidRPr="00F419B9">
        <w:rPr>
          <w:rFonts w:ascii="Rockwell" w:hAnsi="Rockwell"/>
          <w:sz w:val="24"/>
          <w:szCs w:val="24"/>
        </w:rPr>
        <w:t xml:space="preserve">life. </w:t>
      </w:r>
    </w:p>
    <w:p w14:paraId="772FE6F8" w14:textId="77777777" w:rsidR="002F75DC" w:rsidRPr="00F419B9" w:rsidRDefault="002F75DC" w:rsidP="002F75DC">
      <w:pPr>
        <w:spacing w:after="0"/>
        <w:ind w:firstLine="720"/>
        <w:rPr>
          <w:rFonts w:ascii="Rockwell" w:hAnsi="Rockwell"/>
          <w:sz w:val="24"/>
          <w:szCs w:val="24"/>
        </w:rPr>
      </w:pPr>
    </w:p>
    <w:p w14:paraId="49C620EB" w14:textId="77777777" w:rsidR="00283118" w:rsidRPr="00F419B9" w:rsidRDefault="002F75DC" w:rsidP="002F75DC">
      <w:pPr>
        <w:spacing w:after="0"/>
        <w:ind w:firstLine="720"/>
        <w:rPr>
          <w:rFonts w:ascii="Rockwell" w:hAnsi="Rockwell"/>
          <w:sz w:val="24"/>
          <w:szCs w:val="24"/>
        </w:rPr>
      </w:pPr>
      <w:r w:rsidRPr="00F419B9">
        <w:rPr>
          <w:rFonts w:ascii="Rockwell" w:hAnsi="Rockwell"/>
          <w:sz w:val="24"/>
          <w:szCs w:val="24"/>
        </w:rPr>
        <w:lastRenderedPageBreak/>
        <w:t xml:space="preserve">Look at verses 34-39. </w:t>
      </w:r>
      <w:r w:rsidRPr="00F419B9">
        <w:rPr>
          <w:rFonts w:ascii="Rockwell" w:hAnsi="Rockwell"/>
          <w:sz w:val="24"/>
          <w:szCs w:val="24"/>
          <w:u w:val="single"/>
        </w:rPr>
        <w:t>“Where have you laid in him,’ he asked. ‘Come and see, Lord,’ the replied. Jesus wept. Then the Jews said, ‘See how he loved him!’ But some of them said, ‘Could not he who opened the eyes of the blind man have kept this man from dying?’ Jesus, once more deeply moved, came to the tomb. It was a cave with a stone laid across the entrance. ‘Take away the stone,’ he said, ‘But, Lord,’ said Martha, the sister of the dead man, ‘by this time there is a bad odor, for he has been there four days.’”</w:t>
      </w:r>
      <w:r w:rsidRPr="00F419B9">
        <w:rPr>
          <w:rFonts w:ascii="Rockwell" w:hAnsi="Rockwell"/>
          <w:sz w:val="24"/>
          <w:szCs w:val="24"/>
        </w:rPr>
        <w:t xml:space="preserve"> As Jesus and people approached the tomb, they could smell </w:t>
      </w:r>
      <w:r w:rsidR="007F75CA" w:rsidRPr="00F419B9">
        <w:rPr>
          <w:rFonts w:ascii="Rockwell" w:hAnsi="Rockwell"/>
          <w:sz w:val="24"/>
          <w:szCs w:val="24"/>
        </w:rPr>
        <w:t xml:space="preserve">something. It was the smell of </w:t>
      </w:r>
      <w:r w:rsidRPr="00F419B9">
        <w:rPr>
          <w:rFonts w:ascii="Rockwell" w:hAnsi="Rockwell"/>
          <w:sz w:val="24"/>
          <w:szCs w:val="24"/>
        </w:rPr>
        <w:t>death</w:t>
      </w:r>
      <w:r w:rsidR="007F75CA" w:rsidRPr="00F419B9">
        <w:rPr>
          <w:rFonts w:ascii="Rockwell" w:hAnsi="Rockwell"/>
          <w:sz w:val="24"/>
          <w:szCs w:val="24"/>
        </w:rPr>
        <w:t xml:space="preserve">, </w:t>
      </w:r>
      <w:r w:rsidRPr="00F419B9">
        <w:rPr>
          <w:rFonts w:ascii="Rockwell" w:hAnsi="Rockwell"/>
          <w:sz w:val="24"/>
          <w:szCs w:val="24"/>
        </w:rPr>
        <w:t>a disgusting smell</w:t>
      </w:r>
      <w:r w:rsidR="00742432" w:rsidRPr="00F419B9">
        <w:rPr>
          <w:rFonts w:ascii="Rockwell" w:hAnsi="Rockwell"/>
          <w:sz w:val="24"/>
          <w:szCs w:val="24"/>
        </w:rPr>
        <w:t xml:space="preserve"> of a dead body</w:t>
      </w:r>
      <w:r w:rsidRPr="00F419B9">
        <w:rPr>
          <w:rFonts w:ascii="Rockwell" w:hAnsi="Rockwell"/>
          <w:sz w:val="24"/>
          <w:szCs w:val="24"/>
        </w:rPr>
        <w:t xml:space="preserve"> smearing out of the grave. And Jesus</w:t>
      </w:r>
      <w:r w:rsidR="00283118" w:rsidRPr="00F419B9">
        <w:rPr>
          <w:rFonts w:ascii="Rockwell" w:hAnsi="Rockwell"/>
          <w:sz w:val="24"/>
          <w:szCs w:val="24"/>
        </w:rPr>
        <w:t xml:space="preserve"> </w:t>
      </w:r>
      <w:r w:rsidRPr="00F419B9">
        <w:rPr>
          <w:rFonts w:ascii="Rockwell" w:hAnsi="Rockwell"/>
          <w:sz w:val="24"/>
          <w:szCs w:val="24"/>
        </w:rPr>
        <w:t xml:space="preserve">wanted to raise Lazarus from death. So </w:t>
      </w:r>
      <w:r w:rsidR="00283118" w:rsidRPr="00F419B9">
        <w:rPr>
          <w:rFonts w:ascii="Rockwell" w:hAnsi="Rockwell"/>
          <w:sz w:val="24"/>
          <w:szCs w:val="24"/>
        </w:rPr>
        <w:t xml:space="preserve">standing in front of the tomb, </w:t>
      </w:r>
      <w:r w:rsidRPr="00F419B9">
        <w:rPr>
          <w:rFonts w:ascii="Rockwell" w:hAnsi="Rockwell"/>
          <w:sz w:val="24"/>
          <w:szCs w:val="24"/>
        </w:rPr>
        <w:t xml:space="preserve">he commanded them to remove the stone from the entrance. </w:t>
      </w:r>
    </w:p>
    <w:p w14:paraId="31F242C3" w14:textId="77777777" w:rsidR="00283118" w:rsidRPr="00F419B9" w:rsidRDefault="00283118" w:rsidP="002F75DC">
      <w:pPr>
        <w:spacing w:after="0"/>
        <w:ind w:firstLine="720"/>
        <w:rPr>
          <w:rFonts w:ascii="Rockwell" w:hAnsi="Rockwell"/>
          <w:sz w:val="24"/>
          <w:szCs w:val="24"/>
        </w:rPr>
      </w:pPr>
    </w:p>
    <w:p w14:paraId="657E2731" w14:textId="0E586732" w:rsidR="002F75DC" w:rsidRPr="00F419B9" w:rsidRDefault="00991EBE" w:rsidP="002F75DC">
      <w:pPr>
        <w:spacing w:after="0"/>
        <w:ind w:firstLine="720"/>
        <w:rPr>
          <w:rFonts w:ascii="Rockwell" w:hAnsi="Rockwell"/>
          <w:sz w:val="24"/>
          <w:szCs w:val="24"/>
        </w:rPr>
      </w:pPr>
      <w:r w:rsidRPr="00F419B9">
        <w:rPr>
          <w:rFonts w:ascii="Rockwell" w:hAnsi="Rockwell"/>
          <w:sz w:val="24"/>
          <w:szCs w:val="24"/>
        </w:rPr>
        <w:t>But Martha,  n</w:t>
      </w:r>
      <w:r w:rsidR="002F75DC" w:rsidRPr="00F419B9">
        <w:rPr>
          <w:rFonts w:ascii="Rockwell" w:hAnsi="Rockwell"/>
          <w:sz w:val="24"/>
          <w:szCs w:val="24"/>
        </w:rPr>
        <w:t>ot knowing what Jesus was going to do,</w:t>
      </w:r>
      <w:r w:rsidRPr="00F419B9">
        <w:rPr>
          <w:rFonts w:ascii="Rockwell" w:hAnsi="Rockwell"/>
          <w:sz w:val="24"/>
          <w:szCs w:val="24"/>
        </w:rPr>
        <w:t xml:space="preserve"> interrupted Jesus, saying, </w:t>
      </w:r>
      <w:r w:rsidR="002F75DC" w:rsidRPr="00F419B9">
        <w:rPr>
          <w:rFonts w:ascii="Rockwell" w:hAnsi="Rockwell"/>
          <w:i/>
          <w:iCs/>
          <w:sz w:val="24"/>
          <w:szCs w:val="24"/>
          <w:u w:val="single"/>
        </w:rPr>
        <w:t xml:space="preserve">“No, no, </w:t>
      </w:r>
      <w:r w:rsidRPr="00F419B9">
        <w:rPr>
          <w:rFonts w:ascii="Rockwell" w:hAnsi="Rockwell"/>
          <w:i/>
          <w:iCs/>
          <w:sz w:val="24"/>
          <w:szCs w:val="24"/>
          <w:u w:val="single"/>
        </w:rPr>
        <w:t xml:space="preserve">no, </w:t>
      </w:r>
      <w:r w:rsidR="002F75DC" w:rsidRPr="00F419B9">
        <w:rPr>
          <w:rFonts w:ascii="Rockwell" w:hAnsi="Rockwell"/>
          <w:i/>
          <w:iCs/>
          <w:sz w:val="24"/>
          <w:szCs w:val="24"/>
          <w:u w:val="single"/>
        </w:rPr>
        <w:t>please, Lord! Don’t you smell death?</w:t>
      </w:r>
      <w:r w:rsidR="005463AA" w:rsidRPr="00F419B9">
        <w:rPr>
          <w:rFonts w:ascii="Rockwell" w:hAnsi="Rockwell"/>
          <w:i/>
          <w:iCs/>
          <w:sz w:val="24"/>
          <w:szCs w:val="24"/>
          <w:u w:val="single"/>
        </w:rPr>
        <w:t xml:space="preserve"> If you try to resus</w:t>
      </w:r>
      <w:r w:rsidR="00D729BD" w:rsidRPr="00F419B9">
        <w:rPr>
          <w:rFonts w:ascii="Rockwell" w:hAnsi="Rockwell"/>
          <w:i/>
          <w:iCs/>
          <w:sz w:val="24"/>
          <w:szCs w:val="24"/>
          <w:u w:val="single"/>
        </w:rPr>
        <w:t>ci</w:t>
      </w:r>
      <w:r w:rsidR="005463AA" w:rsidRPr="00F419B9">
        <w:rPr>
          <w:rFonts w:ascii="Rockwell" w:hAnsi="Rockwell"/>
          <w:i/>
          <w:iCs/>
          <w:sz w:val="24"/>
          <w:szCs w:val="24"/>
          <w:u w:val="single"/>
        </w:rPr>
        <w:t>tate him, it’s too late.</w:t>
      </w:r>
      <w:r w:rsidR="002F75DC" w:rsidRPr="00F419B9">
        <w:rPr>
          <w:rFonts w:ascii="Rockwell" w:hAnsi="Rockwell"/>
          <w:i/>
          <w:iCs/>
          <w:sz w:val="24"/>
          <w:szCs w:val="24"/>
          <w:u w:val="single"/>
        </w:rPr>
        <w:t xml:space="preserve">” </w:t>
      </w:r>
      <w:r w:rsidR="002F75DC" w:rsidRPr="00F419B9">
        <w:rPr>
          <w:rFonts w:ascii="Rockwell" w:hAnsi="Rockwell"/>
          <w:i/>
          <w:iCs/>
          <w:sz w:val="24"/>
          <w:szCs w:val="24"/>
        </w:rPr>
        <w:t xml:space="preserve"> </w:t>
      </w:r>
      <w:r w:rsidR="002F75DC" w:rsidRPr="00F419B9">
        <w:rPr>
          <w:rFonts w:ascii="Rockwell" w:hAnsi="Rockwell"/>
          <w:sz w:val="24"/>
          <w:szCs w:val="24"/>
        </w:rPr>
        <w:t xml:space="preserve">Like Martha, we often harden our hearts due to misunderstanding and ignorance. But we must remove the stone </w:t>
      </w:r>
      <w:r w:rsidR="00D729BD" w:rsidRPr="00F419B9">
        <w:rPr>
          <w:rFonts w:ascii="Rockwell" w:hAnsi="Rockwell"/>
          <w:sz w:val="24"/>
          <w:szCs w:val="24"/>
        </w:rPr>
        <w:t xml:space="preserve">of unbelief </w:t>
      </w:r>
      <w:r w:rsidR="002F75DC" w:rsidRPr="00F419B9">
        <w:rPr>
          <w:rFonts w:ascii="Rockwell" w:hAnsi="Rockwell"/>
          <w:sz w:val="24"/>
          <w:szCs w:val="24"/>
        </w:rPr>
        <w:t xml:space="preserve">from our hearts to experience God’s power and </w:t>
      </w:r>
      <w:r w:rsidR="00D729BD" w:rsidRPr="00F419B9">
        <w:rPr>
          <w:rFonts w:ascii="Rockwell" w:hAnsi="Rockwell"/>
          <w:sz w:val="24"/>
          <w:szCs w:val="24"/>
        </w:rPr>
        <w:t xml:space="preserve">his </w:t>
      </w:r>
      <w:r w:rsidR="002F75DC" w:rsidRPr="00F419B9">
        <w:rPr>
          <w:rFonts w:ascii="Rockwell" w:hAnsi="Rockwell"/>
          <w:sz w:val="24"/>
          <w:szCs w:val="24"/>
        </w:rPr>
        <w:t xml:space="preserve">leading in our lives. </w:t>
      </w:r>
    </w:p>
    <w:p w14:paraId="76FD5507" w14:textId="77777777" w:rsidR="00116F3E" w:rsidRPr="00F419B9" w:rsidRDefault="00116F3E" w:rsidP="002F75DC">
      <w:pPr>
        <w:spacing w:after="0"/>
        <w:ind w:firstLine="720"/>
        <w:rPr>
          <w:rFonts w:ascii="Rockwell" w:hAnsi="Rockwell"/>
          <w:sz w:val="24"/>
          <w:szCs w:val="24"/>
        </w:rPr>
      </w:pPr>
    </w:p>
    <w:p w14:paraId="00393EBD" w14:textId="2DDC5D2D" w:rsidR="002F75DC" w:rsidRPr="00F419B9" w:rsidRDefault="002F75DC" w:rsidP="002F75DC">
      <w:pPr>
        <w:spacing w:after="0"/>
        <w:ind w:firstLine="720"/>
        <w:rPr>
          <w:rFonts w:ascii="Rockwell" w:hAnsi="Rockwell"/>
          <w:sz w:val="24"/>
          <w:szCs w:val="24"/>
        </w:rPr>
      </w:pPr>
      <w:r w:rsidRPr="00F419B9">
        <w:rPr>
          <w:rFonts w:ascii="Rockwell" w:hAnsi="Rockwell"/>
          <w:sz w:val="24"/>
          <w:szCs w:val="24"/>
        </w:rPr>
        <w:t xml:space="preserve">What did Jesus do? Look at verse 40.  </w:t>
      </w:r>
      <w:r w:rsidRPr="00F419B9">
        <w:rPr>
          <w:rFonts w:ascii="Rockwell" w:hAnsi="Rockwell"/>
          <w:sz w:val="24"/>
          <w:szCs w:val="24"/>
          <w:u w:val="single"/>
        </w:rPr>
        <w:t>“Then Jesus said, ‘Did I not tell you that if you believe, you will see the glory of God?’”</w:t>
      </w:r>
      <w:r w:rsidRPr="00F419B9">
        <w:rPr>
          <w:rFonts w:ascii="Rockwell" w:hAnsi="Rockwell"/>
          <w:sz w:val="24"/>
          <w:szCs w:val="24"/>
        </w:rPr>
        <w:t xml:space="preserve"> Jesus didn’t </w:t>
      </w:r>
      <w:proofErr w:type="gramStart"/>
      <w:r w:rsidRPr="00F419B9">
        <w:rPr>
          <w:rFonts w:ascii="Rockwell" w:hAnsi="Rockwell"/>
          <w:sz w:val="24"/>
          <w:szCs w:val="24"/>
        </w:rPr>
        <w:t>actually say</w:t>
      </w:r>
      <w:proofErr w:type="gramEnd"/>
      <w:r w:rsidRPr="00F419B9">
        <w:rPr>
          <w:rFonts w:ascii="Rockwell" w:hAnsi="Rockwell"/>
          <w:sz w:val="24"/>
          <w:szCs w:val="24"/>
        </w:rPr>
        <w:t xml:space="preserve"> to her, </w:t>
      </w:r>
      <w:r w:rsidRPr="00F419B9">
        <w:rPr>
          <w:rFonts w:ascii="Rockwell" w:hAnsi="Rockwell"/>
          <w:sz w:val="24"/>
          <w:szCs w:val="24"/>
          <w:u w:val="single"/>
        </w:rPr>
        <w:t>“If you believe, you will see the glory of God.”</w:t>
      </w:r>
      <w:r w:rsidRPr="00F419B9">
        <w:rPr>
          <w:rFonts w:ascii="Rockwell" w:hAnsi="Rockwell"/>
          <w:sz w:val="24"/>
          <w:szCs w:val="24"/>
        </w:rPr>
        <w:t xml:space="preserve"> But he did say to her earlier, </w:t>
      </w:r>
      <w:r w:rsidRPr="00F419B9">
        <w:rPr>
          <w:rFonts w:ascii="Rockwell" w:hAnsi="Rockwell"/>
          <w:sz w:val="24"/>
          <w:szCs w:val="24"/>
          <w:u w:val="single"/>
        </w:rPr>
        <w:t>“I am the resurrection and the life. The one who believes in me will live, even though they die; and whoever lives by believing in me will never die. Do you believe this?’”</w:t>
      </w:r>
      <w:r w:rsidRPr="00F419B9">
        <w:rPr>
          <w:rFonts w:ascii="Rockwell" w:hAnsi="Rockwell"/>
          <w:sz w:val="24"/>
          <w:szCs w:val="24"/>
        </w:rPr>
        <w:t xml:space="preserve"> (11:25,26) </w:t>
      </w:r>
      <w:r w:rsidR="00116F3E" w:rsidRPr="00F419B9">
        <w:rPr>
          <w:rFonts w:ascii="Rockwell" w:hAnsi="Rockwell"/>
          <w:sz w:val="24"/>
          <w:szCs w:val="24"/>
        </w:rPr>
        <w:t xml:space="preserve">Jesus highlighted </w:t>
      </w:r>
      <w:r w:rsidRPr="00F419B9">
        <w:rPr>
          <w:rFonts w:ascii="Rockwell" w:hAnsi="Rockwell"/>
          <w:sz w:val="24"/>
          <w:szCs w:val="24"/>
        </w:rPr>
        <w:t xml:space="preserve">the importance of our faith in </w:t>
      </w:r>
      <w:r w:rsidR="00116F3E" w:rsidRPr="00F419B9">
        <w:rPr>
          <w:rFonts w:ascii="Rockwell" w:hAnsi="Rockwell"/>
          <w:sz w:val="24"/>
          <w:szCs w:val="24"/>
        </w:rPr>
        <w:t xml:space="preserve">him </w:t>
      </w:r>
      <w:r w:rsidRPr="00F419B9">
        <w:rPr>
          <w:rFonts w:ascii="Rockwell" w:hAnsi="Rockwell"/>
          <w:sz w:val="24"/>
          <w:szCs w:val="24"/>
        </w:rPr>
        <w:t xml:space="preserve">in our day-to-day life. Our faith in Jesus is not just accepting the theological doctrine of the resurrection. It is to be personally united with Christ, </w:t>
      </w:r>
      <w:r w:rsidR="00C4724A" w:rsidRPr="00F419B9">
        <w:rPr>
          <w:rFonts w:ascii="Rockwell" w:hAnsi="Rockwell"/>
          <w:sz w:val="24"/>
          <w:szCs w:val="24"/>
        </w:rPr>
        <w:t xml:space="preserve">like </w:t>
      </w:r>
      <w:r w:rsidRPr="00F419B9">
        <w:rPr>
          <w:rFonts w:ascii="Rockwell" w:hAnsi="Rockwell"/>
          <w:sz w:val="24"/>
          <w:szCs w:val="24"/>
        </w:rPr>
        <w:t xml:space="preserve">a marriage relationship between Christ and us. Being legally married is not enough. We should live with him moment by moment, both in good and bad times. The Christian life may </w:t>
      </w:r>
      <w:r w:rsidR="00C4724A" w:rsidRPr="00F419B9">
        <w:rPr>
          <w:rFonts w:ascii="Rockwell" w:hAnsi="Rockwell"/>
          <w:sz w:val="24"/>
          <w:szCs w:val="24"/>
        </w:rPr>
        <w:t xml:space="preserve">not always be smooth but </w:t>
      </w:r>
      <w:r w:rsidRPr="00F419B9">
        <w:rPr>
          <w:rFonts w:ascii="Rockwell" w:hAnsi="Rockwell"/>
          <w:sz w:val="24"/>
          <w:szCs w:val="24"/>
        </w:rPr>
        <w:t xml:space="preserve">messy </w:t>
      </w:r>
      <w:r w:rsidR="00C4724A" w:rsidRPr="00F419B9">
        <w:rPr>
          <w:rFonts w:ascii="Rockwell" w:hAnsi="Rockwell"/>
          <w:sz w:val="24"/>
          <w:szCs w:val="24"/>
        </w:rPr>
        <w:t xml:space="preserve">from time to time </w:t>
      </w:r>
      <w:r w:rsidRPr="00F419B9">
        <w:rPr>
          <w:rFonts w:ascii="Rockwell" w:hAnsi="Rockwell"/>
          <w:sz w:val="24"/>
          <w:szCs w:val="24"/>
        </w:rPr>
        <w:t>due to our shortcomings</w:t>
      </w:r>
      <w:r w:rsidR="00E67979" w:rsidRPr="00F419B9">
        <w:rPr>
          <w:rFonts w:ascii="Rockwell" w:hAnsi="Rockwell"/>
          <w:sz w:val="24"/>
          <w:szCs w:val="24"/>
        </w:rPr>
        <w:t xml:space="preserve"> and </w:t>
      </w:r>
      <w:r w:rsidR="00854C0C" w:rsidRPr="00F419B9">
        <w:rPr>
          <w:rFonts w:ascii="Rockwell" w:hAnsi="Rockwell"/>
          <w:sz w:val="24"/>
          <w:szCs w:val="24"/>
        </w:rPr>
        <w:t>challenges in life. Y</w:t>
      </w:r>
      <w:r w:rsidRPr="00F419B9">
        <w:rPr>
          <w:rFonts w:ascii="Rockwell" w:hAnsi="Rockwell"/>
          <w:sz w:val="24"/>
          <w:szCs w:val="24"/>
        </w:rPr>
        <w:t>et we should never divorce from Christ.</w:t>
      </w:r>
      <w:r w:rsidR="00C4724A" w:rsidRPr="00F419B9">
        <w:rPr>
          <w:rFonts w:ascii="Rockwell" w:hAnsi="Rockwell"/>
          <w:sz w:val="24"/>
          <w:szCs w:val="24"/>
        </w:rPr>
        <w:t xml:space="preserve"> </w:t>
      </w:r>
      <w:r w:rsidR="00E67979" w:rsidRPr="00F419B9">
        <w:rPr>
          <w:rFonts w:ascii="Rockwell" w:hAnsi="Rockwell"/>
          <w:sz w:val="24"/>
          <w:szCs w:val="24"/>
        </w:rPr>
        <w:t xml:space="preserve">We should remain united with Christ. </w:t>
      </w:r>
    </w:p>
    <w:p w14:paraId="43EDB15C" w14:textId="77777777" w:rsidR="002F75DC" w:rsidRPr="003C6BFC" w:rsidRDefault="002F75DC" w:rsidP="002F75DC">
      <w:pPr>
        <w:spacing w:after="0"/>
        <w:ind w:firstLine="720"/>
        <w:rPr>
          <w:rFonts w:ascii="Rockwell" w:hAnsi="Rockwell"/>
          <w:sz w:val="32"/>
          <w:szCs w:val="32"/>
        </w:rPr>
      </w:pPr>
    </w:p>
    <w:p w14:paraId="1FC48BB8" w14:textId="3B9767CD" w:rsidR="002F75DC" w:rsidRPr="003C6BFC" w:rsidRDefault="002F75DC" w:rsidP="002F75DC">
      <w:pPr>
        <w:spacing w:after="0"/>
        <w:ind w:firstLine="720"/>
        <w:rPr>
          <w:rFonts w:ascii="Rockwell" w:hAnsi="Rockwell"/>
          <w:sz w:val="32"/>
          <w:szCs w:val="32"/>
        </w:rPr>
      </w:pPr>
      <w:r w:rsidRPr="003C6BFC">
        <w:rPr>
          <w:rFonts w:ascii="Rockwell" w:hAnsi="Rockwell"/>
          <w:sz w:val="32"/>
          <w:szCs w:val="32"/>
        </w:rPr>
        <w:t>Christ, the Son of God, became a man to be with us now and forever and give us everlasting life. We may try to do many things, but our priority is to always remain in him, and he remains in us. That’s what it means to believe. It reminds us of what he said to his followers</w:t>
      </w:r>
      <w:r w:rsidR="002957C6" w:rsidRPr="003C6BFC">
        <w:rPr>
          <w:rFonts w:ascii="Rockwell" w:hAnsi="Rockwell"/>
          <w:sz w:val="32"/>
          <w:szCs w:val="32"/>
        </w:rPr>
        <w:t>. First, Jesus said in John 6:</w:t>
      </w:r>
      <w:r w:rsidR="0075407E" w:rsidRPr="003C6BFC">
        <w:rPr>
          <w:rFonts w:ascii="Rockwell" w:hAnsi="Rockwell"/>
          <w:sz w:val="32"/>
          <w:szCs w:val="32"/>
        </w:rPr>
        <w:t xml:space="preserve">29, </w:t>
      </w:r>
      <w:r w:rsidR="0075407E" w:rsidRPr="003C6BFC">
        <w:rPr>
          <w:rFonts w:ascii="Rockwell" w:hAnsi="Rockwell"/>
          <w:sz w:val="32"/>
          <w:szCs w:val="32"/>
          <w:u w:val="single"/>
        </w:rPr>
        <w:t>“The work of God is this; to believe the one he has sent.”</w:t>
      </w:r>
      <w:r w:rsidR="0075407E" w:rsidRPr="003C6BFC">
        <w:rPr>
          <w:rFonts w:ascii="Rockwell" w:hAnsi="Rockwell"/>
          <w:sz w:val="32"/>
          <w:szCs w:val="32"/>
        </w:rPr>
        <w:t xml:space="preserve"> </w:t>
      </w:r>
      <w:r w:rsidR="00FA07AF" w:rsidRPr="003C6BFC">
        <w:rPr>
          <w:rFonts w:ascii="Rockwell" w:hAnsi="Rockwell"/>
          <w:sz w:val="32"/>
          <w:szCs w:val="32"/>
        </w:rPr>
        <w:t xml:space="preserve">In </w:t>
      </w:r>
      <w:r w:rsidRPr="003C6BFC">
        <w:rPr>
          <w:rFonts w:ascii="Rockwell" w:hAnsi="Rockwell"/>
          <w:sz w:val="32"/>
          <w:szCs w:val="32"/>
        </w:rPr>
        <w:t xml:space="preserve">John 6:35 and 53-55, </w:t>
      </w:r>
      <w:r w:rsidRPr="003C6BFC">
        <w:rPr>
          <w:rFonts w:ascii="Rockwell" w:hAnsi="Rockwell"/>
          <w:sz w:val="32"/>
          <w:szCs w:val="32"/>
          <w:u w:val="single"/>
        </w:rPr>
        <w:t xml:space="preserve">“I am the bread of life. Whoever comes to me will never go hungry, and whoever believes in me will never be thirsty. Very truly I tell you, unless you eat the flesh of the Son </w:t>
      </w:r>
      <w:r w:rsidRPr="003C6BFC">
        <w:rPr>
          <w:rFonts w:ascii="Rockwell" w:hAnsi="Rockwell"/>
          <w:sz w:val="32"/>
          <w:szCs w:val="32"/>
          <w:u w:val="single"/>
        </w:rPr>
        <w:lastRenderedPageBreak/>
        <w:t xml:space="preserve">of Man and drink his blood, you have no life in you. Whoever eats my flesh and </w:t>
      </w:r>
      <w:proofErr w:type="spellStart"/>
      <w:r w:rsidRPr="003C6BFC">
        <w:rPr>
          <w:rFonts w:ascii="Rockwell" w:hAnsi="Rockwell"/>
          <w:sz w:val="32"/>
          <w:szCs w:val="32"/>
          <w:u w:val="single"/>
        </w:rPr>
        <w:t>drins</w:t>
      </w:r>
      <w:proofErr w:type="spellEnd"/>
      <w:r w:rsidRPr="003C6BFC">
        <w:rPr>
          <w:rFonts w:ascii="Rockwell" w:hAnsi="Rockwell"/>
          <w:sz w:val="32"/>
          <w:szCs w:val="32"/>
          <w:u w:val="single"/>
        </w:rPr>
        <w:t xml:space="preserve"> my blood has eternal life, and I will raise them up at the last day. For my flesh is real food, and my blood is real drink.”</w:t>
      </w:r>
      <w:r w:rsidRPr="003C6BFC">
        <w:rPr>
          <w:rFonts w:ascii="Rockwell" w:hAnsi="Rockwell"/>
          <w:sz w:val="32"/>
          <w:szCs w:val="32"/>
        </w:rPr>
        <w:t xml:space="preserve"> </w:t>
      </w:r>
      <w:r w:rsidR="00F3177C" w:rsidRPr="003C6BFC">
        <w:rPr>
          <w:rFonts w:ascii="Rockwell" w:hAnsi="Rockwell"/>
          <w:sz w:val="32"/>
          <w:szCs w:val="32"/>
        </w:rPr>
        <w:t xml:space="preserve">We need to </w:t>
      </w:r>
      <w:proofErr w:type="gramStart"/>
      <w:r w:rsidR="00F3177C" w:rsidRPr="003C6BFC">
        <w:rPr>
          <w:rFonts w:ascii="Rockwell" w:hAnsi="Rockwell"/>
          <w:sz w:val="32"/>
          <w:szCs w:val="32"/>
        </w:rPr>
        <w:t>eat</w:t>
      </w:r>
      <w:proofErr w:type="gramEnd"/>
      <w:r w:rsidR="00F3177C" w:rsidRPr="003C6BFC">
        <w:rPr>
          <w:rFonts w:ascii="Rockwell" w:hAnsi="Rockwell"/>
          <w:sz w:val="32"/>
          <w:szCs w:val="32"/>
        </w:rPr>
        <w:t xml:space="preserve"> Jesus’ body and drink his blood every day to be spiritually health</w:t>
      </w:r>
      <w:r w:rsidR="00C961C9" w:rsidRPr="003C6BFC">
        <w:rPr>
          <w:rFonts w:ascii="Rockwell" w:hAnsi="Rockwell"/>
          <w:sz w:val="32"/>
          <w:szCs w:val="32"/>
        </w:rPr>
        <w:t xml:space="preserve">y. That’s the work of God. </w:t>
      </w:r>
    </w:p>
    <w:p w14:paraId="34B77E84" w14:textId="62E7F11B" w:rsidR="002F75DC" w:rsidRPr="003C6BFC" w:rsidRDefault="002F75DC" w:rsidP="002F75DC">
      <w:pPr>
        <w:spacing w:after="0"/>
        <w:ind w:firstLine="720"/>
        <w:rPr>
          <w:rFonts w:ascii="Rockwell" w:hAnsi="Rockwell"/>
          <w:sz w:val="32"/>
          <w:szCs w:val="32"/>
        </w:rPr>
      </w:pPr>
    </w:p>
    <w:p w14:paraId="77198D52" w14:textId="09D906AD" w:rsidR="002F75DC" w:rsidRPr="003C6BFC" w:rsidRDefault="002F75DC" w:rsidP="002F75DC">
      <w:pPr>
        <w:spacing w:after="0"/>
        <w:ind w:firstLine="720"/>
        <w:rPr>
          <w:rFonts w:ascii="Rockwell" w:hAnsi="Rockwell"/>
          <w:sz w:val="32"/>
          <w:szCs w:val="32"/>
        </w:rPr>
      </w:pPr>
      <w:r w:rsidRPr="003C6BFC">
        <w:rPr>
          <w:rFonts w:ascii="Rockwell" w:hAnsi="Rockwell"/>
          <w:sz w:val="32"/>
          <w:szCs w:val="32"/>
        </w:rPr>
        <w:t xml:space="preserve">Look at verses 41 and 42. </w:t>
      </w:r>
      <w:r w:rsidRPr="003C6BFC">
        <w:rPr>
          <w:rFonts w:ascii="Rockwell" w:hAnsi="Rockwell"/>
          <w:sz w:val="32"/>
          <w:szCs w:val="32"/>
          <w:u w:val="single"/>
        </w:rPr>
        <w:t>“So they took away the stone. Then Jesus looked up and said, ‘Father, I thank you that you heard me. I knew that you always hear me, but I said this for the benefit of the people standing here, that they may believe that you sent me.’”</w:t>
      </w:r>
      <w:r w:rsidRPr="003C6BFC">
        <w:rPr>
          <w:rFonts w:ascii="Rockwell" w:hAnsi="Rockwell"/>
          <w:sz w:val="32"/>
          <w:szCs w:val="32"/>
        </w:rPr>
        <w:t xml:space="preserve"> Jesus didn’t have to pray to raise the dead man Lazarus. Yet, he did pray in front of everyone so that people may believe that he was the one whom God had sent, the Messiah. </w:t>
      </w:r>
    </w:p>
    <w:p w14:paraId="05810128" w14:textId="411620FD" w:rsidR="002F75DC" w:rsidRPr="003C6BFC" w:rsidRDefault="002F75DC" w:rsidP="002F75DC">
      <w:pPr>
        <w:spacing w:after="0"/>
        <w:ind w:firstLine="720"/>
        <w:rPr>
          <w:rFonts w:ascii="Rockwell" w:hAnsi="Rockwell"/>
          <w:sz w:val="32"/>
          <w:szCs w:val="32"/>
        </w:rPr>
      </w:pPr>
    </w:p>
    <w:p w14:paraId="4400B7E5" w14:textId="45A3F6E7" w:rsidR="00F3177C" w:rsidRPr="003C6BFC" w:rsidRDefault="002F75DC" w:rsidP="002F75DC">
      <w:pPr>
        <w:spacing w:after="0"/>
        <w:ind w:firstLine="720"/>
        <w:rPr>
          <w:rFonts w:ascii="Rockwell" w:hAnsi="Rockwell"/>
          <w:sz w:val="32"/>
          <w:szCs w:val="32"/>
        </w:rPr>
      </w:pPr>
      <w:r w:rsidRPr="003C6BFC">
        <w:rPr>
          <w:rFonts w:ascii="Rockwell" w:hAnsi="Rockwell"/>
          <w:sz w:val="32"/>
          <w:szCs w:val="32"/>
        </w:rPr>
        <w:t xml:space="preserve">Look at verse 43. </w:t>
      </w:r>
      <w:r w:rsidRPr="003C6BFC">
        <w:rPr>
          <w:rFonts w:ascii="Rockwell" w:hAnsi="Rockwell"/>
          <w:sz w:val="32"/>
          <w:szCs w:val="32"/>
          <w:u w:val="single"/>
        </w:rPr>
        <w:t>“When he had said this, Jesus called in a loud voice, ‘Lazarus, come out!’”</w:t>
      </w:r>
      <w:r w:rsidRPr="003C6BFC">
        <w:rPr>
          <w:rFonts w:ascii="Rockwell" w:hAnsi="Rockwell"/>
          <w:sz w:val="32"/>
          <w:szCs w:val="32"/>
        </w:rPr>
        <w:t xml:space="preserve"> Most of us believe that Jesus was able to raise the dead. But the people who gathered there, including Mary, Martha, the Jews, and even his followers, </w:t>
      </w:r>
      <w:r w:rsidR="00F3177C" w:rsidRPr="003C6BFC">
        <w:rPr>
          <w:rFonts w:ascii="Rockwell" w:hAnsi="Rockwell"/>
          <w:sz w:val="32"/>
          <w:szCs w:val="32"/>
        </w:rPr>
        <w:t>were clueless</w:t>
      </w:r>
      <w:r w:rsidRPr="003C6BFC">
        <w:rPr>
          <w:rFonts w:ascii="Rockwell" w:hAnsi="Rockwell"/>
          <w:sz w:val="32"/>
          <w:szCs w:val="32"/>
        </w:rPr>
        <w:t>. Lazarus’ body was decaying with the terrible smell of death. Everyone there probably felt like being buried in the tomb of Lazarus. So when Jesus cried out, “</w:t>
      </w:r>
      <w:r w:rsidRPr="003C6BFC">
        <w:rPr>
          <w:rFonts w:ascii="Rockwell" w:hAnsi="Rockwell"/>
          <w:sz w:val="32"/>
          <w:szCs w:val="32"/>
          <w:u w:val="single"/>
        </w:rPr>
        <w:t>Lazarus, come out!”</w:t>
      </w:r>
      <w:r w:rsidRPr="003C6BFC">
        <w:rPr>
          <w:rFonts w:ascii="Rockwell" w:hAnsi="Rockwell"/>
          <w:sz w:val="32"/>
          <w:szCs w:val="32"/>
        </w:rPr>
        <w:t xml:space="preserve"> most of them thought it was a ridiculous thing to say. But what happened? Look at verse 44. </w:t>
      </w:r>
      <w:r w:rsidRPr="003C6BFC">
        <w:rPr>
          <w:rFonts w:ascii="Rockwell" w:hAnsi="Rockwell"/>
          <w:sz w:val="32"/>
          <w:szCs w:val="32"/>
          <w:u w:val="single"/>
        </w:rPr>
        <w:t>“The dead man came out, his hands and feet wrapped with strips of linen, and a cloth around his face. Jesus  said to them, ‘Take off the grave clothes and let him go.’”</w:t>
      </w:r>
      <w:r w:rsidRPr="003C6BFC">
        <w:rPr>
          <w:rFonts w:ascii="Rockwell" w:hAnsi="Rockwell"/>
          <w:sz w:val="32"/>
          <w:szCs w:val="32"/>
        </w:rPr>
        <w:t xml:space="preserve"> </w:t>
      </w:r>
      <w:r w:rsidR="00F3177C" w:rsidRPr="003C6BFC">
        <w:rPr>
          <w:rFonts w:ascii="Rockwell" w:hAnsi="Rockwell"/>
          <w:sz w:val="32"/>
          <w:szCs w:val="32"/>
        </w:rPr>
        <w:t xml:space="preserve">What an incredible miracle it was! </w:t>
      </w:r>
    </w:p>
    <w:p w14:paraId="6DE1ADBC" w14:textId="77777777" w:rsidR="00F3177C" w:rsidRPr="003C6BFC" w:rsidRDefault="00F3177C" w:rsidP="002F75DC">
      <w:pPr>
        <w:spacing w:after="0"/>
        <w:ind w:firstLine="720"/>
        <w:rPr>
          <w:rFonts w:ascii="Rockwell" w:hAnsi="Rockwell"/>
          <w:sz w:val="32"/>
          <w:szCs w:val="32"/>
        </w:rPr>
      </w:pPr>
    </w:p>
    <w:p w14:paraId="49270393" w14:textId="5290C1A2" w:rsidR="002F75DC" w:rsidRPr="003C6BFC" w:rsidRDefault="00F3177C" w:rsidP="00F3177C">
      <w:pPr>
        <w:spacing w:after="0"/>
        <w:ind w:firstLine="720"/>
        <w:rPr>
          <w:rFonts w:ascii="Rockwell" w:hAnsi="Rockwell"/>
          <w:sz w:val="32"/>
          <w:szCs w:val="32"/>
        </w:rPr>
      </w:pPr>
      <w:r w:rsidRPr="003C6BFC">
        <w:rPr>
          <w:rFonts w:ascii="Rockwell" w:hAnsi="Rockwell"/>
          <w:sz w:val="32"/>
          <w:szCs w:val="32"/>
        </w:rPr>
        <w:t xml:space="preserve">What lesson should we take from this passage? </w:t>
      </w:r>
      <w:r w:rsidR="002F75DC" w:rsidRPr="003C6BFC">
        <w:rPr>
          <w:rFonts w:ascii="Rockwell" w:hAnsi="Rockwell"/>
          <w:sz w:val="32"/>
          <w:szCs w:val="32"/>
        </w:rPr>
        <w:t xml:space="preserve">Even though we are not physically dead, we can identify ourselves with Lazarus lying dead in the tomb or with those who gathered </w:t>
      </w:r>
      <w:r w:rsidR="002F75DC" w:rsidRPr="003C6BFC">
        <w:rPr>
          <w:rFonts w:ascii="Rockwell" w:hAnsi="Rockwell"/>
          <w:sz w:val="32"/>
          <w:szCs w:val="32"/>
        </w:rPr>
        <w:lastRenderedPageBreak/>
        <w:t xml:space="preserve">there helplessly in sorrow, overcome by the power of death. But this event demonstrates that death has no </w:t>
      </w:r>
      <w:r w:rsidR="00AF4AAE" w:rsidRPr="003C6BFC">
        <w:rPr>
          <w:rFonts w:ascii="Rockwell" w:hAnsi="Rockwell"/>
          <w:sz w:val="32"/>
          <w:szCs w:val="32"/>
        </w:rPr>
        <w:t>control</w:t>
      </w:r>
      <w:r w:rsidR="002F75DC" w:rsidRPr="003C6BFC">
        <w:rPr>
          <w:rFonts w:ascii="Rockwell" w:hAnsi="Rockwell"/>
          <w:sz w:val="32"/>
          <w:szCs w:val="32"/>
        </w:rPr>
        <w:t xml:space="preserve"> over us in Christ Jesus. Jesus is the resurrection and the life. So whoever believes in Jesus will never die even though they physically die. And whoever lives by believing in him will never die. </w:t>
      </w:r>
    </w:p>
    <w:p w14:paraId="072356CD" w14:textId="71C5B722" w:rsidR="002F75DC" w:rsidRPr="003C6BFC" w:rsidRDefault="002F75DC" w:rsidP="002F75DC">
      <w:pPr>
        <w:spacing w:after="0"/>
        <w:ind w:firstLine="720"/>
        <w:rPr>
          <w:rFonts w:ascii="Rockwell" w:hAnsi="Rockwell"/>
          <w:sz w:val="32"/>
          <w:szCs w:val="32"/>
        </w:rPr>
      </w:pPr>
    </w:p>
    <w:p w14:paraId="490F8A30" w14:textId="6E3B5E87" w:rsidR="002F75DC" w:rsidRPr="003C6BFC" w:rsidRDefault="002F75DC" w:rsidP="002F75DC">
      <w:pPr>
        <w:spacing w:after="0"/>
        <w:ind w:firstLine="720"/>
        <w:rPr>
          <w:rFonts w:ascii="Rockwell" w:hAnsi="Rockwell"/>
          <w:sz w:val="32"/>
          <w:szCs w:val="32"/>
        </w:rPr>
      </w:pPr>
      <w:r w:rsidRPr="003C6BFC">
        <w:rPr>
          <w:rFonts w:ascii="Rockwell" w:hAnsi="Rockwell"/>
          <w:sz w:val="32"/>
          <w:szCs w:val="32"/>
        </w:rPr>
        <w:t xml:space="preserve">As I mentioned earlier, I </w:t>
      </w:r>
      <w:r w:rsidR="00327D63" w:rsidRPr="003C6BFC">
        <w:rPr>
          <w:rFonts w:ascii="Rockwell" w:hAnsi="Rockwell"/>
          <w:sz w:val="32"/>
          <w:szCs w:val="32"/>
        </w:rPr>
        <w:t xml:space="preserve">admit to </w:t>
      </w:r>
      <w:r w:rsidRPr="003C6BFC">
        <w:rPr>
          <w:rFonts w:ascii="Rockwell" w:hAnsi="Rockwell"/>
          <w:sz w:val="32"/>
          <w:szCs w:val="32"/>
        </w:rPr>
        <w:t>act</w:t>
      </w:r>
      <w:r w:rsidR="00327D63" w:rsidRPr="003C6BFC">
        <w:rPr>
          <w:rFonts w:ascii="Rockwell" w:hAnsi="Rockwell"/>
          <w:sz w:val="32"/>
          <w:szCs w:val="32"/>
        </w:rPr>
        <w:t xml:space="preserve">ing </w:t>
      </w:r>
      <w:r w:rsidRPr="003C6BFC">
        <w:rPr>
          <w:rFonts w:ascii="Rockwell" w:hAnsi="Rockwell"/>
          <w:sz w:val="32"/>
          <w:szCs w:val="32"/>
        </w:rPr>
        <w:t>like a grumpy old</w:t>
      </w:r>
      <w:r w:rsidR="007D4D92" w:rsidRPr="003C6BFC">
        <w:rPr>
          <w:rFonts w:ascii="Rockwell" w:hAnsi="Rockwell"/>
          <w:sz w:val="32"/>
          <w:szCs w:val="32"/>
        </w:rPr>
        <w:t>er</w:t>
      </w:r>
      <w:r w:rsidRPr="003C6BFC">
        <w:rPr>
          <w:rFonts w:ascii="Rockwell" w:hAnsi="Rockwell"/>
          <w:sz w:val="32"/>
          <w:szCs w:val="32"/>
        </w:rPr>
        <w:t xml:space="preserve"> man </w:t>
      </w:r>
      <w:r w:rsidR="00327D63" w:rsidRPr="003C6BFC">
        <w:rPr>
          <w:rFonts w:ascii="Rockwell" w:hAnsi="Rockwell"/>
          <w:sz w:val="32"/>
          <w:szCs w:val="32"/>
        </w:rPr>
        <w:t>from time to time</w:t>
      </w:r>
      <w:r w:rsidRPr="003C6BFC">
        <w:rPr>
          <w:rFonts w:ascii="Rockwell" w:hAnsi="Rockwell"/>
          <w:sz w:val="32"/>
          <w:szCs w:val="32"/>
        </w:rPr>
        <w:t xml:space="preserve">, even after the retreat. </w:t>
      </w:r>
      <w:r w:rsidR="009E5791" w:rsidRPr="003C6BFC">
        <w:rPr>
          <w:rFonts w:ascii="Rockwell" w:hAnsi="Rockwell"/>
          <w:sz w:val="32"/>
          <w:szCs w:val="32"/>
        </w:rPr>
        <w:t xml:space="preserve">Of course, </w:t>
      </w:r>
      <w:r w:rsidRPr="003C6BFC">
        <w:rPr>
          <w:rFonts w:ascii="Rockwell" w:hAnsi="Rockwell"/>
          <w:sz w:val="32"/>
          <w:szCs w:val="32"/>
        </w:rPr>
        <w:t>I was thankful for God’s blessing through beautiful messages and other programs during the retreat. At first, I thought I was cranky because of my tiredness. Then I realized a deeper reason for my grumpiness. I</w:t>
      </w:r>
      <w:r w:rsidR="00430C01" w:rsidRPr="003C6BFC">
        <w:rPr>
          <w:rFonts w:ascii="Rockwell" w:hAnsi="Rockwell"/>
          <w:sz w:val="32"/>
          <w:szCs w:val="32"/>
        </w:rPr>
        <w:t xml:space="preserve">n my subconsciousness, I had a sense of </w:t>
      </w:r>
      <w:r w:rsidRPr="003C6BFC">
        <w:rPr>
          <w:rFonts w:ascii="Rockwell" w:hAnsi="Rockwell"/>
          <w:sz w:val="32"/>
          <w:szCs w:val="32"/>
        </w:rPr>
        <w:t>entitle</w:t>
      </w:r>
      <w:r w:rsidR="00430C01" w:rsidRPr="003C6BFC">
        <w:rPr>
          <w:rFonts w:ascii="Rockwell" w:hAnsi="Rockwell"/>
          <w:sz w:val="32"/>
          <w:szCs w:val="32"/>
        </w:rPr>
        <w:t xml:space="preserve">ment </w:t>
      </w:r>
      <w:r w:rsidRPr="003C6BFC">
        <w:rPr>
          <w:rFonts w:ascii="Rockwell" w:hAnsi="Rockwell"/>
          <w:sz w:val="32"/>
          <w:szCs w:val="32"/>
        </w:rPr>
        <w:t>t</w:t>
      </w:r>
      <w:r w:rsidR="00430C01" w:rsidRPr="003C6BFC">
        <w:rPr>
          <w:rFonts w:ascii="Rockwell" w:hAnsi="Rockwell"/>
          <w:sz w:val="32"/>
          <w:szCs w:val="32"/>
        </w:rPr>
        <w:t>hat I deserved cer</w:t>
      </w:r>
      <w:r w:rsidRPr="003C6BFC">
        <w:rPr>
          <w:rFonts w:ascii="Rockwell" w:hAnsi="Rockwell"/>
          <w:sz w:val="32"/>
          <w:szCs w:val="32"/>
        </w:rPr>
        <w:t>tain blessings, recognition, and comfort</w:t>
      </w:r>
      <w:r w:rsidR="00430C01" w:rsidRPr="003C6BFC">
        <w:rPr>
          <w:rFonts w:ascii="Rockwell" w:hAnsi="Rockwell"/>
          <w:sz w:val="32"/>
          <w:szCs w:val="32"/>
        </w:rPr>
        <w:t>, especially</w:t>
      </w:r>
      <w:r w:rsidRPr="003C6BFC">
        <w:rPr>
          <w:rFonts w:ascii="Rockwell" w:hAnsi="Rockwell"/>
          <w:sz w:val="32"/>
          <w:szCs w:val="32"/>
        </w:rPr>
        <w:t xml:space="preserve"> in my older age. </w:t>
      </w:r>
      <w:r w:rsidR="006C6D36" w:rsidRPr="003C6BFC">
        <w:rPr>
          <w:rFonts w:ascii="Rockwell" w:hAnsi="Rockwell"/>
          <w:sz w:val="32"/>
          <w:szCs w:val="32"/>
        </w:rPr>
        <w:t xml:space="preserve">I became grumpy and disgraceful </w:t>
      </w:r>
      <w:proofErr w:type="gramStart"/>
      <w:r w:rsidR="006C6D36" w:rsidRPr="003C6BFC">
        <w:rPr>
          <w:rFonts w:ascii="Rockwell" w:hAnsi="Rockwell"/>
          <w:sz w:val="32"/>
          <w:szCs w:val="32"/>
        </w:rPr>
        <w:t>as long as</w:t>
      </w:r>
      <w:proofErr w:type="gramEnd"/>
      <w:r w:rsidR="006C6D36" w:rsidRPr="003C6BFC">
        <w:rPr>
          <w:rFonts w:ascii="Rockwell" w:hAnsi="Rockwell"/>
          <w:sz w:val="32"/>
          <w:szCs w:val="32"/>
        </w:rPr>
        <w:t xml:space="preserve"> I held on to this sense of entitlement</w:t>
      </w:r>
      <w:r w:rsidRPr="003C6BFC">
        <w:rPr>
          <w:rFonts w:ascii="Rockwell" w:hAnsi="Rockwell"/>
          <w:sz w:val="32"/>
          <w:szCs w:val="32"/>
        </w:rPr>
        <w:t xml:space="preserve">. </w:t>
      </w:r>
      <w:r w:rsidR="005C176F" w:rsidRPr="003C6BFC">
        <w:rPr>
          <w:rFonts w:ascii="Rockwell" w:hAnsi="Rockwell"/>
          <w:sz w:val="32"/>
          <w:szCs w:val="32"/>
        </w:rPr>
        <w:t xml:space="preserve">So </w:t>
      </w:r>
      <w:r w:rsidRPr="003C6BFC">
        <w:rPr>
          <w:rFonts w:ascii="Rockwell" w:hAnsi="Rockwell"/>
          <w:sz w:val="32"/>
          <w:szCs w:val="32"/>
        </w:rPr>
        <w:t xml:space="preserve">I </w:t>
      </w:r>
      <w:r w:rsidR="005C176F" w:rsidRPr="003C6BFC">
        <w:rPr>
          <w:rFonts w:ascii="Rockwell" w:hAnsi="Rockwell"/>
          <w:sz w:val="32"/>
          <w:szCs w:val="32"/>
        </w:rPr>
        <w:t xml:space="preserve">immediately </w:t>
      </w:r>
      <w:r w:rsidRPr="003C6BFC">
        <w:rPr>
          <w:rFonts w:ascii="Rockwell" w:hAnsi="Rockwell"/>
          <w:sz w:val="32"/>
          <w:szCs w:val="32"/>
        </w:rPr>
        <w:t xml:space="preserve">repented the sense of entitlement, </w:t>
      </w:r>
      <w:r w:rsidR="005C176F" w:rsidRPr="003C6BFC">
        <w:rPr>
          <w:rFonts w:ascii="Rockwell" w:hAnsi="Rockwell"/>
          <w:sz w:val="32"/>
          <w:szCs w:val="32"/>
        </w:rPr>
        <w:t xml:space="preserve">and </w:t>
      </w:r>
      <w:r w:rsidRPr="003C6BFC">
        <w:rPr>
          <w:rFonts w:ascii="Rockwell" w:hAnsi="Rockwell"/>
          <w:sz w:val="32"/>
          <w:szCs w:val="32"/>
        </w:rPr>
        <w:t>God restored the joy and peace in my heart.</w:t>
      </w:r>
      <w:r w:rsidR="005C176F" w:rsidRPr="003C6BFC">
        <w:rPr>
          <w:rFonts w:ascii="Rockwell" w:hAnsi="Rockwell"/>
          <w:sz w:val="32"/>
          <w:szCs w:val="32"/>
        </w:rPr>
        <w:t xml:space="preserve"> I became fully alive again. Than</w:t>
      </w:r>
      <w:r w:rsidR="00C97B92" w:rsidRPr="003C6BFC">
        <w:rPr>
          <w:rFonts w:ascii="Rockwell" w:hAnsi="Rockwell"/>
          <w:sz w:val="32"/>
          <w:szCs w:val="32"/>
        </w:rPr>
        <w:t xml:space="preserve">k God. </w:t>
      </w:r>
      <w:r w:rsidRPr="003C6BFC">
        <w:rPr>
          <w:rFonts w:ascii="Rockwell" w:hAnsi="Rockwell"/>
          <w:sz w:val="32"/>
          <w:szCs w:val="32"/>
        </w:rPr>
        <w:t xml:space="preserve"> </w:t>
      </w:r>
    </w:p>
    <w:p w14:paraId="1C1EDCB2" w14:textId="6705471E" w:rsidR="002F75DC" w:rsidRPr="003C6BFC" w:rsidRDefault="002F75DC" w:rsidP="002F75DC">
      <w:pPr>
        <w:spacing w:after="0"/>
        <w:ind w:firstLine="720"/>
        <w:rPr>
          <w:rFonts w:ascii="Rockwell" w:hAnsi="Rockwell"/>
          <w:sz w:val="32"/>
          <w:szCs w:val="32"/>
        </w:rPr>
      </w:pPr>
    </w:p>
    <w:p w14:paraId="20D88B91" w14:textId="5708DFA4" w:rsidR="002F75DC" w:rsidRPr="003C6BFC" w:rsidRDefault="002F75DC" w:rsidP="004A5648">
      <w:pPr>
        <w:spacing w:after="0"/>
        <w:ind w:firstLine="720"/>
        <w:rPr>
          <w:rFonts w:ascii="Rockwell" w:hAnsi="Rockwell"/>
          <w:sz w:val="32"/>
          <w:szCs w:val="32"/>
        </w:rPr>
      </w:pPr>
      <w:r w:rsidRPr="003C6BFC">
        <w:rPr>
          <w:rFonts w:ascii="Rockwell" w:hAnsi="Rockwell"/>
          <w:sz w:val="32"/>
          <w:szCs w:val="32"/>
        </w:rPr>
        <w:t>As God’s children, we are supposed to experience fresh and new life through Christ Jesus. If not, we must know that something might block our heart</w:t>
      </w:r>
      <w:r w:rsidR="0018318E" w:rsidRPr="003C6BFC">
        <w:rPr>
          <w:rFonts w:ascii="Rockwell" w:hAnsi="Rockwell"/>
          <w:sz w:val="32"/>
          <w:szCs w:val="32"/>
        </w:rPr>
        <w:t>s</w:t>
      </w:r>
      <w:r w:rsidRPr="003C6BFC">
        <w:rPr>
          <w:rFonts w:ascii="Rockwell" w:hAnsi="Rockwell"/>
          <w:sz w:val="32"/>
          <w:szCs w:val="32"/>
        </w:rPr>
        <w:t xml:space="preserve"> and make </w:t>
      </w:r>
      <w:r w:rsidR="0018318E" w:rsidRPr="003C6BFC">
        <w:rPr>
          <w:rFonts w:ascii="Rockwell" w:hAnsi="Rockwell"/>
          <w:sz w:val="32"/>
          <w:szCs w:val="32"/>
        </w:rPr>
        <w:t>them</w:t>
      </w:r>
      <w:r w:rsidR="00C97B92" w:rsidRPr="003C6BFC">
        <w:rPr>
          <w:rFonts w:ascii="Rockwell" w:hAnsi="Rockwell"/>
          <w:sz w:val="32"/>
          <w:szCs w:val="32"/>
        </w:rPr>
        <w:t xml:space="preserve"> </w:t>
      </w:r>
      <w:r w:rsidRPr="003C6BFC">
        <w:rPr>
          <w:rFonts w:ascii="Rockwell" w:hAnsi="Rockwell"/>
          <w:sz w:val="32"/>
          <w:szCs w:val="32"/>
        </w:rPr>
        <w:t xml:space="preserve">like a tomb with the smell of death. Some of us might still hold grudges against someone, not letting that person go free. Some might remain in self-pity, thinking they are the everlasting victims and losers. Others might try to save their reputation rather than following God’s way and truth. Some harden their hearts not to be hurt again. No matter the good reasons we might have, we can only smell death within us when we don’t allow the life of Jesus to enter our hearts. </w:t>
      </w:r>
      <w:r w:rsidR="007A3C30" w:rsidRPr="003C6BFC">
        <w:rPr>
          <w:rFonts w:ascii="Rockwell" w:hAnsi="Rockwell"/>
          <w:sz w:val="32"/>
          <w:szCs w:val="32"/>
        </w:rPr>
        <w:t xml:space="preserve">We may </w:t>
      </w:r>
      <w:r w:rsidRPr="003C6BFC">
        <w:rPr>
          <w:rFonts w:ascii="Rockwell" w:hAnsi="Rockwell"/>
          <w:sz w:val="32"/>
          <w:szCs w:val="32"/>
        </w:rPr>
        <w:t xml:space="preserve">not be aware of the death smell in us. </w:t>
      </w:r>
      <w:r w:rsidR="0085671C" w:rsidRPr="003C6BFC">
        <w:rPr>
          <w:rFonts w:ascii="Rockwell" w:hAnsi="Rockwell"/>
          <w:sz w:val="32"/>
          <w:szCs w:val="32"/>
        </w:rPr>
        <w:t xml:space="preserve">Or we might be in denial. </w:t>
      </w:r>
      <w:r w:rsidRPr="003C6BFC">
        <w:rPr>
          <w:rFonts w:ascii="Rockwell" w:hAnsi="Rockwell"/>
          <w:sz w:val="32"/>
          <w:szCs w:val="32"/>
        </w:rPr>
        <w:t xml:space="preserve">But God knows it, and people around us also know it. God does not want </w:t>
      </w:r>
      <w:r w:rsidR="0085671C" w:rsidRPr="003C6BFC">
        <w:rPr>
          <w:rFonts w:ascii="Rockwell" w:hAnsi="Rockwell"/>
          <w:sz w:val="32"/>
          <w:szCs w:val="32"/>
        </w:rPr>
        <w:t xml:space="preserve">any of </w:t>
      </w:r>
      <w:r w:rsidRPr="003C6BFC">
        <w:rPr>
          <w:rFonts w:ascii="Rockwell" w:hAnsi="Rockwell"/>
          <w:sz w:val="32"/>
          <w:szCs w:val="32"/>
        </w:rPr>
        <w:t xml:space="preserve">his </w:t>
      </w:r>
      <w:r w:rsidRPr="003C6BFC">
        <w:rPr>
          <w:rFonts w:ascii="Rockwell" w:hAnsi="Rockwell"/>
          <w:sz w:val="32"/>
          <w:szCs w:val="32"/>
        </w:rPr>
        <w:lastRenderedPageBreak/>
        <w:t xml:space="preserve">children to remain victims but for everyone to be victors. </w:t>
      </w:r>
      <w:r w:rsidR="001C5289" w:rsidRPr="003C6BFC">
        <w:rPr>
          <w:rFonts w:ascii="Rockwell" w:hAnsi="Rockwell"/>
          <w:sz w:val="32"/>
          <w:szCs w:val="32"/>
        </w:rPr>
        <w:t xml:space="preserve">We need to </w:t>
      </w:r>
      <w:r w:rsidR="00D1212E" w:rsidRPr="003C6BFC">
        <w:rPr>
          <w:rFonts w:ascii="Rockwell" w:hAnsi="Rockwell"/>
          <w:sz w:val="32"/>
          <w:szCs w:val="32"/>
        </w:rPr>
        <w:t xml:space="preserve">recognize the stone that </w:t>
      </w:r>
      <w:r w:rsidR="001C5289" w:rsidRPr="003C6BFC">
        <w:rPr>
          <w:rFonts w:ascii="Rockwell" w:hAnsi="Rockwell"/>
          <w:sz w:val="32"/>
          <w:szCs w:val="32"/>
        </w:rPr>
        <w:t xml:space="preserve">blocks us from having </w:t>
      </w:r>
      <w:r w:rsidR="00A9532A" w:rsidRPr="003C6BFC">
        <w:rPr>
          <w:rFonts w:ascii="Rockwell" w:hAnsi="Rockwell"/>
          <w:sz w:val="32"/>
          <w:szCs w:val="32"/>
        </w:rPr>
        <w:t xml:space="preserve">true life in Christ Jesus. </w:t>
      </w:r>
      <w:r w:rsidRPr="003C6BFC">
        <w:rPr>
          <w:rFonts w:ascii="Rockwell" w:hAnsi="Rockwell"/>
          <w:sz w:val="32"/>
          <w:szCs w:val="32"/>
        </w:rPr>
        <w:t xml:space="preserve">We </w:t>
      </w:r>
      <w:r w:rsidR="00A9532A" w:rsidRPr="003C6BFC">
        <w:rPr>
          <w:rFonts w:ascii="Rockwell" w:hAnsi="Rockwell"/>
          <w:sz w:val="32"/>
          <w:szCs w:val="32"/>
        </w:rPr>
        <w:t xml:space="preserve">need to </w:t>
      </w:r>
      <w:r w:rsidR="00685FBD" w:rsidRPr="003C6BFC">
        <w:rPr>
          <w:rFonts w:ascii="Rockwell" w:hAnsi="Rockwell"/>
          <w:sz w:val="32"/>
          <w:szCs w:val="32"/>
        </w:rPr>
        <w:t>remove</w:t>
      </w:r>
      <w:r w:rsidRPr="003C6BFC">
        <w:rPr>
          <w:rFonts w:ascii="Rockwell" w:hAnsi="Rockwell"/>
          <w:sz w:val="32"/>
          <w:szCs w:val="32"/>
        </w:rPr>
        <w:t xml:space="preserve"> the stone</w:t>
      </w:r>
      <w:r w:rsidR="00A9532A" w:rsidRPr="003C6BFC">
        <w:rPr>
          <w:rFonts w:ascii="Rockwell" w:hAnsi="Rockwell"/>
          <w:sz w:val="32"/>
          <w:szCs w:val="32"/>
        </w:rPr>
        <w:t xml:space="preserve"> </w:t>
      </w:r>
      <w:r w:rsidR="00685FBD" w:rsidRPr="003C6BFC">
        <w:rPr>
          <w:rFonts w:ascii="Rockwell" w:hAnsi="Rockwell"/>
          <w:sz w:val="32"/>
          <w:szCs w:val="32"/>
        </w:rPr>
        <w:t xml:space="preserve">from our hearts and come out of the tomb. </w:t>
      </w:r>
      <w:r w:rsidRPr="003C6BFC">
        <w:rPr>
          <w:rFonts w:ascii="Rockwell" w:hAnsi="Rockwell"/>
          <w:sz w:val="32"/>
          <w:szCs w:val="32"/>
        </w:rPr>
        <w:t xml:space="preserve">May the blessing of the resurrection of Christ be with you day by day! </w:t>
      </w:r>
      <w:r w:rsidRPr="003C6BFC">
        <w:rPr>
          <w:rFonts w:ascii="Rockwell" w:hAnsi="Rockwell"/>
          <w:b/>
          <w:bCs/>
          <w:i/>
          <w:iCs/>
          <w:sz w:val="32"/>
          <w:szCs w:val="32"/>
          <w:u w:val="single"/>
        </w:rPr>
        <w:t>Happy Easter! Christ is risen!</w:t>
      </w:r>
    </w:p>
    <w:sectPr w:rsidR="002F75DC" w:rsidRPr="003C6BFC" w:rsidSect="00F419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34E9" w14:textId="77777777" w:rsidR="00D53F73" w:rsidRDefault="00D53F73" w:rsidP="002F75DC">
      <w:pPr>
        <w:spacing w:after="0" w:line="240" w:lineRule="auto"/>
      </w:pPr>
      <w:r>
        <w:separator/>
      </w:r>
    </w:p>
  </w:endnote>
  <w:endnote w:type="continuationSeparator" w:id="0">
    <w:p w14:paraId="4D1D8FF0" w14:textId="77777777" w:rsidR="00D53F73" w:rsidRDefault="00D53F73" w:rsidP="002F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AAC0" w14:textId="77777777" w:rsidR="002F75DC" w:rsidRDefault="002F7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11DF" w14:textId="77777777" w:rsidR="002F75DC" w:rsidRDefault="002F7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1ECC" w14:textId="77777777" w:rsidR="002F75DC" w:rsidRDefault="002F7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63E9" w14:textId="77777777" w:rsidR="00D53F73" w:rsidRDefault="00D53F73" w:rsidP="002F75DC">
      <w:pPr>
        <w:spacing w:after="0" w:line="240" w:lineRule="auto"/>
      </w:pPr>
      <w:r>
        <w:separator/>
      </w:r>
    </w:p>
  </w:footnote>
  <w:footnote w:type="continuationSeparator" w:id="0">
    <w:p w14:paraId="362BE2C4" w14:textId="77777777" w:rsidR="00D53F73" w:rsidRDefault="00D53F73" w:rsidP="002F7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9B7A" w14:textId="77777777" w:rsidR="002F75DC" w:rsidRDefault="002F7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35433"/>
      <w:docPartObj>
        <w:docPartGallery w:val="Page Numbers (Top of Page)"/>
        <w:docPartUnique/>
      </w:docPartObj>
    </w:sdtPr>
    <w:sdtEndPr>
      <w:rPr>
        <w:noProof/>
      </w:rPr>
    </w:sdtEndPr>
    <w:sdtContent>
      <w:p w14:paraId="60159040" w14:textId="186E4527" w:rsidR="002F75DC" w:rsidRDefault="002F75D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4BCB86" w14:textId="77777777" w:rsidR="002F75DC" w:rsidRDefault="002F7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6387" w14:textId="77777777" w:rsidR="002F75DC" w:rsidRDefault="002F75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G1NDAwNDAzMzQ1MzBT0lEKTi0uzszPAykwqQUALBYUsiwAAAA="/>
  </w:docVars>
  <w:rsids>
    <w:rsidRoot w:val="002F75DC"/>
    <w:rsid w:val="000818F8"/>
    <w:rsid w:val="00116F3E"/>
    <w:rsid w:val="0012173F"/>
    <w:rsid w:val="00126FDE"/>
    <w:rsid w:val="0013783D"/>
    <w:rsid w:val="00141776"/>
    <w:rsid w:val="0018318E"/>
    <w:rsid w:val="001C162F"/>
    <w:rsid w:val="001C5289"/>
    <w:rsid w:val="00232DC5"/>
    <w:rsid w:val="00283118"/>
    <w:rsid w:val="002957C6"/>
    <w:rsid w:val="002A63C9"/>
    <w:rsid w:val="002C6603"/>
    <w:rsid w:val="002E7991"/>
    <w:rsid w:val="002F75DC"/>
    <w:rsid w:val="00327D63"/>
    <w:rsid w:val="0034256F"/>
    <w:rsid w:val="003B064C"/>
    <w:rsid w:val="003C6BFC"/>
    <w:rsid w:val="00415547"/>
    <w:rsid w:val="00430C01"/>
    <w:rsid w:val="00437571"/>
    <w:rsid w:val="0049215D"/>
    <w:rsid w:val="004A5648"/>
    <w:rsid w:val="005034C3"/>
    <w:rsid w:val="005463AA"/>
    <w:rsid w:val="00554442"/>
    <w:rsid w:val="005C176F"/>
    <w:rsid w:val="005C5624"/>
    <w:rsid w:val="0068454B"/>
    <w:rsid w:val="00685FBD"/>
    <w:rsid w:val="00690571"/>
    <w:rsid w:val="006B3F15"/>
    <w:rsid w:val="006C13F6"/>
    <w:rsid w:val="006C6D36"/>
    <w:rsid w:val="007168CA"/>
    <w:rsid w:val="00742432"/>
    <w:rsid w:val="0075407E"/>
    <w:rsid w:val="007541E2"/>
    <w:rsid w:val="007964E7"/>
    <w:rsid w:val="007A19D1"/>
    <w:rsid w:val="007A3C30"/>
    <w:rsid w:val="007B7B9B"/>
    <w:rsid w:val="007D4D92"/>
    <w:rsid w:val="007E1085"/>
    <w:rsid w:val="007F75CA"/>
    <w:rsid w:val="00801258"/>
    <w:rsid w:val="00854C0C"/>
    <w:rsid w:val="0085671C"/>
    <w:rsid w:val="00887C77"/>
    <w:rsid w:val="008B5146"/>
    <w:rsid w:val="008D05F0"/>
    <w:rsid w:val="0096246F"/>
    <w:rsid w:val="00991EBE"/>
    <w:rsid w:val="009A304B"/>
    <w:rsid w:val="009E5791"/>
    <w:rsid w:val="00A71615"/>
    <w:rsid w:val="00A86BE0"/>
    <w:rsid w:val="00A9532A"/>
    <w:rsid w:val="00AF4AAE"/>
    <w:rsid w:val="00BD23A5"/>
    <w:rsid w:val="00C4724A"/>
    <w:rsid w:val="00C961C9"/>
    <w:rsid w:val="00C97B92"/>
    <w:rsid w:val="00CD72ED"/>
    <w:rsid w:val="00CF61F1"/>
    <w:rsid w:val="00D1212E"/>
    <w:rsid w:val="00D24FAD"/>
    <w:rsid w:val="00D25CB2"/>
    <w:rsid w:val="00D36325"/>
    <w:rsid w:val="00D53F73"/>
    <w:rsid w:val="00D568FC"/>
    <w:rsid w:val="00D729BD"/>
    <w:rsid w:val="00D84562"/>
    <w:rsid w:val="00DB0A84"/>
    <w:rsid w:val="00DB6E88"/>
    <w:rsid w:val="00DC276D"/>
    <w:rsid w:val="00DE0386"/>
    <w:rsid w:val="00E4530A"/>
    <w:rsid w:val="00E67979"/>
    <w:rsid w:val="00E732AC"/>
    <w:rsid w:val="00EE174F"/>
    <w:rsid w:val="00F3177C"/>
    <w:rsid w:val="00F408C0"/>
    <w:rsid w:val="00F419B9"/>
    <w:rsid w:val="00F51901"/>
    <w:rsid w:val="00F661B0"/>
    <w:rsid w:val="00FA07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346B"/>
  <w15:chartTrackingRefBased/>
  <w15:docId w15:val="{8263502B-1FE4-418F-84D0-3DA27D08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5DC"/>
  </w:style>
  <w:style w:type="paragraph" w:styleId="Footer">
    <w:name w:val="footer"/>
    <w:basedOn w:val="Normal"/>
    <w:link w:val="FooterChar"/>
    <w:uiPriority w:val="99"/>
    <w:unhideWhenUsed/>
    <w:rsid w:val="002F7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2232</Words>
  <Characters>12725</Characters>
  <Application>Microsoft Office Word</Application>
  <DocSecurity>0</DocSecurity>
  <Lines>106</Lines>
  <Paragraphs>29</Paragraphs>
  <ScaleCrop>false</ScaleCrop>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2022-04-17T12:26:00Z</cp:lastPrinted>
  <dcterms:created xsi:type="dcterms:W3CDTF">2022-04-17T13:04:00Z</dcterms:created>
  <dcterms:modified xsi:type="dcterms:W3CDTF">2022-04-17T13:04:00Z</dcterms:modified>
</cp:coreProperties>
</file>