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5D7F" w14:textId="2CA9CD57" w:rsidR="00FE22AE" w:rsidRPr="00030F8C" w:rsidRDefault="00FE22AE" w:rsidP="00FE22AE">
      <w:pPr>
        <w:spacing w:after="0"/>
        <w:rPr>
          <w:rFonts w:ascii="Rockwell" w:hAnsi="Rockwell"/>
          <w:sz w:val="30"/>
          <w:szCs w:val="30"/>
        </w:rPr>
      </w:pPr>
      <w:r w:rsidRPr="00030F8C">
        <w:rPr>
          <w:rFonts w:ascii="Rockwell" w:hAnsi="Rockwell"/>
          <w:sz w:val="30"/>
          <w:szCs w:val="30"/>
        </w:rPr>
        <w:t>James Lesson 6 (2022)</w:t>
      </w:r>
    </w:p>
    <w:p w14:paraId="09374392" w14:textId="2827FE06" w:rsidR="00FE22AE" w:rsidRPr="00030F8C" w:rsidRDefault="00FE22AE" w:rsidP="00FE22AE">
      <w:pPr>
        <w:spacing w:after="0"/>
        <w:rPr>
          <w:rFonts w:ascii="Rockwell" w:hAnsi="Rockwell"/>
          <w:sz w:val="30"/>
          <w:szCs w:val="30"/>
        </w:rPr>
      </w:pPr>
    </w:p>
    <w:p w14:paraId="2148F8AF" w14:textId="41B90DFC" w:rsidR="00FE22AE" w:rsidRPr="00030F8C" w:rsidRDefault="00FE22AE" w:rsidP="00FE22AE">
      <w:pPr>
        <w:spacing w:after="0"/>
        <w:jc w:val="center"/>
        <w:rPr>
          <w:rFonts w:ascii="Rockwell" w:hAnsi="Rockwell"/>
          <w:b/>
          <w:bCs/>
          <w:sz w:val="30"/>
          <w:szCs w:val="30"/>
        </w:rPr>
      </w:pPr>
      <w:r w:rsidRPr="00030F8C">
        <w:rPr>
          <w:rFonts w:ascii="Rockwell" w:hAnsi="Rockwell"/>
          <w:b/>
          <w:bCs/>
          <w:sz w:val="30"/>
          <w:szCs w:val="30"/>
        </w:rPr>
        <w:t>HUMBLE YOURSELF BEFORE THE LORD</w:t>
      </w:r>
    </w:p>
    <w:p w14:paraId="6517528F" w14:textId="6CEFE14F" w:rsidR="00FE22AE" w:rsidRPr="00030F8C" w:rsidRDefault="00FE22AE" w:rsidP="00FE22AE">
      <w:pPr>
        <w:spacing w:after="0"/>
        <w:rPr>
          <w:rFonts w:ascii="Rockwell" w:hAnsi="Rockwell"/>
          <w:sz w:val="30"/>
          <w:szCs w:val="30"/>
        </w:rPr>
      </w:pPr>
      <w:r w:rsidRPr="00030F8C">
        <w:rPr>
          <w:rFonts w:ascii="Rockwell" w:hAnsi="Rockwell"/>
          <w:sz w:val="30"/>
          <w:szCs w:val="30"/>
        </w:rPr>
        <w:t>James 4:1-17</w:t>
      </w:r>
    </w:p>
    <w:p w14:paraId="49A373AF" w14:textId="34D636FA" w:rsidR="00FE22AE" w:rsidRPr="00030F8C" w:rsidRDefault="00FE22AE" w:rsidP="00FE22AE">
      <w:pPr>
        <w:spacing w:after="0"/>
        <w:rPr>
          <w:rFonts w:ascii="Rockwell" w:hAnsi="Rockwell"/>
          <w:sz w:val="30"/>
          <w:szCs w:val="30"/>
        </w:rPr>
      </w:pPr>
      <w:r w:rsidRPr="00030F8C">
        <w:rPr>
          <w:rFonts w:ascii="Rockwell" w:hAnsi="Rockwell"/>
          <w:sz w:val="30"/>
          <w:szCs w:val="30"/>
        </w:rPr>
        <w:t>Key Verse: 4:10</w:t>
      </w:r>
    </w:p>
    <w:p w14:paraId="1907E3B9" w14:textId="5EB7EDF2" w:rsidR="00FE22AE" w:rsidRPr="00030F8C" w:rsidRDefault="00FE22AE" w:rsidP="00FE22AE">
      <w:pPr>
        <w:spacing w:after="0"/>
        <w:rPr>
          <w:rFonts w:ascii="Rockwell" w:hAnsi="Rockwell"/>
          <w:sz w:val="30"/>
          <w:szCs w:val="30"/>
        </w:rPr>
      </w:pPr>
    </w:p>
    <w:p w14:paraId="51305087" w14:textId="7B785FCC" w:rsidR="00FE22AE" w:rsidRPr="00030F8C" w:rsidRDefault="00FE22AE" w:rsidP="00FE22AE">
      <w:pPr>
        <w:spacing w:after="0"/>
        <w:jc w:val="center"/>
        <w:rPr>
          <w:rFonts w:ascii="Rockwell" w:hAnsi="Rockwell"/>
          <w:sz w:val="30"/>
          <w:szCs w:val="30"/>
        </w:rPr>
      </w:pPr>
      <w:r w:rsidRPr="00030F8C">
        <w:rPr>
          <w:rFonts w:ascii="Rockwell" w:hAnsi="Rockwell"/>
          <w:sz w:val="30"/>
          <w:szCs w:val="30"/>
        </w:rPr>
        <w:t>“Humble yourself before the Lord, and he will lift you up.”</w:t>
      </w:r>
    </w:p>
    <w:p w14:paraId="7B6F9AA3" w14:textId="7535BC30" w:rsidR="00FE22AE" w:rsidRPr="00030F8C" w:rsidRDefault="00FE22AE" w:rsidP="00FE22AE">
      <w:pPr>
        <w:spacing w:after="0"/>
        <w:rPr>
          <w:rFonts w:ascii="Rockwell" w:hAnsi="Rockwell"/>
          <w:sz w:val="30"/>
          <w:szCs w:val="30"/>
        </w:rPr>
      </w:pPr>
    </w:p>
    <w:p w14:paraId="6F2F169F" w14:textId="4E979045" w:rsidR="00FE22AE" w:rsidRPr="00030F8C" w:rsidRDefault="00FE22AE" w:rsidP="00FE22AE">
      <w:pPr>
        <w:spacing w:after="0"/>
        <w:rPr>
          <w:rFonts w:ascii="Rockwell" w:hAnsi="Rockwell"/>
          <w:sz w:val="30"/>
          <w:szCs w:val="30"/>
        </w:rPr>
      </w:pPr>
      <w:r w:rsidRPr="00030F8C">
        <w:rPr>
          <w:rFonts w:ascii="Rockwell" w:hAnsi="Rockwell"/>
          <w:sz w:val="30"/>
          <w:szCs w:val="30"/>
        </w:rPr>
        <w:tab/>
        <w:t>I am so glad that we could start the year with the book of James, which teaches us mature faith. We’ve learned so far many things, such as perseverance during the trials (1:18), the blessedness of obedience (1:19-27), victory over favoritism (2:1-13), good deeds complete our faith (2:14-26), and controlling the words of our mouths (3:1-18). Pastor James’ instructions are precious and timeless, like a jewel. How would you feel if you possessed precious gems, like pure gold or diamond?</w:t>
      </w:r>
      <w:r w:rsidR="00DF0495" w:rsidRPr="00030F8C">
        <w:rPr>
          <w:rFonts w:ascii="Rockwell" w:hAnsi="Rockwell"/>
          <w:sz w:val="30"/>
          <w:szCs w:val="30"/>
        </w:rPr>
        <w:t xml:space="preserve"> (pic#1) </w:t>
      </w:r>
      <w:r w:rsidRPr="00030F8C">
        <w:rPr>
          <w:rFonts w:ascii="Rockwell" w:hAnsi="Rockwell"/>
          <w:sz w:val="30"/>
          <w:szCs w:val="30"/>
        </w:rPr>
        <w:t xml:space="preserve"> You would be elated, right? </w:t>
      </w:r>
      <w:r w:rsidR="00DF0495" w:rsidRPr="00030F8C">
        <w:rPr>
          <w:rFonts w:ascii="Rockwell" w:hAnsi="Rockwell"/>
          <w:sz w:val="30"/>
          <w:szCs w:val="30"/>
        </w:rPr>
        <w:t>What would your life be i</w:t>
      </w:r>
      <w:r w:rsidRPr="00030F8C">
        <w:rPr>
          <w:rFonts w:ascii="Rockwell" w:hAnsi="Rockwell"/>
          <w:sz w:val="30"/>
          <w:szCs w:val="30"/>
        </w:rPr>
        <w:t xml:space="preserve">f you </w:t>
      </w:r>
      <w:r w:rsidR="00DF0495" w:rsidRPr="00030F8C">
        <w:rPr>
          <w:rFonts w:ascii="Rockwell" w:hAnsi="Rockwell"/>
          <w:sz w:val="30"/>
          <w:szCs w:val="30"/>
        </w:rPr>
        <w:t xml:space="preserve">kept </w:t>
      </w:r>
      <w:r w:rsidRPr="00030F8C">
        <w:rPr>
          <w:rFonts w:ascii="Rockwell" w:hAnsi="Rockwell"/>
          <w:sz w:val="30"/>
          <w:szCs w:val="30"/>
        </w:rPr>
        <w:t xml:space="preserve">heavenly treasures? </w:t>
      </w:r>
      <w:r w:rsidR="00DF0495" w:rsidRPr="00030F8C">
        <w:rPr>
          <w:rFonts w:ascii="Rockwell" w:hAnsi="Rockwell"/>
          <w:sz w:val="30"/>
          <w:szCs w:val="30"/>
        </w:rPr>
        <w:t xml:space="preserve">(Pic#2) </w:t>
      </w:r>
      <w:r w:rsidRPr="00030F8C">
        <w:rPr>
          <w:rFonts w:ascii="Rockwell" w:hAnsi="Rockwell"/>
          <w:sz w:val="30"/>
          <w:szCs w:val="30"/>
        </w:rPr>
        <w:t xml:space="preserve">Undoubtedly superb. </w:t>
      </w:r>
      <w:r w:rsidR="00E52ED4" w:rsidRPr="00030F8C">
        <w:rPr>
          <w:rFonts w:ascii="Rockwell" w:hAnsi="Rockwell"/>
          <w:sz w:val="30"/>
          <w:szCs w:val="30"/>
        </w:rPr>
        <w:t xml:space="preserve">Having heavenly treasures means that </w:t>
      </w:r>
      <w:r w:rsidRPr="00030F8C">
        <w:rPr>
          <w:rFonts w:ascii="Rockwell" w:hAnsi="Rockwell"/>
          <w:sz w:val="30"/>
          <w:szCs w:val="30"/>
        </w:rPr>
        <w:t xml:space="preserve">you can experience God’s kingdom in your hearts now and forever. That’s why we should aim high and become mature in faith. In last week’s passage, James concludes his teaching by saying, </w:t>
      </w:r>
      <w:r w:rsidRPr="00030F8C">
        <w:rPr>
          <w:rFonts w:ascii="Rockwell" w:hAnsi="Rockwell"/>
          <w:sz w:val="30"/>
          <w:szCs w:val="30"/>
          <w:u w:val="single"/>
        </w:rPr>
        <w:t>“But the wisdom that comes from heaven is first of all pure; then peace-loving, considerate, submissive, full of mercy and good fruit, impartial and sincere.”</w:t>
      </w:r>
      <w:r w:rsidRPr="00030F8C">
        <w:rPr>
          <w:rFonts w:ascii="Rockwell" w:hAnsi="Rockwell"/>
          <w:sz w:val="30"/>
          <w:szCs w:val="30"/>
        </w:rPr>
        <w:t xml:space="preserve"> (3:17) </w:t>
      </w:r>
    </w:p>
    <w:p w14:paraId="63EA92CA" w14:textId="77777777" w:rsidR="00FE22AE" w:rsidRPr="00030F8C" w:rsidRDefault="00FE22AE" w:rsidP="00FE22AE">
      <w:pPr>
        <w:spacing w:after="0"/>
        <w:rPr>
          <w:rFonts w:ascii="Rockwell" w:hAnsi="Rockwell"/>
          <w:sz w:val="30"/>
          <w:szCs w:val="30"/>
        </w:rPr>
      </w:pPr>
    </w:p>
    <w:p w14:paraId="29817EC4" w14:textId="7B963C1E" w:rsidR="00FE22AE" w:rsidRPr="00030F8C" w:rsidRDefault="00FE22AE" w:rsidP="00FE22AE">
      <w:pPr>
        <w:spacing w:after="0"/>
        <w:ind w:firstLine="720"/>
        <w:rPr>
          <w:rFonts w:ascii="Rockwell" w:hAnsi="Rockwell"/>
          <w:sz w:val="30"/>
          <w:szCs w:val="30"/>
        </w:rPr>
      </w:pPr>
      <w:r w:rsidRPr="00030F8C">
        <w:rPr>
          <w:rFonts w:ascii="Rockwell" w:hAnsi="Rockwell"/>
          <w:sz w:val="30"/>
          <w:szCs w:val="30"/>
        </w:rPr>
        <w:t>Pastor James</w:t>
      </w:r>
      <w:r w:rsidR="009709CF" w:rsidRPr="00030F8C">
        <w:rPr>
          <w:rFonts w:ascii="Rockwell" w:hAnsi="Rockwell"/>
          <w:sz w:val="30"/>
          <w:szCs w:val="30"/>
        </w:rPr>
        <w:t xml:space="preserve"> continues to </w:t>
      </w:r>
      <w:r w:rsidR="00BA4DE1" w:rsidRPr="00030F8C">
        <w:rPr>
          <w:rFonts w:ascii="Rockwell" w:hAnsi="Rockwell"/>
          <w:sz w:val="30"/>
          <w:szCs w:val="30"/>
        </w:rPr>
        <w:t>speak</w:t>
      </w:r>
      <w:r w:rsidRPr="00030F8C">
        <w:rPr>
          <w:rFonts w:ascii="Rockwell" w:hAnsi="Rockwell"/>
          <w:sz w:val="30"/>
          <w:szCs w:val="30"/>
        </w:rPr>
        <w:t xml:space="preserve"> of heavenly wisdom in the </w:t>
      </w:r>
      <w:r w:rsidR="00BA4DE1" w:rsidRPr="00030F8C">
        <w:rPr>
          <w:rFonts w:ascii="Rockwell" w:hAnsi="Rockwell"/>
          <w:sz w:val="30"/>
          <w:szCs w:val="30"/>
        </w:rPr>
        <w:t xml:space="preserve">following chapters (Chapters 4-5). </w:t>
      </w:r>
      <w:r w:rsidRPr="00030F8C">
        <w:rPr>
          <w:rFonts w:ascii="Rockwell" w:hAnsi="Rockwell"/>
          <w:sz w:val="30"/>
          <w:szCs w:val="30"/>
        </w:rPr>
        <w:t xml:space="preserve">He says many things in a small space, so it’s hard to follow them up. To understand this chapter better, we might have to divide it into smaller parts. But it would take another month if we did that. Reading this chapter repeatedly, however, it’s clear to me that James draws our attention to a deeper level of understanding of our spirituality, taking the spiritual CT-SCAN of our soul. </w:t>
      </w:r>
      <w:r w:rsidR="00A46AA6" w:rsidRPr="00030F8C">
        <w:rPr>
          <w:rFonts w:ascii="Rockwell" w:hAnsi="Rockwell"/>
          <w:sz w:val="30"/>
          <w:szCs w:val="30"/>
        </w:rPr>
        <w:t xml:space="preserve">According to today’s passage, </w:t>
      </w:r>
      <w:r w:rsidRPr="00030F8C">
        <w:rPr>
          <w:rFonts w:ascii="Rockwell" w:hAnsi="Rockwell"/>
          <w:sz w:val="30"/>
          <w:szCs w:val="30"/>
        </w:rPr>
        <w:t>the leading cause of our conflicts with other people is within ourselves. So, we might have to look into ourselves more honestly</w:t>
      </w:r>
      <w:r w:rsidR="00030F8C" w:rsidRPr="00030F8C">
        <w:rPr>
          <w:rFonts w:ascii="Rockwell" w:hAnsi="Rockwell"/>
          <w:sz w:val="30"/>
          <w:szCs w:val="30"/>
        </w:rPr>
        <w:t>.</w:t>
      </w:r>
      <w:r w:rsidRPr="00030F8C">
        <w:rPr>
          <w:rFonts w:ascii="Rockwell" w:hAnsi="Rockwell"/>
          <w:sz w:val="30"/>
          <w:szCs w:val="30"/>
        </w:rPr>
        <w:t xml:space="preserve"> So, this morning, can we ask God to help us be open and </w:t>
      </w:r>
      <w:r w:rsidR="00030F8C" w:rsidRPr="00030F8C">
        <w:rPr>
          <w:rFonts w:ascii="Rockwell" w:hAnsi="Rockwell"/>
          <w:sz w:val="30"/>
          <w:szCs w:val="30"/>
        </w:rPr>
        <w:t xml:space="preserve">honest </w:t>
      </w:r>
      <w:r w:rsidRPr="00030F8C">
        <w:rPr>
          <w:rFonts w:ascii="Rockwell" w:hAnsi="Rockwell"/>
          <w:sz w:val="30"/>
          <w:szCs w:val="30"/>
        </w:rPr>
        <w:t xml:space="preserve">before him. </w:t>
      </w:r>
      <w:r w:rsidR="00030F8C" w:rsidRPr="00030F8C">
        <w:rPr>
          <w:rFonts w:ascii="Rockwell" w:hAnsi="Rockwell"/>
          <w:sz w:val="30"/>
          <w:szCs w:val="30"/>
        </w:rPr>
        <w:t xml:space="preserve">Relax and pay attention to what the Lord seems to </w:t>
      </w:r>
      <w:r w:rsidR="00030F8C">
        <w:rPr>
          <w:rFonts w:ascii="Rockwell" w:hAnsi="Rockwell"/>
          <w:sz w:val="30"/>
          <w:szCs w:val="30"/>
        </w:rPr>
        <w:t xml:space="preserve">tell </w:t>
      </w:r>
      <w:r w:rsidR="00030F8C" w:rsidRPr="00030F8C">
        <w:rPr>
          <w:rFonts w:ascii="Rockwell" w:hAnsi="Rockwell"/>
          <w:sz w:val="30"/>
          <w:szCs w:val="30"/>
        </w:rPr>
        <w:t xml:space="preserve">us. </w:t>
      </w:r>
    </w:p>
    <w:p w14:paraId="06C3C6D7" w14:textId="1FAFEBB7" w:rsidR="00FE22AE" w:rsidRPr="00030F8C" w:rsidRDefault="00FE22AE" w:rsidP="00FE22AE">
      <w:pPr>
        <w:spacing w:after="0"/>
        <w:ind w:firstLine="720"/>
        <w:rPr>
          <w:rFonts w:ascii="Rockwell" w:hAnsi="Rockwell"/>
          <w:sz w:val="30"/>
          <w:szCs w:val="30"/>
        </w:rPr>
      </w:pPr>
    </w:p>
    <w:p w14:paraId="3AF29B81" w14:textId="24800E1A" w:rsidR="00FE22AE" w:rsidRPr="00030F8C" w:rsidRDefault="00FE22AE" w:rsidP="00FE22AE">
      <w:pPr>
        <w:spacing w:after="0"/>
        <w:ind w:firstLine="720"/>
        <w:rPr>
          <w:rFonts w:ascii="Rockwell" w:hAnsi="Rockwell"/>
          <w:sz w:val="30"/>
          <w:szCs w:val="30"/>
        </w:rPr>
      </w:pPr>
      <w:r w:rsidRPr="00030F8C">
        <w:rPr>
          <w:rFonts w:ascii="Rockwell" w:hAnsi="Rockwell"/>
          <w:sz w:val="30"/>
          <w:szCs w:val="30"/>
        </w:rPr>
        <w:lastRenderedPageBreak/>
        <w:t xml:space="preserve">Pastor James starts this section with a rhetorical question again. </w:t>
      </w:r>
      <w:r w:rsidR="00D37830" w:rsidRPr="00030F8C">
        <w:rPr>
          <w:rFonts w:ascii="Rockwell" w:hAnsi="Rockwell"/>
          <w:sz w:val="30"/>
          <w:szCs w:val="30"/>
        </w:rPr>
        <w:t xml:space="preserve">Look at verse 1. </w:t>
      </w:r>
      <w:r w:rsidRPr="00030F8C">
        <w:rPr>
          <w:rFonts w:ascii="Rockwell" w:hAnsi="Rockwell"/>
          <w:sz w:val="30"/>
          <w:szCs w:val="30"/>
          <w:u w:val="single"/>
        </w:rPr>
        <w:t>“What causes fights and quarrels among you? Don’t they come from your desires that battle within you?”</w:t>
      </w:r>
      <w:r w:rsidRPr="00030F8C">
        <w:rPr>
          <w:rFonts w:ascii="Rockwell" w:hAnsi="Rockwell"/>
          <w:sz w:val="30"/>
          <w:szCs w:val="30"/>
        </w:rPr>
        <w:t xml:space="preserve"> </w:t>
      </w:r>
      <w:r w:rsidR="00123D84" w:rsidRPr="00030F8C">
        <w:rPr>
          <w:rFonts w:ascii="Rockwell" w:hAnsi="Rockwell"/>
          <w:sz w:val="30"/>
          <w:szCs w:val="30"/>
        </w:rPr>
        <w:t xml:space="preserve">This verse shows James’ assumption </w:t>
      </w:r>
      <w:r w:rsidR="008F05CC" w:rsidRPr="00030F8C">
        <w:rPr>
          <w:rFonts w:ascii="Rockwell" w:hAnsi="Rockwell"/>
          <w:sz w:val="30"/>
          <w:szCs w:val="30"/>
        </w:rPr>
        <w:t xml:space="preserve">that </w:t>
      </w:r>
      <w:r w:rsidR="00BC1FDD" w:rsidRPr="00030F8C">
        <w:rPr>
          <w:rFonts w:ascii="Rockwell" w:hAnsi="Rockwell"/>
          <w:sz w:val="30"/>
          <w:szCs w:val="30"/>
        </w:rPr>
        <w:t xml:space="preserve">our interpersonal conflicts have intrapersonal roots. </w:t>
      </w:r>
      <w:r w:rsidR="00BC1FDD" w:rsidRPr="00030F8C">
        <w:rPr>
          <w:rFonts w:ascii="Rockwell" w:hAnsi="Rockwell"/>
          <w:b/>
          <w:bCs/>
          <w:sz w:val="30"/>
          <w:szCs w:val="30"/>
          <w:u w:val="single"/>
        </w:rPr>
        <w:t>Interpersonal</w:t>
      </w:r>
      <w:r w:rsidR="00BC1FDD" w:rsidRPr="00030F8C">
        <w:rPr>
          <w:rFonts w:ascii="Rockwell" w:hAnsi="Rockwell"/>
          <w:sz w:val="30"/>
          <w:szCs w:val="30"/>
        </w:rPr>
        <w:t xml:space="preserve"> is between two or more people, and </w:t>
      </w:r>
      <w:r w:rsidR="00BC1FDD" w:rsidRPr="00030F8C">
        <w:rPr>
          <w:rFonts w:ascii="Rockwell" w:hAnsi="Rockwell"/>
          <w:b/>
          <w:bCs/>
          <w:sz w:val="30"/>
          <w:szCs w:val="30"/>
          <w:u w:val="single"/>
        </w:rPr>
        <w:t>intrapersonal</w:t>
      </w:r>
      <w:r w:rsidR="00BC1FDD" w:rsidRPr="00030F8C">
        <w:rPr>
          <w:rFonts w:ascii="Rockwell" w:hAnsi="Rockwell"/>
          <w:sz w:val="30"/>
          <w:szCs w:val="30"/>
        </w:rPr>
        <w:t xml:space="preserve"> is between you and yourself. (Pic#3) </w:t>
      </w:r>
      <w:r w:rsidR="00EC068B" w:rsidRPr="00030F8C">
        <w:rPr>
          <w:rFonts w:ascii="Rockwell" w:hAnsi="Rockwell"/>
          <w:sz w:val="30"/>
          <w:szCs w:val="30"/>
        </w:rPr>
        <w:t>In other words, conflicts with other people or</w:t>
      </w:r>
      <w:r w:rsidR="00677E92" w:rsidRPr="00030F8C">
        <w:rPr>
          <w:rFonts w:ascii="Rockwell" w:hAnsi="Rockwell"/>
          <w:sz w:val="30"/>
          <w:szCs w:val="30"/>
        </w:rPr>
        <w:t>i</w:t>
      </w:r>
      <w:r w:rsidR="00EC068B" w:rsidRPr="00030F8C">
        <w:rPr>
          <w:rFonts w:ascii="Rockwell" w:hAnsi="Rockwell"/>
          <w:sz w:val="30"/>
          <w:szCs w:val="30"/>
        </w:rPr>
        <w:t xml:space="preserve">ginate from conflicts within the person. </w:t>
      </w:r>
      <w:r w:rsidR="008F1068" w:rsidRPr="00030F8C">
        <w:rPr>
          <w:rFonts w:ascii="Rockwell" w:hAnsi="Rockwell"/>
          <w:sz w:val="30"/>
          <w:szCs w:val="30"/>
        </w:rPr>
        <w:t xml:space="preserve">It’s a psycho-spiritual perception. </w:t>
      </w:r>
    </w:p>
    <w:p w14:paraId="0D0F53C2" w14:textId="77777777" w:rsidR="009709CF" w:rsidRPr="00030F8C" w:rsidRDefault="009709CF" w:rsidP="00FE22AE">
      <w:pPr>
        <w:spacing w:after="0"/>
        <w:ind w:firstLine="720"/>
        <w:rPr>
          <w:rFonts w:ascii="Rockwell" w:hAnsi="Rockwell"/>
          <w:sz w:val="30"/>
          <w:szCs w:val="30"/>
        </w:rPr>
      </w:pPr>
    </w:p>
    <w:p w14:paraId="6A36FC57" w14:textId="77777777" w:rsidR="00E409D9" w:rsidRPr="00030F8C" w:rsidRDefault="00FE22AE" w:rsidP="00FE22AE">
      <w:pPr>
        <w:spacing w:after="0"/>
        <w:ind w:firstLine="720"/>
        <w:rPr>
          <w:rFonts w:ascii="Rockwell" w:hAnsi="Rockwell" w:cs="Segoe UI"/>
          <w:color w:val="000000"/>
          <w:sz w:val="30"/>
          <w:szCs w:val="30"/>
          <w:shd w:val="clear" w:color="auto" w:fill="FFFFFF"/>
        </w:rPr>
      </w:pPr>
      <w:r w:rsidRPr="00030F8C">
        <w:rPr>
          <w:rFonts w:ascii="Rockwell" w:hAnsi="Rockwell"/>
          <w:sz w:val="30"/>
          <w:szCs w:val="30"/>
        </w:rPr>
        <w:t xml:space="preserve">Verse 2 elaborates on his assumption. Look at verse 2. </w:t>
      </w:r>
      <w:r w:rsidRPr="00030F8C">
        <w:rPr>
          <w:rFonts w:ascii="Rockwell" w:hAnsi="Rockwell"/>
          <w:sz w:val="30"/>
          <w:szCs w:val="30"/>
          <w:u w:val="single"/>
        </w:rPr>
        <w:t>“You desire but do not have, so you kill. You covet but you cannot get what you want, so you quarrel and fight.”</w:t>
      </w:r>
      <w:r w:rsidRPr="00030F8C">
        <w:rPr>
          <w:rFonts w:ascii="Rockwell" w:hAnsi="Rockwell"/>
          <w:sz w:val="30"/>
          <w:szCs w:val="30"/>
        </w:rPr>
        <w:t xml:space="preserve"> We see the words James uses in verses 2 and 3 are very strong: </w:t>
      </w:r>
      <w:r w:rsidRPr="00030F8C">
        <w:rPr>
          <w:rFonts w:ascii="Rockwell" w:hAnsi="Rockwell"/>
          <w:sz w:val="30"/>
          <w:szCs w:val="30"/>
          <w:u w:val="single"/>
        </w:rPr>
        <w:t>“fights, quarrels, battle, kill, quarrel, and fight.”</w:t>
      </w:r>
      <w:r w:rsidRPr="00030F8C">
        <w:rPr>
          <w:rFonts w:ascii="Rockwell" w:hAnsi="Rockwell"/>
          <w:sz w:val="30"/>
          <w:szCs w:val="30"/>
        </w:rPr>
        <w:t xml:space="preserve"> It may be proper to translate the word </w:t>
      </w:r>
      <w:r w:rsidRPr="00030F8C">
        <w:rPr>
          <w:rFonts w:ascii="Rockwell" w:hAnsi="Rockwell"/>
          <w:sz w:val="30"/>
          <w:szCs w:val="30"/>
          <w:u w:val="single"/>
        </w:rPr>
        <w:t xml:space="preserve">“kill” </w:t>
      </w:r>
      <w:r w:rsidRPr="00030F8C">
        <w:rPr>
          <w:rFonts w:ascii="Rockwell" w:hAnsi="Rockwell"/>
          <w:sz w:val="30"/>
          <w:szCs w:val="30"/>
        </w:rPr>
        <w:t xml:space="preserve">as </w:t>
      </w:r>
      <w:r w:rsidRPr="00030F8C">
        <w:rPr>
          <w:rFonts w:ascii="Rockwell" w:hAnsi="Rockwell"/>
          <w:sz w:val="30"/>
          <w:szCs w:val="30"/>
          <w:u w:val="single"/>
        </w:rPr>
        <w:t>“become angry.”</w:t>
      </w:r>
      <w:r w:rsidRPr="00030F8C">
        <w:rPr>
          <w:rFonts w:ascii="Rockwell" w:hAnsi="Rockwell"/>
          <w:sz w:val="30"/>
          <w:szCs w:val="30"/>
        </w:rPr>
        <w:t xml:space="preserve"> In the previous passage, James talked about the problem of poisonous words that come out of our untamed mouths (3:1-12). In these verses, Pastor James speaks that when our desires are not controlled properly, they create many internal and external problems in our lives.</w:t>
      </w:r>
      <w:r w:rsidRPr="00030F8C">
        <w:rPr>
          <w:rFonts w:ascii="Segoe UI" w:hAnsi="Segoe UI" w:cs="Segoe UI"/>
          <w:b/>
          <w:bCs/>
          <w:color w:val="000000"/>
          <w:sz w:val="30"/>
          <w:szCs w:val="30"/>
          <w:shd w:val="clear" w:color="auto" w:fill="FFFFFF"/>
          <w:vertAlign w:val="superscript"/>
        </w:rPr>
        <w:t xml:space="preserve"> </w:t>
      </w:r>
      <w:r w:rsidRPr="00030F8C">
        <w:rPr>
          <w:rFonts w:ascii="Rockwell" w:hAnsi="Rockwell" w:cs="Segoe UI"/>
          <w:color w:val="000000"/>
          <w:sz w:val="30"/>
          <w:szCs w:val="30"/>
          <w:shd w:val="clear" w:color="auto" w:fill="FFFFFF"/>
        </w:rPr>
        <w:t xml:space="preserve">The New Living Translation phrases verse 2a, </w:t>
      </w:r>
      <w:r w:rsidRPr="00030F8C">
        <w:rPr>
          <w:rFonts w:ascii="Rockwell" w:hAnsi="Rockwell" w:cs="Segoe UI"/>
          <w:color w:val="000000"/>
          <w:sz w:val="30"/>
          <w:szCs w:val="30"/>
          <w:u w:val="single"/>
          <w:shd w:val="clear" w:color="auto" w:fill="FFFFFF"/>
        </w:rPr>
        <w:t>“You want what you don’t have, so you scheme and kill to get it. You are jealous of what others have, but you can’t get it, so you fight and wage war to take it away from them.”</w:t>
      </w:r>
      <w:r w:rsidR="001820C4" w:rsidRPr="00030F8C">
        <w:rPr>
          <w:rFonts w:ascii="Rockwell" w:hAnsi="Rockwell" w:cs="Segoe UI"/>
          <w:color w:val="000000"/>
          <w:sz w:val="30"/>
          <w:szCs w:val="30"/>
          <w:shd w:val="clear" w:color="auto" w:fill="FFFFFF"/>
        </w:rPr>
        <w:t xml:space="preserve"> </w:t>
      </w:r>
      <w:r w:rsidRPr="00030F8C">
        <w:rPr>
          <w:rFonts w:ascii="Rockwell" w:hAnsi="Rockwell" w:cs="Segoe UI"/>
          <w:color w:val="000000"/>
          <w:sz w:val="30"/>
          <w:szCs w:val="30"/>
          <w:shd w:val="clear" w:color="auto" w:fill="FFFFFF"/>
        </w:rPr>
        <w:t xml:space="preserve">We don’t need a long explanation of how true this statement is. If our neighbors, friends, close relatives, or </w:t>
      </w:r>
      <w:r w:rsidR="001820C4" w:rsidRPr="00030F8C">
        <w:rPr>
          <w:rFonts w:ascii="Rockwell" w:hAnsi="Rockwell" w:cs="Segoe UI"/>
          <w:color w:val="000000"/>
          <w:sz w:val="30"/>
          <w:szCs w:val="30"/>
          <w:shd w:val="clear" w:color="auto" w:fill="FFFFFF"/>
        </w:rPr>
        <w:t xml:space="preserve">our close </w:t>
      </w:r>
      <w:r w:rsidRPr="00030F8C">
        <w:rPr>
          <w:rFonts w:ascii="Rockwell" w:hAnsi="Rockwell" w:cs="Segoe UI"/>
          <w:color w:val="000000"/>
          <w:sz w:val="30"/>
          <w:szCs w:val="30"/>
          <w:shd w:val="clear" w:color="auto" w:fill="FFFFFF"/>
        </w:rPr>
        <w:t xml:space="preserve">siblings have more or better things than us, we become jealous of them. Our desires cause bitter envy and self-ambition. </w:t>
      </w:r>
      <w:r w:rsidR="00D5149A" w:rsidRPr="00030F8C">
        <w:rPr>
          <w:rFonts w:ascii="Rockwell" w:hAnsi="Rockwell" w:cs="Segoe UI"/>
          <w:color w:val="000000"/>
          <w:sz w:val="30"/>
          <w:szCs w:val="30"/>
          <w:shd w:val="clear" w:color="auto" w:fill="FFFFFF"/>
        </w:rPr>
        <w:t xml:space="preserve">In the previous passage, </w:t>
      </w:r>
      <w:r w:rsidRPr="00030F8C">
        <w:rPr>
          <w:rFonts w:ascii="Rockwell" w:hAnsi="Rockwell" w:cs="Segoe UI"/>
          <w:color w:val="000000"/>
          <w:sz w:val="30"/>
          <w:szCs w:val="30"/>
          <w:shd w:val="clear" w:color="auto" w:fill="FFFFFF"/>
        </w:rPr>
        <w:t xml:space="preserve">James talked about </w:t>
      </w:r>
      <w:r w:rsidR="00D5149A" w:rsidRPr="00030F8C">
        <w:rPr>
          <w:rFonts w:ascii="Rockwell" w:hAnsi="Rockwell" w:cs="Segoe UI"/>
          <w:color w:val="000000"/>
          <w:sz w:val="30"/>
          <w:szCs w:val="30"/>
          <w:shd w:val="clear" w:color="auto" w:fill="FFFFFF"/>
        </w:rPr>
        <w:t>it by saying</w:t>
      </w:r>
      <w:r w:rsidR="005A121F" w:rsidRPr="00030F8C">
        <w:rPr>
          <w:rFonts w:ascii="Rockwell" w:hAnsi="Rockwell" w:cs="Segoe UI"/>
          <w:color w:val="000000"/>
          <w:sz w:val="30"/>
          <w:szCs w:val="30"/>
          <w:shd w:val="clear" w:color="auto" w:fill="FFFFFF"/>
        </w:rPr>
        <w:t>,</w:t>
      </w:r>
      <w:r w:rsidR="00D5149A" w:rsidRPr="00030F8C">
        <w:rPr>
          <w:rFonts w:ascii="Rockwell" w:hAnsi="Rockwell" w:cs="Segoe UI"/>
          <w:color w:val="000000"/>
          <w:sz w:val="30"/>
          <w:szCs w:val="30"/>
          <w:shd w:val="clear" w:color="auto" w:fill="FFFFFF"/>
        </w:rPr>
        <w:t xml:space="preserve"> </w:t>
      </w:r>
      <w:r w:rsidR="005A121F" w:rsidRPr="00030F8C">
        <w:rPr>
          <w:rFonts w:ascii="Rockwell" w:hAnsi="Rockwell" w:cs="Segoe UI"/>
          <w:color w:val="000000"/>
          <w:sz w:val="30"/>
          <w:szCs w:val="30"/>
          <w:u w:val="single"/>
          <w:shd w:val="clear" w:color="auto" w:fill="FFFFFF"/>
        </w:rPr>
        <w:t xml:space="preserve">“For where </w:t>
      </w:r>
      <w:r w:rsidR="009D5A76" w:rsidRPr="00030F8C">
        <w:rPr>
          <w:rFonts w:ascii="Rockwell" w:hAnsi="Rockwell" w:cs="Segoe UI"/>
          <w:color w:val="000000"/>
          <w:sz w:val="30"/>
          <w:szCs w:val="30"/>
          <w:u w:val="single"/>
          <w:shd w:val="clear" w:color="auto" w:fill="FFFFFF"/>
        </w:rPr>
        <w:t>you have envy and selfish ambition, there you find disorder and every evil practice.</w:t>
      </w:r>
      <w:r w:rsidR="004453F8" w:rsidRPr="00030F8C">
        <w:rPr>
          <w:rFonts w:ascii="Rockwell" w:hAnsi="Rockwell" w:cs="Segoe UI"/>
          <w:color w:val="000000"/>
          <w:sz w:val="30"/>
          <w:szCs w:val="30"/>
          <w:u w:val="single"/>
          <w:shd w:val="clear" w:color="auto" w:fill="FFFFFF"/>
        </w:rPr>
        <w:t>”</w:t>
      </w:r>
      <w:r w:rsidR="004453F8" w:rsidRPr="00030F8C">
        <w:rPr>
          <w:rFonts w:ascii="Rockwell" w:hAnsi="Rockwell" w:cs="Segoe UI"/>
          <w:color w:val="000000"/>
          <w:sz w:val="30"/>
          <w:szCs w:val="30"/>
          <w:shd w:val="clear" w:color="auto" w:fill="FFFFFF"/>
        </w:rPr>
        <w:t xml:space="preserve"> </w:t>
      </w:r>
      <w:r w:rsidR="009D5A76" w:rsidRPr="00030F8C">
        <w:rPr>
          <w:rFonts w:ascii="Rockwell" w:hAnsi="Rockwell" w:cs="Segoe UI"/>
          <w:color w:val="000000"/>
          <w:sz w:val="30"/>
          <w:szCs w:val="30"/>
          <w:shd w:val="clear" w:color="auto" w:fill="FFFFFF"/>
        </w:rPr>
        <w:t>(3:</w:t>
      </w:r>
      <w:r w:rsidR="005A121F" w:rsidRPr="00030F8C">
        <w:rPr>
          <w:rFonts w:ascii="Rockwell" w:hAnsi="Rockwell" w:cs="Segoe UI"/>
          <w:color w:val="000000"/>
          <w:sz w:val="30"/>
          <w:szCs w:val="30"/>
          <w:shd w:val="clear" w:color="auto" w:fill="FFFFFF"/>
        </w:rPr>
        <w:t xml:space="preserve">16) </w:t>
      </w:r>
      <w:r w:rsidRPr="00030F8C">
        <w:rPr>
          <w:rFonts w:ascii="Rockwell" w:hAnsi="Rockwell" w:cs="Segoe UI"/>
          <w:color w:val="000000"/>
          <w:sz w:val="30"/>
          <w:szCs w:val="30"/>
          <w:shd w:val="clear" w:color="auto" w:fill="FFFFFF"/>
        </w:rPr>
        <w:t>The history of humankind is full of wars, conflicts, tragedies, and injustice, and it’s because someone wants a higher position, better recogn</w:t>
      </w:r>
      <w:r w:rsidR="00E379B7" w:rsidRPr="00030F8C">
        <w:rPr>
          <w:rFonts w:ascii="Rockwell" w:hAnsi="Rockwell" w:cs="Segoe UI"/>
          <w:color w:val="000000"/>
          <w:sz w:val="30"/>
          <w:szCs w:val="30"/>
          <w:shd w:val="clear" w:color="auto" w:fill="FFFFFF"/>
        </w:rPr>
        <w:t>i</w:t>
      </w:r>
      <w:r w:rsidRPr="00030F8C">
        <w:rPr>
          <w:rFonts w:ascii="Rockwell" w:hAnsi="Rockwell" w:cs="Segoe UI"/>
          <w:color w:val="000000"/>
          <w:sz w:val="30"/>
          <w:szCs w:val="30"/>
          <w:shd w:val="clear" w:color="auto" w:fill="FFFFFF"/>
        </w:rPr>
        <w:t xml:space="preserve">tion, more power, money, pleasure, etc. </w:t>
      </w:r>
      <w:r w:rsidR="00E409D9" w:rsidRPr="00030F8C">
        <w:rPr>
          <w:rFonts w:ascii="Rockwell" w:hAnsi="Rockwell" w:cs="Segoe UI"/>
          <w:color w:val="000000"/>
          <w:sz w:val="30"/>
          <w:szCs w:val="30"/>
          <w:shd w:val="clear" w:color="auto" w:fill="FFFFFF"/>
        </w:rPr>
        <w:t>James was concerned</w:t>
      </w:r>
      <w:r w:rsidRPr="00030F8C">
        <w:rPr>
          <w:rFonts w:ascii="Rockwell" w:hAnsi="Rockwell" w:cs="Segoe UI"/>
          <w:color w:val="000000"/>
          <w:sz w:val="30"/>
          <w:szCs w:val="30"/>
          <w:shd w:val="clear" w:color="auto" w:fill="FFFFFF"/>
        </w:rPr>
        <w:t xml:space="preserve"> that Christians also do the same things, with bitter envy and selfish ambition. </w:t>
      </w:r>
    </w:p>
    <w:p w14:paraId="4DBF966B" w14:textId="77777777" w:rsidR="00E409D9" w:rsidRPr="00030F8C" w:rsidRDefault="00E409D9" w:rsidP="00FE22AE">
      <w:pPr>
        <w:spacing w:after="0"/>
        <w:ind w:firstLine="720"/>
        <w:rPr>
          <w:rFonts w:ascii="Rockwell" w:hAnsi="Rockwell" w:cs="Segoe UI"/>
          <w:color w:val="000000"/>
          <w:sz w:val="30"/>
          <w:szCs w:val="30"/>
          <w:shd w:val="clear" w:color="auto" w:fill="FFFFFF"/>
        </w:rPr>
      </w:pPr>
    </w:p>
    <w:p w14:paraId="2794F2EC" w14:textId="79EEA622" w:rsidR="00FE22AE" w:rsidRPr="00030F8C" w:rsidRDefault="00FE22AE" w:rsidP="00E409D9">
      <w:pPr>
        <w:spacing w:after="0"/>
        <w:ind w:firstLine="720"/>
        <w:rPr>
          <w:rFonts w:ascii="Rockwell" w:hAnsi="Rockwell" w:cs="Segoe UI"/>
          <w:color w:val="000000"/>
          <w:sz w:val="30"/>
          <w:szCs w:val="30"/>
          <w:shd w:val="clear" w:color="auto" w:fill="FFFFFF"/>
        </w:rPr>
      </w:pPr>
      <w:r w:rsidRPr="00030F8C">
        <w:rPr>
          <w:rFonts w:ascii="Rockwell" w:hAnsi="Rockwell" w:cs="Segoe UI"/>
          <w:color w:val="000000"/>
          <w:sz w:val="30"/>
          <w:szCs w:val="30"/>
          <w:shd w:val="clear" w:color="auto" w:fill="FFFFFF"/>
        </w:rPr>
        <w:t>They even pray to God based on their selfish ambition.</w:t>
      </w:r>
      <w:r w:rsidR="00E409D9" w:rsidRPr="00030F8C">
        <w:rPr>
          <w:rFonts w:ascii="Rockwell" w:hAnsi="Rockwell" w:cs="Segoe UI"/>
          <w:color w:val="000000"/>
          <w:sz w:val="30"/>
          <w:szCs w:val="30"/>
          <w:shd w:val="clear" w:color="auto" w:fill="FFFFFF"/>
        </w:rPr>
        <w:t xml:space="preserve"> </w:t>
      </w:r>
      <w:r w:rsidRPr="00030F8C">
        <w:rPr>
          <w:rFonts w:ascii="Rockwell" w:hAnsi="Rockwell" w:cs="Segoe UI"/>
          <w:color w:val="000000"/>
          <w:sz w:val="30"/>
          <w:szCs w:val="30"/>
          <w:shd w:val="clear" w:color="auto" w:fill="FFFFFF"/>
        </w:rPr>
        <w:t xml:space="preserve">Look at verses 2b-3. </w:t>
      </w:r>
      <w:r w:rsidRPr="00030F8C">
        <w:rPr>
          <w:rFonts w:ascii="Rockwell" w:hAnsi="Rockwell" w:cs="Segoe UI"/>
          <w:color w:val="000000"/>
          <w:sz w:val="30"/>
          <w:szCs w:val="30"/>
          <w:u w:val="single"/>
          <w:shd w:val="clear" w:color="auto" w:fill="FFFFFF"/>
        </w:rPr>
        <w:t>“You do not have because you do not ask God. When you ask, you do not receive, because you ask with wrong motives, that you may spend what you get on your pleasures.”</w:t>
      </w:r>
      <w:r w:rsidRPr="00030F8C">
        <w:rPr>
          <w:rFonts w:ascii="Rockwell" w:hAnsi="Rockwell" w:cs="Segoe UI"/>
          <w:color w:val="000000"/>
          <w:sz w:val="30"/>
          <w:szCs w:val="30"/>
          <w:shd w:val="clear" w:color="auto" w:fill="FFFFFF"/>
        </w:rPr>
        <w:t xml:space="preserve"> It’s sad that Christians also quarrel, fight, and slander other Christians because of selfish ambition, bitter envy, or other unfulfilled desires. They even pray to God to get what they want, </w:t>
      </w:r>
      <w:r w:rsidRPr="00030F8C">
        <w:rPr>
          <w:rFonts w:ascii="Rockwell" w:hAnsi="Rockwell" w:cs="Segoe UI"/>
          <w:color w:val="000000"/>
          <w:sz w:val="30"/>
          <w:szCs w:val="30"/>
          <w:u w:val="single"/>
          <w:shd w:val="clear" w:color="auto" w:fill="FFFFFF"/>
        </w:rPr>
        <w:t xml:space="preserve">“Lord, do </w:t>
      </w:r>
      <w:r w:rsidRPr="00030F8C">
        <w:rPr>
          <w:rFonts w:ascii="Rockwell" w:hAnsi="Rockwell" w:cs="Segoe UI"/>
          <w:color w:val="000000"/>
          <w:sz w:val="30"/>
          <w:szCs w:val="30"/>
          <w:u w:val="single"/>
          <w:shd w:val="clear" w:color="auto" w:fill="FFFFFF"/>
        </w:rPr>
        <w:lastRenderedPageBreak/>
        <w:t>this and do that for us!”</w:t>
      </w:r>
      <w:r w:rsidR="00AB13EA" w:rsidRPr="00030F8C">
        <w:rPr>
          <w:rFonts w:ascii="Rockwell" w:hAnsi="Rockwell" w:cs="Segoe UI"/>
          <w:color w:val="000000"/>
          <w:sz w:val="30"/>
          <w:szCs w:val="30"/>
          <w:shd w:val="clear" w:color="auto" w:fill="FFFFFF"/>
        </w:rPr>
        <w:t xml:space="preserve"> </w:t>
      </w:r>
      <w:r w:rsidRPr="00030F8C">
        <w:rPr>
          <w:rFonts w:ascii="Rockwell" w:hAnsi="Rockwell" w:cs="Segoe UI"/>
          <w:color w:val="000000"/>
          <w:sz w:val="30"/>
          <w:szCs w:val="30"/>
          <w:shd w:val="clear" w:color="auto" w:fill="FFFFFF"/>
        </w:rPr>
        <w:t xml:space="preserve">But by doing so, we must know that we are not praying but ordering God to do what we want. </w:t>
      </w:r>
      <w:r w:rsidR="00E75C62" w:rsidRPr="00030F8C">
        <w:rPr>
          <w:rFonts w:ascii="Rockwell" w:hAnsi="Rockwell" w:cs="Segoe UI"/>
          <w:color w:val="000000"/>
          <w:sz w:val="30"/>
          <w:szCs w:val="30"/>
          <w:shd w:val="clear" w:color="auto" w:fill="FFFFFF"/>
        </w:rPr>
        <w:t>I don’t think they are intentional but habitual. Yet, t</w:t>
      </w:r>
      <w:r w:rsidRPr="00030F8C">
        <w:rPr>
          <w:rFonts w:ascii="Rockwell" w:hAnsi="Rockwell" w:cs="Segoe UI"/>
          <w:color w:val="000000"/>
          <w:sz w:val="30"/>
          <w:szCs w:val="30"/>
          <w:shd w:val="clear" w:color="auto" w:fill="FFFFFF"/>
        </w:rPr>
        <w:t xml:space="preserve">hat’s not what Christian prayer is supposed to be. Instead, we should pray, </w:t>
      </w:r>
      <w:r w:rsidRPr="00030F8C">
        <w:rPr>
          <w:rFonts w:ascii="Rockwell" w:hAnsi="Rockwell" w:cs="Segoe UI"/>
          <w:color w:val="000000"/>
          <w:sz w:val="30"/>
          <w:szCs w:val="30"/>
          <w:u w:val="single"/>
          <w:shd w:val="clear" w:color="auto" w:fill="FFFFFF"/>
        </w:rPr>
        <w:t>“Lord, Father! Not my will, but yours be done,”</w:t>
      </w:r>
      <w:r w:rsidRPr="00030F8C">
        <w:rPr>
          <w:rFonts w:ascii="Rockwell" w:hAnsi="Rockwell" w:cs="Segoe UI"/>
          <w:color w:val="000000"/>
          <w:sz w:val="30"/>
          <w:szCs w:val="30"/>
          <w:shd w:val="clear" w:color="auto" w:fill="FFFFFF"/>
        </w:rPr>
        <w:t xml:space="preserve"> and seek God’s guidance and wisdom on how we can obey his will. The problem is that we put our desire first before God’s will. </w:t>
      </w:r>
    </w:p>
    <w:p w14:paraId="69637EAD" w14:textId="28FF9827" w:rsidR="00FE22AE" w:rsidRPr="00030F8C" w:rsidRDefault="00FE22AE" w:rsidP="00FE22AE">
      <w:pPr>
        <w:spacing w:after="0"/>
        <w:ind w:firstLine="720"/>
        <w:rPr>
          <w:rFonts w:ascii="Rockwell" w:hAnsi="Rockwell" w:cs="Segoe UI"/>
          <w:color w:val="000000"/>
          <w:sz w:val="30"/>
          <w:szCs w:val="30"/>
          <w:shd w:val="clear" w:color="auto" w:fill="FFFFFF"/>
        </w:rPr>
      </w:pPr>
    </w:p>
    <w:p w14:paraId="707CD9D2" w14:textId="49BE3A3D" w:rsidR="00FE22AE" w:rsidRPr="00030F8C" w:rsidRDefault="00FE22AE" w:rsidP="00FE22AE">
      <w:pPr>
        <w:spacing w:after="0"/>
        <w:ind w:firstLine="720"/>
        <w:rPr>
          <w:rFonts w:ascii="Rockwell" w:hAnsi="Rockwell" w:cs="Segoe UI"/>
          <w:color w:val="000000"/>
          <w:sz w:val="30"/>
          <w:szCs w:val="30"/>
          <w:shd w:val="clear" w:color="auto" w:fill="FFFFFF"/>
        </w:rPr>
      </w:pPr>
      <w:r w:rsidRPr="00030F8C">
        <w:rPr>
          <w:rFonts w:ascii="Rockwell" w:hAnsi="Rockwell" w:cs="Segoe UI"/>
          <w:color w:val="000000"/>
          <w:sz w:val="30"/>
          <w:szCs w:val="30"/>
          <w:shd w:val="clear" w:color="auto" w:fill="FFFFFF"/>
        </w:rPr>
        <w:t xml:space="preserve">Look at verse 4. </w:t>
      </w:r>
      <w:r w:rsidRPr="00030F8C">
        <w:rPr>
          <w:rFonts w:ascii="Rockwell" w:hAnsi="Rockwell" w:cs="Segoe UI"/>
          <w:color w:val="000000"/>
          <w:sz w:val="30"/>
          <w:szCs w:val="30"/>
          <w:u w:val="single"/>
          <w:shd w:val="clear" w:color="auto" w:fill="FFFFFF"/>
        </w:rPr>
        <w:t>“You adulterous people, do you know that friendship with the world means enmity against God? Therefore, anyone who chooses to be a friend of the world becomes an enemy of God.”</w:t>
      </w:r>
      <w:r w:rsidRPr="00030F8C">
        <w:rPr>
          <w:rFonts w:ascii="Rockwell" w:hAnsi="Rockwell" w:cs="Segoe UI"/>
          <w:color w:val="000000"/>
          <w:sz w:val="30"/>
          <w:szCs w:val="30"/>
          <w:shd w:val="clear" w:color="auto" w:fill="FFFFFF"/>
        </w:rPr>
        <w:t xml:space="preserve"> Pastor James uses an extreme term by calling them, </w:t>
      </w:r>
      <w:r w:rsidRPr="00030F8C">
        <w:rPr>
          <w:rFonts w:ascii="Rockwell" w:hAnsi="Rockwell" w:cs="Segoe UI"/>
          <w:color w:val="000000"/>
          <w:sz w:val="30"/>
          <w:szCs w:val="30"/>
          <w:u w:val="single"/>
          <w:shd w:val="clear" w:color="auto" w:fill="FFFFFF"/>
        </w:rPr>
        <w:t>“You adulterous people!”</w:t>
      </w:r>
      <w:r w:rsidRPr="00030F8C">
        <w:rPr>
          <w:rFonts w:ascii="Rockwell" w:hAnsi="Rockwell" w:cs="Segoe UI"/>
          <w:color w:val="000000"/>
          <w:sz w:val="30"/>
          <w:szCs w:val="30"/>
          <w:shd w:val="clear" w:color="auto" w:fill="FFFFFF"/>
        </w:rPr>
        <w:t xml:space="preserve"> The meaning of the word “</w:t>
      </w:r>
      <w:r w:rsidRPr="00030F8C">
        <w:rPr>
          <w:rFonts w:ascii="Rockwell" w:hAnsi="Rockwell" w:cs="Segoe UI"/>
          <w:color w:val="000000"/>
          <w:sz w:val="30"/>
          <w:szCs w:val="30"/>
          <w:u w:val="single"/>
          <w:shd w:val="clear" w:color="auto" w:fill="FFFFFF"/>
        </w:rPr>
        <w:t>adulterous</w:t>
      </w:r>
      <w:r w:rsidRPr="00030F8C">
        <w:rPr>
          <w:rFonts w:ascii="Rockwell" w:hAnsi="Rockwell" w:cs="Segoe UI"/>
          <w:color w:val="000000"/>
          <w:sz w:val="30"/>
          <w:szCs w:val="30"/>
          <w:shd w:val="clear" w:color="auto" w:fill="FFFFFF"/>
        </w:rPr>
        <w:t>” includes “</w:t>
      </w:r>
      <w:r w:rsidRPr="00030F8C">
        <w:rPr>
          <w:rFonts w:ascii="Rockwell" w:hAnsi="Rockwell" w:cs="Segoe UI"/>
          <w:color w:val="000000"/>
          <w:sz w:val="30"/>
          <w:szCs w:val="30"/>
          <w:u w:val="single"/>
          <w:shd w:val="clear" w:color="auto" w:fill="FFFFFF"/>
        </w:rPr>
        <w:t>impure.”</w:t>
      </w:r>
      <w:r w:rsidRPr="00030F8C">
        <w:rPr>
          <w:rFonts w:ascii="Rockwell" w:hAnsi="Rockwell" w:cs="Segoe UI"/>
          <w:color w:val="000000"/>
          <w:sz w:val="30"/>
          <w:szCs w:val="30"/>
          <w:shd w:val="clear" w:color="auto" w:fill="FFFFFF"/>
        </w:rPr>
        <w:t xml:space="preserve"> Pastor James speaks that adulterous Christians choose to be friends of the world. What does it mean to be a friend of the world? It means to be impure in our desire and lifestyle. For example, if you are a college student, you will have to study hard, learn science, math, language, humanity, etc. Being a good student is not being a friend of the world. But if our life is motivated by envy, greed, and selfish ambition, we are impure and have become enemies of God. If we are Olympians, we should practice good sportsmanship, following the rules. But if we are driven by our selfish ambition and break the rules to get the gold medal, we are adulterous, whether we claim to be Christians or not. </w:t>
      </w:r>
    </w:p>
    <w:p w14:paraId="21CD0789" w14:textId="51A6D049" w:rsidR="00FE22AE" w:rsidRPr="00030F8C" w:rsidRDefault="00FE22AE" w:rsidP="00FE22AE">
      <w:pPr>
        <w:spacing w:after="0"/>
        <w:ind w:firstLine="720"/>
        <w:rPr>
          <w:rFonts w:ascii="Rockwell" w:hAnsi="Rockwell" w:cs="Segoe UI"/>
          <w:color w:val="000000"/>
          <w:sz w:val="30"/>
          <w:szCs w:val="30"/>
          <w:shd w:val="clear" w:color="auto" w:fill="FFFFFF"/>
        </w:rPr>
      </w:pPr>
    </w:p>
    <w:p w14:paraId="07915F3C" w14:textId="4940EA85" w:rsidR="00FE22AE" w:rsidRPr="00030F8C" w:rsidRDefault="00FE22AE" w:rsidP="00FE22AE">
      <w:pPr>
        <w:spacing w:after="0"/>
        <w:ind w:firstLine="720"/>
        <w:rPr>
          <w:rFonts w:ascii="Rockwell" w:hAnsi="Rockwell" w:cs="Segoe UI"/>
          <w:color w:val="000000"/>
          <w:sz w:val="30"/>
          <w:szCs w:val="30"/>
          <w:shd w:val="clear" w:color="auto" w:fill="FFFFFF"/>
        </w:rPr>
      </w:pPr>
      <w:r w:rsidRPr="00030F8C">
        <w:rPr>
          <w:rFonts w:ascii="Rockwell" w:hAnsi="Rockwell" w:cs="Segoe UI"/>
          <w:color w:val="000000"/>
          <w:sz w:val="30"/>
          <w:szCs w:val="30"/>
          <w:shd w:val="clear" w:color="auto" w:fill="FFFFFF"/>
        </w:rPr>
        <w:t>Our hidden desire and selfish ambition are hard to control. But we must. Otherwise, we grieve God our Father</w:t>
      </w:r>
      <w:r w:rsidR="0028477A" w:rsidRPr="00030F8C">
        <w:rPr>
          <w:rFonts w:ascii="Rockwell" w:hAnsi="Rockwell" w:cs="Segoe UI"/>
          <w:color w:val="000000"/>
          <w:sz w:val="30"/>
          <w:szCs w:val="30"/>
          <w:shd w:val="clear" w:color="auto" w:fill="FFFFFF"/>
        </w:rPr>
        <w:t xml:space="preserve"> and become a mockery to non-believers</w:t>
      </w:r>
      <w:r w:rsidRPr="00030F8C">
        <w:rPr>
          <w:rFonts w:ascii="Rockwell" w:hAnsi="Rockwell" w:cs="Segoe UI"/>
          <w:color w:val="000000"/>
          <w:sz w:val="30"/>
          <w:szCs w:val="30"/>
          <w:shd w:val="clear" w:color="auto" w:fill="FFFFFF"/>
        </w:rPr>
        <w:t xml:space="preserve">. Look at verses 5-6. </w:t>
      </w:r>
      <w:r w:rsidRPr="00030F8C">
        <w:rPr>
          <w:rFonts w:ascii="Rockwell" w:hAnsi="Rockwell" w:cs="Segoe UI"/>
          <w:color w:val="000000"/>
          <w:sz w:val="30"/>
          <w:szCs w:val="30"/>
          <w:u w:val="single"/>
          <w:shd w:val="clear" w:color="auto" w:fill="FFFFFF"/>
        </w:rPr>
        <w:t>“Or do you think Scripture says without reason that he jealously longs for the spirit he has caused to dwell in us? But he gives us more grace. This is why Scripture says: ‘God opposes this proud but shows favor to the humble.’”</w:t>
      </w:r>
      <w:r w:rsidRPr="00030F8C">
        <w:rPr>
          <w:rFonts w:ascii="Rockwell" w:hAnsi="Rockwell" w:cs="Segoe UI"/>
          <w:color w:val="000000"/>
          <w:sz w:val="30"/>
          <w:szCs w:val="30"/>
          <w:shd w:val="clear" w:color="auto" w:fill="FFFFFF"/>
        </w:rPr>
        <w:t xml:space="preserve"> Knowing how vulnerable, impure, and compromising we can be, the Lord God our Father didn’t leave us on our own, like spiritual orphans. He endowed us with the Holy Spirit to dwell in us so that we may not live by the sinful tendency of our nature but by the will of God, which reminds us of Galatians 5:16, which states, </w:t>
      </w:r>
      <w:r w:rsidRPr="00030F8C">
        <w:rPr>
          <w:rFonts w:ascii="Rockwell" w:hAnsi="Rockwell" w:cs="Segoe UI"/>
          <w:color w:val="000000"/>
          <w:sz w:val="30"/>
          <w:szCs w:val="30"/>
          <w:u w:val="single"/>
          <w:shd w:val="clear" w:color="auto" w:fill="FFFFFF"/>
        </w:rPr>
        <w:t>“So I say, walk by the Spirit, and you will not gratify the desire of the flesh.”</w:t>
      </w:r>
      <w:r w:rsidRPr="00030F8C">
        <w:rPr>
          <w:rFonts w:ascii="Rockwell" w:hAnsi="Rockwell" w:cs="Segoe UI"/>
          <w:color w:val="000000"/>
          <w:sz w:val="30"/>
          <w:szCs w:val="30"/>
          <w:shd w:val="clear" w:color="auto" w:fill="FFFFFF"/>
        </w:rPr>
        <w:t xml:space="preserve"> And it’s always God’s untiring desire to show mercy to us, through the grace of forgiveness of sin; as the Scripture says, </w:t>
      </w:r>
      <w:r w:rsidRPr="00030F8C">
        <w:rPr>
          <w:rFonts w:ascii="Rockwell" w:hAnsi="Rockwell" w:cs="Segoe UI"/>
          <w:color w:val="000000"/>
          <w:sz w:val="30"/>
          <w:szCs w:val="30"/>
          <w:u w:val="single"/>
          <w:shd w:val="clear" w:color="auto" w:fill="FFFFFF"/>
        </w:rPr>
        <w:t>“God opposes the proud but show favor to the humble.”</w:t>
      </w:r>
      <w:r w:rsidRPr="00030F8C">
        <w:rPr>
          <w:rFonts w:ascii="Rockwell" w:hAnsi="Rockwell" w:cs="Segoe UI"/>
          <w:color w:val="000000"/>
          <w:sz w:val="30"/>
          <w:szCs w:val="30"/>
          <w:shd w:val="clear" w:color="auto" w:fill="FFFFFF"/>
        </w:rPr>
        <w:t xml:space="preserve"> It’s good that God </w:t>
      </w:r>
      <w:r w:rsidRPr="00030F8C">
        <w:rPr>
          <w:rFonts w:ascii="Rockwell" w:hAnsi="Rockwell" w:cs="Segoe UI"/>
          <w:color w:val="000000"/>
          <w:sz w:val="30"/>
          <w:szCs w:val="30"/>
          <w:shd w:val="clear" w:color="auto" w:fill="FFFFFF"/>
        </w:rPr>
        <w:lastRenderedPageBreak/>
        <w:t>opposes us when we are proud and arrogant. Otherwise, we will</w:t>
      </w:r>
      <w:r w:rsidR="00395555" w:rsidRPr="00030F8C">
        <w:rPr>
          <w:rFonts w:ascii="Rockwell" w:hAnsi="Rockwell" w:cs="Segoe UI"/>
          <w:color w:val="000000"/>
          <w:sz w:val="30"/>
          <w:szCs w:val="30"/>
          <w:shd w:val="clear" w:color="auto" w:fill="FFFFFF"/>
        </w:rPr>
        <w:t xml:space="preserve"> not repent of the sin of pride and remain </w:t>
      </w:r>
      <w:r w:rsidRPr="00030F8C">
        <w:rPr>
          <w:rFonts w:ascii="Rockwell" w:hAnsi="Rockwell" w:cs="Segoe UI"/>
          <w:color w:val="000000"/>
          <w:sz w:val="30"/>
          <w:szCs w:val="30"/>
          <w:shd w:val="clear" w:color="auto" w:fill="FFFFFF"/>
        </w:rPr>
        <w:t xml:space="preserve">hopeless. </w:t>
      </w:r>
    </w:p>
    <w:p w14:paraId="57F0CC4B" w14:textId="4BDA4DC2" w:rsidR="00FE22AE" w:rsidRPr="00030F8C" w:rsidRDefault="00FE22AE" w:rsidP="00FE22AE">
      <w:pPr>
        <w:spacing w:after="0"/>
        <w:ind w:firstLine="720"/>
        <w:rPr>
          <w:rFonts w:ascii="Rockwell" w:hAnsi="Rockwell" w:cs="Segoe UI"/>
          <w:color w:val="000000"/>
          <w:sz w:val="30"/>
          <w:szCs w:val="30"/>
          <w:shd w:val="clear" w:color="auto" w:fill="FFFFFF"/>
        </w:rPr>
      </w:pPr>
    </w:p>
    <w:p w14:paraId="493BA647" w14:textId="77777777" w:rsidR="00FE22AE" w:rsidRPr="00030F8C" w:rsidRDefault="00FE22AE" w:rsidP="00FE22AE">
      <w:pPr>
        <w:spacing w:after="0"/>
        <w:ind w:firstLine="720"/>
        <w:rPr>
          <w:rFonts w:ascii="Rockwell" w:hAnsi="Rockwell" w:cs="Segoe UI"/>
          <w:color w:val="000000"/>
          <w:sz w:val="30"/>
          <w:szCs w:val="30"/>
          <w:shd w:val="clear" w:color="auto" w:fill="FFFFFF"/>
        </w:rPr>
      </w:pPr>
      <w:r w:rsidRPr="00030F8C">
        <w:rPr>
          <w:rFonts w:ascii="Rockwell" w:hAnsi="Rockwell" w:cs="Segoe UI"/>
          <w:color w:val="000000"/>
          <w:sz w:val="30"/>
          <w:szCs w:val="30"/>
          <w:shd w:val="clear" w:color="auto" w:fill="FFFFFF"/>
        </w:rPr>
        <w:t xml:space="preserve">Pastor James highlights the importance of humility in verses 7-10, and he also gives practical tips on how we can act humble in our daily lives in verses 11-17. </w:t>
      </w:r>
    </w:p>
    <w:p w14:paraId="50968EEE" w14:textId="77777777" w:rsidR="00FE22AE" w:rsidRPr="00030F8C" w:rsidRDefault="00FE22AE" w:rsidP="00FE22AE">
      <w:pPr>
        <w:spacing w:after="0"/>
        <w:ind w:firstLine="720"/>
        <w:rPr>
          <w:rFonts w:ascii="Rockwell" w:hAnsi="Rockwell" w:cs="Segoe UI"/>
          <w:color w:val="000000"/>
          <w:sz w:val="30"/>
          <w:szCs w:val="30"/>
          <w:shd w:val="clear" w:color="auto" w:fill="FFFFFF"/>
        </w:rPr>
      </w:pPr>
    </w:p>
    <w:p w14:paraId="41616C5D" w14:textId="77777777" w:rsidR="00030F8C" w:rsidRDefault="00FE22AE" w:rsidP="00FE22AE">
      <w:pPr>
        <w:spacing w:after="0"/>
        <w:ind w:firstLine="720"/>
        <w:rPr>
          <w:rFonts w:ascii="Rockwell" w:hAnsi="Rockwell" w:cs="Segoe UI"/>
          <w:color w:val="000000"/>
          <w:sz w:val="30"/>
          <w:szCs w:val="30"/>
          <w:shd w:val="clear" w:color="auto" w:fill="FFFFFF"/>
        </w:rPr>
      </w:pPr>
      <w:r w:rsidRPr="00030F8C">
        <w:rPr>
          <w:rFonts w:ascii="Rockwell" w:hAnsi="Rockwell" w:cs="Segoe UI"/>
          <w:b/>
          <w:bCs/>
          <w:i/>
          <w:iCs/>
          <w:color w:val="000000"/>
          <w:sz w:val="30"/>
          <w:szCs w:val="30"/>
          <w:u w:val="single"/>
          <w:shd w:val="clear" w:color="auto" w:fill="FFFFFF"/>
        </w:rPr>
        <w:t>First, we have to be deliberately humble (7-10).</w:t>
      </w:r>
      <w:r w:rsidRPr="00030F8C">
        <w:rPr>
          <w:rFonts w:ascii="Rockwell" w:hAnsi="Rockwell" w:cs="Segoe UI"/>
          <w:color w:val="000000"/>
          <w:sz w:val="30"/>
          <w:szCs w:val="30"/>
          <w:shd w:val="clear" w:color="auto" w:fill="FFFFFF"/>
        </w:rPr>
        <w:t xml:space="preserve"> Look at verses 7-10. </w:t>
      </w:r>
      <w:r w:rsidRPr="00030F8C">
        <w:rPr>
          <w:rFonts w:ascii="Rockwell" w:hAnsi="Rockwell" w:cs="Segoe UI"/>
          <w:color w:val="000000"/>
          <w:sz w:val="30"/>
          <w:szCs w:val="30"/>
          <w:u w:val="single"/>
          <w:shd w:val="clear" w:color="auto" w:fill="FFFFFF"/>
        </w:rPr>
        <w:t>“Submit yourselves, then, to God. Resist the devil, and he will flee from you. Come near to God, and he will come near to you. Wash your hands, you sinners, and purify your hearts, you double-minded. Grieve, mourn and wail. Change your laughter to mourning and your joy to gloom. Humble yourselves before the Lord, and he will lift you up.”</w:t>
      </w:r>
      <w:r w:rsidRPr="00030F8C">
        <w:rPr>
          <w:rFonts w:ascii="Rockwell" w:hAnsi="Rockwell" w:cs="Segoe UI"/>
          <w:color w:val="000000"/>
          <w:sz w:val="30"/>
          <w:szCs w:val="30"/>
          <w:shd w:val="clear" w:color="auto" w:fill="FFFFFF"/>
        </w:rPr>
        <w:t xml:space="preserve"> I said we should be deliberately humble</w:t>
      </w:r>
      <w:r w:rsidR="003F5AEC" w:rsidRPr="00030F8C">
        <w:rPr>
          <w:rFonts w:ascii="Rockwell" w:hAnsi="Rockwell" w:cs="Segoe UI"/>
          <w:color w:val="000000"/>
          <w:sz w:val="30"/>
          <w:szCs w:val="30"/>
          <w:shd w:val="clear" w:color="auto" w:fill="FFFFFF"/>
        </w:rPr>
        <w:t xml:space="preserve">. Do you know why? It’s </w:t>
      </w:r>
      <w:r w:rsidRPr="00030F8C">
        <w:rPr>
          <w:rFonts w:ascii="Rockwell" w:hAnsi="Rockwell" w:cs="Segoe UI"/>
          <w:color w:val="000000"/>
          <w:sz w:val="30"/>
          <w:szCs w:val="30"/>
          <w:shd w:val="clear" w:color="auto" w:fill="FFFFFF"/>
        </w:rPr>
        <w:t xml:space="preserve">because nobody can be truly humble unless we </w:t>
      </w:r>
      <w:r w:rsidR="002C6917" w:rsidRPr="00030F8C">
        <w:rPr>
          <w:rFonts w:ascii="Rockwell" w:hAnsi="Rockwell" w:cs="Segoe UI"/>
          <w:color w:val="000000"/>
          <w:sz w:val="30"/>
          <w:szCs w:val="30"/>
          <w:shd w:val="clear" w:color="auto" w:fill="FFFFFF"/>
        </w:rPr>
        <w:t xml:space="preserve">struggle to be humble </w:t>
      </w:r>
      <w:r w:rsidRPr="00030F8C">
        <w:rPr>
          <w:rFonts w:ascii="Rockwell" w:hAnsi="Rockwell" w:cs="Segoe UI"/>
          <w:color w:val="000000"/>
          <w:sz w:val="30"/>
          <w:szCs w:val="30"/>
          <w:shd w:val="clear" w:color="auto" w:fill="FFFFFF"/>
        </w:rPr>
        <w:t xml:space="preserve">intentional. As we read from these verses, we’ve got a lot of things that hinder us from becoming humble. </w:t>
      </w:r>
    </w:p>
    <w:p w14:paraId="43F83C69" w14:textId="77777777" w:rsidR="00030F8C" w:rsidRDefault="00030F8C" w:rsidP="00FE22AE">
      <w:pPr>
        <w:spacing w:after="0"/>
        <w:ind w:firstLine="720"/>
        <w:rPr>
          <w:rFonts w:ascii="Rockwell" w:hAnsi="Rockwell" w:cs="Segoe UI"/>
          <w:color w:val="000000"/>
          <w:sz w:val="30"/>
          <w:szCs w:val="30"/>
          <w:shd w:val="clear" w:color="auto" w:fill="FFFFFF"/>
        </w:rPr>
      </w:pPr>
    </w:p>
    <w:p w14:paraId="15EEFEDE" w14:textId="518705D9" w:rsidR="00FE22AE" w:rsidRPr="00030F8C" w:rsidRDefault="002C6917" w:rsidP="00FE22AE">
      <w:pPr>
        <w:spacing w:after="0"/>
        <w:ind w:firstLine="720"/>
        <w:rPr>
          <w:rFonts w:ascii="Rockwell" w:hAnsi="Rockwell" w:cs="Segoe UI"/>
          <w:color w:val="000000"/>
          <w:sz w:val="30"/>
          <w:szCs w:val="30"/>
          <w:shd w:val="clear" w:color="auto" w:fill="FFFFFF"/>
        </w:rPr>
      </w:pPr>
      <w:r w:rsidRPr="00030F8C">
        <w:rPr>
          <w:rFonts w:ascii="Rockwell" w:hAnsi="Rockwell" w:cs="Segoe UI"/>
          <w:color w:val="000000"/>
          <w:sz w:val="30"/>
          <w:szCs w:val="30"/>
          <w:shd w:val="clear" w:color="auto" w:fill="FFFFFF"/>
        </w:rPr>
        <w:t>First of all, w</w:t>
      </w:r>
      <w:r w:rsidR="00FE22AE" w:rsidRPr="00030F8C">
        <w:rPr>
          <w:rFonts w:ascii="Rockwell" w:hAnsi="Rockwell" w:cs="Segoe UI"/>
          <w:color w:val="000000"/>
          <w:sz w:val="30"/>
          <w:szCs w:val="30"/>
          <w:shd w:val="clear" w:color="auto" w:fill="FFFFFF"/>
        </w:rPr>
        <w:t>e, as humans, have a strong ego</w:t>
      </w:r>
      <w:r w:rsidRPr="00030F8C">
        <w:rPr>
          <w:rFonts w:ascii="Rockwell" w:hAnsi="Rockwell" w:cs="Segoe UI"/>
          <w:color w:val="000000"/>
          <w:sz w:val="30"/>
          <w:szCs w:val="30"/>
          <w:shd w:val="clear" w:color="auto" w:fill="FFFFFF"/>
        </w:rPr>
        <w:t xml:space="preserve"> or giant ego</w:t>
      </w:r>
      <w:r w:rsidR="00FE22AE" w:rsidRPr="00030F8C">
        <w:rPr>
          <w:rFonts w:ascii="Rockwell" w:hAnsi="Rockwell" w:cs="Segoe UI"/>
          <w:color w:val="000000"/>
          <w:sz w:val="30"/>
          <w:szCs w:val="30"/>
          <w:shd w:val="clear" w:color="auto" w:fill="FFFFFF"/>
        </w:rPr>
        <w:t xml:space="preserve">. By nature, we are ego-centric and not God-centered. We can see ego-centric tendency even in babies </w:t>
      </w:r>
      <w:r w:rsidR="00CD7DAD" w:rsidRPr="00030F8C">
        <w:rPr>
          <w:rFonts w:ascii="Rockwell" w:hAnsi="Rockwell" w:cs="Segoe UI"/>
          <w:color w:val="000000"/>
          <w:sz w:val="30"/>
          <w:szCs w:val="30"/>
          <w:shd w:val="clear" w:color="auto" w:fill="FFFFFF"/>
        </w:rPr>
        <w:t xml:space="preserve">when they </w:t>
      </w:r>
      <w:r w:rsidR="00FE22AE" w:rsidRPr="00030F8C">
        <w:rPr>
          <w:rFonts w:ascii="Rockwell" w:hAnsi="Rockwell" w:cs="Segoe UI"/>
          <w:color w:val="000000"/>
          <w:sz w:val="30"/>
          <w:szCs w:val="30"/>
          <w:shd w:val="clear" w:color="auto" w:fill="FFFFFF"/>
        </w:rPr>
        <w:t xml:space="preserve">fight over attention and power. Although they are cute, their ego-centric trend is unhealthy. What about ego-centric grown-ups? It’s very harmful to everyone. Therefore, we should </w:t>
      </w:r>
      <w:r w:rsidR="008F7217" w:rsidRPr="00030F8C">
        <w:rPr>
          <w:rFonts w:ascii="Rockwell" w:hAnsi="Rockwell" w:cs="Segoe UI"/>
          <w:color w:val="000000"/>
          <w:sz w:val="30"/>
          <w:szCs w:val="30"/>
          <w:shd w:val="clear" w:color="auto" w:fill="FFFFFF"/>
        </w:rPr>
        <w:t>deny our self</w:t>
      </w:r>
      <w:r w:rsidR="00F6051C" w:rsidRPr="00030F8C">
        <w:rPr>
          <w:rFonts w:ascii="Rockwell" w:hAnsi="Rockwell" w:cs="Segoe UI"/>
          <w:color w:val="000000"/>
          <w:sz w:val="30"/>
          <w:szCs w:val="30"/>
          <w:shd w:val="clear" w:color="auto" w:fill="FFFFFF"/>
        </w:rPr>
        <w:t xml:space="preserve">-centered ego to </w:t>
      </w:r>
      <w:r w:rsidR="00FE22AE" w:rsidRPr="00030F8C">
        <w:rPr>
          <w:rFonts w:ascii="Rockwell" w:hAnsi="Rockwell" w:cs="Segoe UI"/>
          <w:color w:val="000000"/>
          <w:sz w:val="30"/>
          <w:szCs w:val="30"/>
          <w:shd w:val="clear" w:color="auto" w:fill="FFFFFF"/>
        </w:rPr>
        <w:t xml:space="preserve">submit ourselves to God, accepting God’s sovereignty over our lives. </w:t>
      </w:r>
    </w:p>
    <w:p w14:paraId="7D9CF6CE" w14:textId="77777777" w:rsidR="00FE22AE" w:rsidRPr="00030F8C" w:rsidRDefault="00FE22AE" w:rsidP="00FE22AE">
      <w:pPr>
        <w:spacing w:after="0"/>
        <w:ind w:firstLine="720"/>
        <w:rPr>
          <w:rFonts w:ascii="Rockwell" w:hAnsi="Rockwell" w:cs="Segoe UI"/>
          <w:color w:val="000000"/>
          <w:sz w:val="30"/>
          <w:szCs w:val="30"/>
          <w:shd w:val="clear" w:color="auto" w:fill="FFFFFF"/>
        </w:rPr>
      </w:pPr>
    </w:p>
    <w:p w14:paraId="16FA4856" w14:textId="77777777" w:rsidR="00030F8C" w:rsidRDefault="00F6051C" w:rsidP="00FE22AE">
      <w:pPr>
        <w:spacing w:after="0"/>
        <w:ind w:firstLine="720"/>
        <w:rPr>
          <w:rFonts w:ascii="Rockwell" w:hAnsi="Rockwell" w:cs="Segoe UI"/>
          <w:color w:val="000000"/>
          <w:sz w:val="30"/>
          <w:szCs w:val="30"/>
          <w:shd w:val="clear" w:color="auto" w:fill="FFFFFF"/>
        </w:rPr>
      </w:pPr>
      <w:r w:rsidRPr="00030F8C">
        <w:rPr>
          <w:rFonts w:ascii="Rockwell" w:hAnsi="Rockwell" w:cs="Segoe UI"/>
          <w:color w:val="000000"/>
          <w:sz w:val="30"/>
          <w:szCs w:val="30"/>
          <w:shd w:val="clear" w:color="auto" w:fill="FFFFFF"/>
        </w:rPr>
        <w:t>Pastor James said th</w:t>
      </w:r>
      <w:r w:rsidR="005C0877" w:rsidRPr="00030F8C">
        <w:rPr>
          <w:rFonts w:ascii="Rockwell" w:hAnsi="Rockwell" w:cs="Segoe UI"/>
          <w:color w:val="000000"/>
          <w:sz w:val="30"/>
          <w:szCs w:val="30"/>
          <w:shd w:val="clear" w:color="auto" w:fill="FFFFFF"/>
        </w:rPr>
        <w:t>a</w:t>
      </w:r>
      <w:r w:rsidRPr="00030F8C">
        <w:rPr>
          <w:rFonts w:ascii="Rockwell" w:hAnsi="Rockwell" w:cs="Segoe UI"/>
          <w:color w:val="000000"/>
          <w:sz w:val="30"/>
          <w:szCs w:val="30"/>
          <w:shd w:val="clear" w:color="auto" w:fill="FFFFFF"/>
        </w:rPr>
        <w:t>t we</w:t>
      </w:r>
      <w:r w:rsidR="005C0877" w:rsidRPr="00030F8C">
        <w:rPr>
          <w:rFonts w:ascii="Rockwell" w:hAnsi="Rockwell" w:cs="Segoe UI"/>
          <w:color w:val="000000"/>
          <w:sz w:val="30"/>
          <w:szCs w:val="30"/>
          <w:shd w:val="clear" w:color="auto" w:fill="FFFFFF"/>
        </w:rPr>
        <w:t xml:space="preserve"> should resist the devil. Why? It’s because t</w:t>
      </w:r>
      <w:r w:rsidR="00FE22AE" w:rsidRPr="00030F8C">
        <w:rPr>
          <w:rFonts w:ascii="Rockwell" w:hAnsi="Rockwell" w:cs="Segoe UI"/>
          <w:color w:val="000000"/>
          <w:sz w:val="30"/>
          <w:szCs w:val="30"/>
          <w:shd w:val="clear" w:color="auto" w:fill="FFFFFF"/>
        </w:rPr>
        <w:t xml:space="preserve">he devil who rebelled against God also tempts </w:t>
      </w:r>
      <w:r w:rsidR="005C0877" w:rsidRPr="00030F8C">
        <w:rPr>
          <w:rFonts w:ascii="Rockwell" w:hAnsi="Rockwell" w:cs="Segoe UI"/>
          <w:color w:val="000000"/>
          <w:sz w:val="30"/>
          <w:szCs w:val="30"/>
          <w:shd w:val="clear" w:color="auto" w:fill="FFFFFF"/>
        </w:rPr>
        <w:t xml:space="preserve">us </w:t>
      </w:r>
      <w:r w:rsidR="00FE22AE" w:rsidRPr="00030F8C">
        <w:rPr>
          <w:rFonts w:ascii="Rockwell" w:hAnsi="Rockwell" w:cs="Segoe UI"/>
          <w:color w:val="000000"/>
          <w:sz w:val="30"/>
          <w:szCs w:val="30"/>
          <w:shd w:val="clear" w:color="auto" w:fill="FFFFFF"/>
        </w:rPr>
        <w:t xml:space="preserve">to rebel against God’s will. So, who is most vulnerable to the devil’s temptation? They are those who are proud and self-righteous in their inmost thoughts. But the problem is that it’s not easy to know that we are proud and self-righteous. Especially those who think they work hard for God consider themselves better or superior to others. Unless we intentionally humble ourselves, we become arrogant and remain self-righteous. As a result, we often reveal our hidden pride by becoming bossy and domineering. We need an anti-pride device in our internal system. I wish </w:t>
      </w:r>
      <w:r w:rsidR="00F0055C" w:rsidRPr="00030F8C">
        <w:rPr>
          <w:rFonts w:ascii="Rockwell" w:hAnsi="Rockwell" w:cs="Segoe UI"/>
          <w:color w:val="000000"/>
          <w:sz w:val="30"/>
          <w:szCs w:val="30"/>
          <w:shd w:val="clear" w:color="auto" w:fill="FFFFFF"/>
        </w:rPr>
        <w:t>I</w:t>
      </w:r>
      <w:r w:rsidR="00FE22AE" w:rsidRPr="00030F8C">
        <w:rPr>
          <w:rFonts w:ascii="Rockwell" w:hAnsi="Rockwell" w:cs="Segoe UI"/>
          <w:color w:val="000000"/>
          <w:sz w:val="30"/>
          <w:szCs w:val="30"/>
          <w:shd w:val="clear" w:color="auto" w:fill="FFFFFF"/>
        </w:rPr>
        <w:t xml:space="preserve"> had an inbuilt pride detector</w:t>
      </w:r>
      <w:r w:rsidR="00F0055C" w:rsidRPr="00030F8C">
        <w:rPr>
          <w:rFonts w:ascii="Rockwell" w:hAnsi="Rockwell" w:cs="Segoe UI"/>
          <w:color w:val="000000"/>
          <w:sz w:val="30"/>
          <w:szCs w:val="30"/>
          <w:shd w:val="clear" w:color="auto" w:fill="FFFFFF"/>
        </w:rPr>
        <w:t xml:space="preserve"> (pic#4)</w:t>
      </w:r>
      <w:r w:rsidR="00FE22AE" w:rsidRPr="00030F8C">
        <w:rPr>
          <w:rFonts w:ascii="Rockwell" w:hAnsi="Rockwell" w:cs="Segoe UI"/>
          <w:color w:val="000000"/>
          <w:sz w:val="30"/>
          <w:szCs w:val="30"/>
          <w:shd w:val="clear" w:color="auto" w:fill="FFFFFF"/>
        </w:rPr>
        <w:t xml:space="preserve">. </w:t>
      </w:r>
    </w:p>
    <w:p w14:paraId="10E5F6A1" w14:textId="2532552C" w:rsidR="00FE22AE" w:rsidRPr="00030F8C" w:rsidRDefault="00FE22AE" w:rsidP="00FE22AE">
      <w:pPr>
        <w:spacing w:after="0"/>
        <w:ind w:firstLine="720"/>
        <w:rPr>
          <w:rFonts w:ascii="Rockwell" w:hAnsi="Rockwell" w:cs="Segoe UI"/>
          <w:color w:val="000000"/>
          <w:sz w:val="30"/>
          <w:szCs w:val="30"/>
          <w:shd w:val="clear" w:color="auto" w:fill="FFFFFF"/>
        </w:rPr>
      </w:pPr>
      <w:r w:rsidRPr="00030F8C">
        <w:rPr>
          <w:rFonts w:ascii="Rockwell" w:hAnsi="Rockwell" w:cs="Segoe UI"/>
          <w:color w:val="000000"/>
          <w:sz w:val="30"/>
          <w:szCs w:val="30"/>
          <w:shd w:val="clear" w:color="auto" w:fill="FFFFFF"/>
        </w:rPr>
        <w:lastRenderedPageBreak/>
        <w:t>Well, we do have an inbuilt pride detector</w:t>
      </w:r>
      <w:r w:rsidR="00CC7A99" w:rsidRPr="00030F8C">
        <w:rPr>
          <w:rFonts w:ascii="Rockwell" w:hAnsi="Rockwell" w:cs="Segoe UI"/>
          <w:color w:val="000000"/>
          <w:sz w:val="30"/>
          <w:szCs w:val="30"/>
          <w:shd w:val="clear" w:color="auto" w:fill="FFFFFF"/>
        </w:rPr>
        <w:t>. Do you know what it is? I</w:t>
      </w:r>
      <w:r w:rsidRPr="00030F8C">
        <w:rPr>
          <w:rFonts w:ascii="Rockwell" w:hAnsi="Rockwell" w:cs="Segoe UI"/>
          <w:color w:val="000000"/>
          <w:sz w:val="30"/>
          <w:szCs w:val="30"/>
          <w:shd w:val="clear" w:color="auto" w:fill="FFFFFF"/>
        </w:rPr>
        <w:t xml:space="preserve">t’s our self-awareness. </w:t>
      </w:r>
      <w:r w:rsidR="00C4511B" w:rsidRPr="00030F8C">
        <w:rPr>
          <w:rFonts w:ascii="Rockwell" w:hAnsi="Rockwell" w:cs="Segoe UI"/>
          <w:color w:val="000000"/>
          <w:sz w:val="30"/>
          <w:szCs w:val="30"/>
          <w:shd w:val="clear" w:color="auto" w:fill="FFFFFF"/>
        </w:rPr>
        <w:t>It’s God</w:t>
      </w:r>
      <w:r w:rsidR="006051EF" w:rsidRPr="00030F8C">
        <w:rPr>
          <w:rFonts w:ascii="Rockwell" w:hAnsi="Rockwell" w:cs="Segoe UI"/>
          <w:color w:val="000000"/>
          <w:sz w:val="30"/>
          <w:szCs w:val="30"/>
          <w:shd w:val="clear" w:color="auto" w:fill="FFFFFF"/>
        </w:rPr>
        <w:t xml:space="preserve">’s </w:t>
      </w:r>
      <w:r w:rsidR="00C4511B" w:rsidRPr="00030F8C">
        <w:rPr>
          <w:rFonts w:ascii="Rockwell" w:hAnsi="Rockwell" w:cs="Segoe UI"/>
          <w:color w:val="000000"/>
          <w:sz w:val="30"/>
          <w:szCs w:val="30"/>
          <w:shd w:val="clear" w:color="auto" w:fill="FFFFFF"/>
        </w:rPr>
        <w:t>gift to us as humans. I don’t think animals have inbuilt self-awareness</w:t>
      </w:r>
      <w:r w:rsidR="006051EF" w:rsidRPr="00030F8C">
        <w:rPr>
          <w:rFonts w:ascii="Rockwell" w:hAnsi="Rockwell" w:cs="Segoe UI"/>
          <w:color w:val="000000"/>
          <w:sz w:val="30"/>
          <w:szCs w:val="30"/>
          <w:shd w:val="clear" w:color="auto" w:fill="FFFFFF"/>
        </w:rPr>
        <w:t xml:space="preserve">. </w:t>
      </w:r>
      <w:r w:rsidRPr="00030F8C">
        <w:rPr>
          <w:rFonts w:ascii="Rockwell" w:hAnsi="Rockwell" w:cs="Segoe UI"/>
          <w:color w:val="000000"/>
          <w:sz w:val="30"/>
          <w:szCs w:val="30"/>
          <w:shd w:val="clear" w:color="auto" w:fill="FFFFFF"/>
        </w:rPr>
        <w:t xml:space="preserve">But </w:t>
      </w:r>
      <w:r w:rsidR="006051EF" w:rsidRPr="00030F8C">
        <w:rPr>
          <w:rFonts w:ascii="Rockwell" w:hAnsi="Rockwell" w:cs="Segoe UI"/>
          <w:color w:val="000000"/>
          <w:sz w:val="30"/>
          <w:szCs w:val="30"/>
          <w:shd w:val="clear" w:color="auto" w:fill="FFFFFF"/>
        </w:rPr>
        <w:t xml:space="preserve">the problem is even </w:t>
      </w:r>
      <w:r w:rsidR="005247D9" w:rsidRPr="00030F8C">
        <w:rPr>
          <w:rFonts w:ascii="Rockwell" w:hAnsi="Rockwell" w:cs="Segoe UI"/>
          <w:color w:val="000000"/>
          <w:sz w:val="30"/>
          <w:szCs w:val="30"/>
          <w:shd w:val="clear" w:color="auto" w:fill="FFFFFF"/>
        </w:rPr>
        <w:t xml:space="preserve">though </w:t>
      </w:r>
      <w:r w:rsidR="006051EF" w:rsidRPr="00030F8C">
        <w:rPr>
          <w:rFonts w:ascii="Rockwell" w:hAnsi="Rockwell" w:cs="Segoe UI"/>
          <w:color w:val="000000"/>
          <w:sz w:val="30"/>
          <w:szCs w:val="30"/>
          <w:shd w:val="clear" w:color="auto" w:fill="FFFFFF"/>
        </w:rPr>
        <w:t xml:space="preserve">we have it, </w:t>
      </w:r>
      <w:r w:rsidRPr="00030F8C">
        <w:rPr>
          <w:rFonts w:ascii="Rockwell" w:hAnsi="Rockwell" w:cs="Segoe UI"/>
          <w:color w:val="000000"/>
          <w:sz w:val="30"/>
          <w:szCs w:val="30"/>
          <w:shd w:val="clear" w:color="auto" w:fill="FFFFFF"/>
        </w:rPr>
        <w:t xml:space="preserve">we often turn it off. </w:t>
      </w:r>
      <w:r w:rsidR="00690281" w:rsidRPr="00030F8C">
        <w:rPr>
          <w:rFonts w:ascii="Rockwell" w:hAnsi="Rockwell" w:cs="Segoe UI"/>
          <w:color w:val="000000"/>
          <w:sz w:val="30"/>
          <w:szCs w:val="30"/>
          <w:shd w:val="clear" w:color="auto" w:fill="FFFFFF"/>
        </w:rPr>
        <w:t xml:space="preserve">We should turn it on and be deliberate in humbling ourselves before God. </w:t>
      </w:r>
    </w:p>
    <w:p w14:paraId="3557FB55" w14:textId="0B51CEAD" w:rsidR="00FE22AE" w:rsidRPr="00030F8C" w:rsidRDefault="00FE22AE" w:rsidP="00FE22AE">
      <w:pPr>
        <w:spacing w:after="0"/>
        <w:ind w:firstLine="720"/>
        <w:rPr>
          <w:rFonts w:ascii="Rockwell" w:hAnsi="Rockwell" w:cs="Segoe UI"/>
          <w:color w:val="000000"/>
          <w:sz w:val="30"/>
          <w:szCs w:val="30"/>
          <w:shd w:val="clear" w:color="auto" w:fill="FFFFFF"/>
        </w:rPr>
      </w:pPr>
    </w:p>
    <w:p w14:paraId="5C72760F" w14:textId="25CEE420" w:rsidR="00FE22AE" w:rsidRPr="00030F8C" w:rsidRDefault="00FE22AE" w:rsidP="00FE22AE">
      <w:pPr>
        <w:spacing w:after="0"/>
        <w:ind w:firstLine="720"/>
        <w:rPr>
          <w:rFonts w:ascii="Rockwell" w:hAnsi="Rockwell" w:cs="Segoe UI"/>
          <w:color w:val="000000"/>
          <w:sz w:val="30"/>
          <w:szCs w:val="30"/>
          <w:shd w:val="clear" w:color="auto" w:fill="FFFFFF"/>
        </w:rPr>
      </w:pPr>
      <w:r w:rsidRPr="00030F8C">
        <w:rPr>
          <w:rFonts w:ascii="Rockwell" w:hAnsi="Rockwell" w:cs="Segoe UI"/>
          <w:color w:val="000000"/>
          <w:sz w:val="30"/>
          <w:szCs w:val="30"/>
          <w:shd w:val="clear" w:color="auto" w:fill="FFFFFF"/>
        </w:rPr>
        <w:t xml:space="preserve">Pastor James gives more valuable tips on how to become deliberately humble. In verse 8, he said, </w:t>
      </w:r>
      <w:r w:rsidRPr="00030F8C">
        <w:rPr>
          <w:rFonts w:ascii="Rockwell" w:hAnsi="Rockwell" w:cs="Segoe UI"/>
          <w:color w:val="000000"/>
          <w:sz w:val="30"/>
          <w:szCs w:val="30"/>
          <w:u w:val="single"/>
          <w:shd w:val="clear" w:color="auto" w:fill="FFFFFF"/>
        </w:rPr>
        <w:t>“Come near to God, and he will come near to you.”</w:t>
      </w:r>
      <w:r w:rsidRPr="00030F8C">
        <w:rPr>
          <w:rFonts w:ascii="Rockwell" w:hAnsi="Rockwell" w:cs="Segoe UI"/>
          <w:color w:val="000000"/>
          <w:sz w:val="30"/>
          <w:szCs w:val="30"/>
          <w:shd w:val="clear" w:color="auto" w:fill="FFFFFF"/>
        </w:rPr>
        <w:t xml:space="preserve"> What does it mean to come near to God? It means seeking God from where we are now in whatever circumstance we may be in. 2 Chronicles 15:1-2 states, </w:t>
      </w:r>
      <w:r w:rsidRPr="00030F8C">
        <w:rPr>
          <w:rFonts w:ascii="Rockwell" w:hAnsi="Rockwell" w:cs="Segoe UI"/>
          <w:color w:val="000000"/>
          <w:sz w:val="30"/>
          <w:szCs w:val="30"/>
          <w:u w:val="single"/>
          <w:shd w:val="clear" w:color="auto" w:fill="FFFFFF"/>
        </w:rPr>
        <w:t xml:space="preserve">“The Spirit of God came on Azariah son of Obed. He went out to meet Asa and said to him, “Listen to me, Asa and all Judah and Benjamin. The Lord is with you when you are with him. If you seek him, he will be found by you, but if you forsake him, he will forsake you.” </w:t>
      </w:r>
      <w:r w:rsidRPr="00030F8C">
        <w:rPr>
          <w:rFonts w:ascii="Rockwell" w:hAnsi="Rockwell" w:cs="Segoe UI"/>
          <w:color w:val="000000"/>
          <w:sz w:val="30"/>
          <w:szCs w:val="30"/>
          <w:shd w:val="clear" w:color="auto" w:fill="FFFFFF"/>
        </w:rPr>
        <w:t xml:space="preserve">God is not far away from us. He is always with us. Yet, he wants our attention. God never rebukes us when we come to him just as we are. </w:t>
      </w:r>
    </w:p>
    <w:p w14:paraId="0D126516" w14:textId="15BCBF15" w:rsidR="00FE22AE" w:rsidRPr="00030F8C" w:rsidRDefault="00FE22AE" w:rsidP="00FE22AE">
      <w:pPr>
        <w:spacing w:after="0"/>
        <w:ind w:firstLine="720"/>
        <w:rPr>
          <w:rFonts w:ascii="Rockwell" w:hAnsi="Rockwell" w:cs="Segoe UI"/>
          <w:color w:val="000000"/>
          <w:sz w:val="30"/>
          <w:szCs w:val="30"/>
          <w:shd w:val="clear" w:color="auto" w:fill="FFFFFF"/>
        </w:rPr>
      </w:pPr>
    </w:p>
    <w:p w14:paraId="465DFBB2" w14:textId="1F652239" w:rsidR="00FE22AE" w:rsidRPr="00030F8C" w:rsidRDefault="005247D9" w:rsidP="00FE22AE">
      <w:pPr>
        <w:spacing w:after="0"/>
        <w:ind w:firstLine="720"/>
        <w:rPr>
          <w:rFonts w:ascii="Rockwell" w:hAnsi="Rockwell" w:cs="Segoe UI"/>
          <w:color w:val="000000"/>
          <w:sz w:val="30"/>
          <w:szCs w:val="30"/>
          <w:shd w:val="clear" w:color="auto" w:fill="FFFFFF"/>
        </w:rPr>
      </w:pPr>
      <w:r w:rsidRPr="00030F8C">
        <w:rPr>
          <w:rFonts w:ascii="Rockwell" w:hAnsi="Rockwell" w:cs="Segoe UI"/>
          <w:color w:val="000000"/>
          <w:sz w:val="30"/>
          <w:szCs w:val="30"/>
          <w:shd w:val="clear" w:color="auto" w:fill="FFFFFF"/>
        </w:rPr>
        <w:t xml:space="preserve">We can also come near to God through our sincere repentance. Read </w:t>
      </w:r>
      <w:r w:rsidR="00FE22AE" w:rsidRPr="00030F8C">
        <w:rPr>
          <w:rFonts w:ascii="Rockwell" w:hAnsi="Rockwell" w:cs="Segoe UI"/>
          <w:color w:val="000000"/>
          <w:sz w:val="30"/>
          <w:szCs w:val="30"/>
          <w:shd w:val="clear" w:color="auto" w:fill="FFFFFF"/>
        </w:rPr>
        <w:t xml:space="preserve">verses 8b-9. </w:t>
      </w:r>
      <w:r w:rsidR="00FE22AE" w:rsidRPr="00030F8C">
        <w:rPr>
          <w:rFonts w:ascii="Rockwell" w:hAnsi="Rockwell" w:cs="Segoe UI"/>
          <w:color w:val="000000"/>
          <w:sz w:val="30"/>
          <w:szCs w:val="30"/>
          <w:u w:val="single"/>
          <w:shd w:val="clear" w:color="auto" w:fill="FFFFFF"/>
        </w:rPr>
        <w:t>“Wash your hands, you sinners, and purify your hearts, you double-minded. Grieve, mourn and wail. Change your laughter to mourning and your joy to gloom.”</w:t>
      </w:r>
      <w:r w:rsidR="00FE22AE" w:rsidRPr="00030F8C">
        <w:rPr>
          <w:rFonts w:ascii="Rockwell" w:hAnsi="Rockwell" w:cs="Segoe UI"/>
          <w:color w:val="000000"/>
          <w:sz w:val="30"/>
          <w:szCs w:val="30"/>
          <w:shd w:val="clear" w:color="auto" w:fill="FFFFFF"/>
        </w:rPr>
        <w:t xml:space="preserve"> Again, Pastor James’ language is harsh. </w:t>
      </w:r>
      <w:r w:rsidR="00FE22AE" w:rsidRPr="00030F8C">
        <w:rPr>
          <w:rFonts w:ascii="Rockwell" w:hAnsi="Rockwell" w:cs="Segoe UI"/>
          <w:color w:val="000000"/>
          <w:sz w:val="30"/>
          <w:szCs w:val="30"/>
          <w:u w:val="single"/>
          <w:shd w:val="clear" w:color="auto" w:fill="FFFFFF"/>
        </w:rPr>
        <w:t xml:space="preserve">“You sinners… You double-minded!” </w:t>
      </w:r>
      <w:r w:rsidR="00FE22AE" w:rsidRPr="00030F8C">
        <w:rPr>
          <w:rFonts w:ascii="Rockwell" w:hAnsi="Rockwell" w:cs="Segoe UI"/>
          <w:color w:val="000000"/>
          <w:sz w:val="30"/>
          <w:szCs w:val="30"/>
          <w:shd w:val="clear" w:color="auto" w:fill="FFFFFF"/>
        </w:rPr>
        <w:t xml:space="preserve">But his point is that we should repent in our day-to-day life and bear the fruits of repentance. The words </w:t>
      </w:r>
      <w:r w:rsidR="00FE22AE" w:rsidRPr="00030F8C">
        <w:rPr>
          <w:rFonts w:ascii="Rockwell" w:hAnsi="Rockwell" w:cs="Segoe UI"/>
          <w:color w:val="000000"/>
          <w:sz w:val="30"/>
          <w:szCs w:val="30"/>
          <w:u w:val="single"/>
          <w:shd w:val="clear" w:color="auto" w:fill="FFFFFF"/>
        </w:rPr>
        <w:t>“grieve, mourn, and wail</w:t>
      </w:r>
      <w:r w:rsidR="00FE22AE" w:rsidRPr="00030F8C">
        <w:rPr>
          <w:rFonts w:ascii="Rockwell" w:hAnsi="Rockwell" w:cs="Segoe UI"/>
          <w:color w:val="000000"/>
          <w:sz w:val="30"/>
          <w:szCs w:val="30"/>
          <w:shd w:val="clear" w:color="auto" w:fill="FFFFFF"/>
        </w:rPr>
        <w:t xml:space="preserve">” sound negative and sad, but it underlines the importance of sincere repentance. Those who mourn and grieve for the right reasons will not remain in sadness. They will be comforted. </w:t>
      </w:r>
    </w:p>
    <w:p w14:paraId="759A6F02" w14:textId="77777777" w:rsidR="00FE22AE" w:rsidRPr="00030F8C" w:rsidRDefault="00FE22AE" w:rsidP="00FE22AE">
      <w:pPr>
        <w:spacing w:after="0"/>
        <w:ind w:firstLine="720"/>
        <w:rPr>
          <w:rFonts w:ascii="Rockwell" w:hAnsi="Rockwell" w:cs="Segoe UI"/>
          <w:color w:val="000000"/>
          <w:sz w:val="30"/>
          <w:szCs w:val="30"/>
          <w:shd w:val="clear" w:color="auto" w:fill="FFFFFF"/>
        </w:rPr>
      </w:pPr>
    </w:p>
    <w:p w14:paraId="6D98E26B" w14:textId="37F48BFB" w:rsidR="00FE22AE" w:rsidRPr="00030F8C" w:rsidRDefault="00FE22AE" w:rsidP="00FE22AE">
      <w:pPr>
        <w:spacing w:after="0"/>
        <w:ind w:firstLine="720"/>
        <w:rPr>
          <w:rFonts w:ascii="Rockwell" w:hAnsi="Rockwell" w:cs="Segoe UI"/>
          <w:i/>
          <w:iCs/>
          <w:color w:val="000000"/>
          <w:sz w:val="30"/>
          <w:szCs w:val="30"/>
          <w:u w:val="single"/>
          <w:shd w:val="clear" w:color="auto" w:fill="FFFFFF"/>
        </w:rPr>
      </w:pPr>
      <w:r w:rsidRPr="00030F8C">
        <w:rPr>
          <w:rFonts w:ascii="Rockwell" w:hAnsi="Rockwell" w:cs="Segoe UI"/>
          <w:color w:val="000000"/>
          <w:sz w:val="30"/>
          <w:szCs w:val="30"/>
          <w:shd w:val="clear" w:color="auto" w:fill="FFFFFF"/>
        </w:rPr>
        <w:t xml:space="preserve">It reminds us of what Jesus said in the Sermon on the Mount, the Constitution of the kingdom of heaven. </w:t>
      </w:r>
      <w:r w:rsidRPr="00030F8C">
        <w:rPr>
          <w:rFonts w:ascii="Rockwell" w:hAnsi="Rockwell" w:cs="Segoe UI"/>
          <w:color w:val="000000"/>
          <w:sz w:val="30"/>
          <w:szCs w:val="30"/>
          <w:u w:val="single"/>
          <w:shd w:val="clear" w:color="auto" w:fill="FFFFFF"/>
        </w:rPr>
        <w:t>“Blessed are the poor in spirit, for theirs is the kingdom of heaven. Blessed are those who mourn, for they will be comforted.”</w:t>
      </w:r>
      <w:r w:rsidRPr="00030F8C">
        <w:rPr>
          <w:rFonts w:ascii="Rockwell" w:hAnsi="Rockwell" w:cs="Segoe UI"/>
          <w:color w:val="000000"/>
          <w:sz w:val="30"/>
          <w:szCs w:val="30"/>
          <w:shd w:val="clear" w:color="auto" w:fill="FFFFFF"/>
        </w:rPr>
        <w:t xml:space="preserve"> </w:t>
      </w:r>
      <w:r w:rsidR="005247D9" w:rsidRPr="00030F8C">
        <w:rPr>
          <w:rFonts w:ascii="Rockwell" w:hAnsi="Rockwell" w:cs="Segoe UI"/>
          <w:color w:val="000000"/>
          <w:sz w:val="30"/>
          <w:szCs w:val="30"/>
          <w:shd w:val="clear" w:color="auto" w:fill="FFFFFF"/>
        </w:rPr>
        <w:t xml:space="preserve">How paradoxical truth it is! </w:t>
      </w:r>
      <w:r w:rsidRPr="00030F8C">
        <w:rPr>
          <w:rFonts w:ascii="Rockwell" w:hAnsi="Rockwell" w:cs="Segoe UI"/>
          <w:b/>
          <w:bCs/>
          <w:i/>
          <w:iCs/>
          <w:color w:val="000000"/>
          <w:sz w:val="30"/>
          <w:szCs w:val="30"/>
          <w:u w:val="single"/>
          <w:shd w:val="clear" w:color="auto" w:fill="FFFFFF"/>
        </w:rPr>
        <w:t xml:space="preserve">“Blessed are the poor in spirit and those who mourn!” </w:t>
      </w:r>
      <w:r w:rsidRPr="00030F8C">
        <w:rPr>
          <w:rFonts w:ascii="Rockwell" w:hAnsi="Rockwell" w:cs="Segoe UI"/>
          <w:color w:val="000000"/>
          <w:sz w:val="30"/>
          <w:szCs w:val="30"/>
          <w:shd w:val="clear" w:color="auto" w:fill="FFFFFF"/>
        </w:rPr>
        <w:t xml:space="preserve">Wow! We have to be deliberately humble always. That’s why James concludes this section by saying, </w:t>
      </w:r>
      <w:r w:rsidRPr="00030F8C">
        <w:rPr>
          <w:rFonts w:ascii="Rockwell" w:hAnsi="Rockwell" w:cs="Segoe UI"/>
          <w:color w:val="000000"/>
          <w:sz w:val="30"/>
          <w:szCs w:val="30"/>
          <w:u w:val="single"/>
          <w:shd w:val="clear" w:color="auto" w:fill="FFFFFF"/>
        </w:rPr>
        <w:t>“Humble yourselves before the Lord, and he will lift you up.”</w:t>
      </w:r>
      <w:r w:rsidRPr="00030F8C">
        <w:rPr>
          <w:rFonts w:ascii="Rockwell" w:hAnsi="Rockwell" w:cs="Segoe UI"/>
          <w:color w:val="000000"/>
          <w:sz w:val="30"/>
          <w:szCs w:val="30"/>
          <w:shd w:val="clear" w:color="auto" w:fill="FFFFFF"/>
        </w:rPr>
        <w:t xml:space="preserve"> Humbleness before </w:t>
      </w:r>
      <w:r w:rsidR="00B42F46" w:rsidRPr="00030F8C">
        <w:rPr>
          <w:rFonts w:ascii="Rockwell" w:hAnsi="Rockwell" w:cs="Segoe UI"/>
          <w:color w:val="000000"/>
          <w:sz w:val="30"/>
          <w:szCs w:val="30"/>
          <w:shd w:val="clear" w:color="auto" w:fill="FFFFFF"/>
        </w:rPr>
        <w:t xml:space="preserve">God </w:t>
      </w:r>
      <w:r w:rsidRPr="00030F8C">
        <w:rPr>
          <w:rFonts w:ascii="Rockwell" w:hAnsi="Rockwell" w:cs="Segoe UI"/>
          <w:color w:val="000000"/>
          <w:sz w:val="30"/>
          <w:szCs w:val="30"/>
          <w:shd w:val="clear" w:color="auto" w:fill="FFFFFF"/>
        </w:rPr>
        <w:t xml:space="preserve">is the solid foundation </w:t>
      </w:r>
      <w:r w:rsidRPr="00030F8C">
        <w:rPr>
          <w:rFonts w:ascii="Rockwell" w:hAnsi="Rockwell" w:cs="Segoe UI"/>
          <w:color w:val="000000"/>
          <w:sz w:val="30"/>
          <w:szCs w:val="30"/>
          <w:shd w:val="clear" w:color="auto" w:fill="FFFFFF"/>
        </w:rPr>
        <w:lastRenderedPageBreak/>
        <w:t xml:space="preserve">of the Christian faith. James was saying, </w:t>
      </w:r>
      <w:r w:rsidRPr="00030F8C">
        <w:rPr>
          <w:rFonts w:ascii="Rockwell" w:hAnsi="Rockwell" w:cs="Segoe UI"/>
          <w:i/>
          <w:iCs/>
          <w:color w:val="000000"/>
          <w:sz w:val="30"/>
          <w:szCs w:val="30"/>
          <w:u w:val="single"/>
          <w:shd w:val="clear" w:color="auto" w:fill="FFFFFF"/>
        </w:rPr>
        <w:t>“My dear brothers and sisters! Be humble, be humble, and be humble in all do!”</w:t>
      </w:r>
    </w:p>
    <w:p w14:paraId="7F1EAC53" w14:textId="56C5DC2B" w:rsidR="00FE22AE" w:rsidRPr="00030F8C" w:rsidRDefault="00FE22AE" w:rsidP="00FE22AE">
      <w:pPr>
        <w:spacing w:after="0"/>
        <w:ind w:firstLine="720"/>
        <w:rPr>
          <w:rFonts w:ascii="Rockwell" w:hAnsi="Rockwell" w:cs="Segoe UI"/>
          <w:i/>
          <w:iCs/>
          <w:color w:val="000000"/>
          <w:sz w:val="30"/>
          <w:szCs w:val="30"/>
          <w:u w:val="single"/>
          <w:shd w:val="clear" w:color="auto" w:fill="FFFFFF"/>
        </w:rPr>
      </w:pPr>
    </w:p>
    <w:p w14:paraId="79D4E9F1" w14:textId="40CC0D11" w:rsidR="00FE22AE" w:rsidRPr="00030F8C" w:rsidRDefault="00FE22AE" w:rsidP="00FE22AE">
      <w:pPr>
        <w:spacing w:after="0"/>
        <w:ind w:firstLine="720"/>
        <w:rPr>
          <w:rFonts w:ascii="Rockwell" w:hAnsi="Rockwell" w:cs="Segoe UI"/>
          <w:color w:val="000000"/>
          <w:sz w:val="30"/>
          <w:szCs w:val="30"/>
          <w:shd w:val="clear" w:color="auto" w:fill="FFFFFF"/>
        </w:rPr>
      </w:pPr>
      <w:r w:rsidRPr="00030F8C">
        <w:rPr>
          <w:rFonts w:ascii="Rockwell" w:hAnsi="Rockwell" w:cs="Segoe UI"/>
          <w:b/>
          <w:bCs/>
          <w:i/>
          <w:iCs/>
          <w:color w:val="000000"/>
          <w:sz w:val="30"/>
          <w:szCs w:val="30"/>
          <w:u w:val="single"/>
          <w:shd w:val="clear" w:color="auto" w:fill="FFFFFF"/>
        </w:rPr>
        <w:t xml:space="preserve">Second, Practical instructions </w:t>
      </w:r>
      <w:r w:rsidR="00911284" w:rsidRPr="00030F8C">
        <w:rPr>
          <w:rFonts w:ascii="Rockwell" w:hAnsi="Rockwell" w:cs="Segoe UI"/>
          <w:b/>
          <w:bCs/>
          <w:i/>
          <w:iCs/>
          <w:color w:val="000000"/>
          <w:sz w:val="30"/>
          <w:szCs w:val="30"/>
          <w:u w:val="single"/>
          <w:shd w:val="clear" w:color="auto" w:fill="FFFFFF"/>
        </w:rPr>
        <w:t>on acting</w:t>
      </w:r>
      <w:r w:rsidRPr="00030F8C">
        <w:rPr>
          <w:rFonts w:ascii="Rockwell" w:hAnsi="Rockwell" w:cs="Segoe UI"/>
          <w:b/>
          <w:bCs/>
          <w:i/>
          <w:iCs/>
          <w:color w:val="000000"/>
          <w:sz w:val="30"/>
          <w:szCs w:val="30"/>
          <w:u w:val="single"/>
          <w:shd w:val="clear" w:color="auto" w:fill="FFFFFF"/>
        </w:rPr>
        <w:t xml:space="preserve"> humble (11-17).</w:t>
      </w:r>
      <w:r w:rsidRPr="00030F8C">
        <w:rPr>
          <w:rFonts w:ascii="Rockwell" w:hAnsi="Rockwell" w:cs="Segoe UI"/>
          <w:color w:val="000000"/>
          <w:sz w:val="30"/>
          <w:szCs w:val="30"/>
          <w:shd w:val="clear" w:color="auto" w:fill="FFFFFF"/>
        </w:rPr>
        <w:t xml:space="preserve"> In verses 11-17, Pastor James adds more advice to his audiences on what they should avoid the most. There are two things that James warns against.</w:t>
      </w:r>
    </w:p>
    <w:p w14:paraId="759BF690" w14:textId="77777777" w:rsidR="00FE22AE" w:rsidRPr="00030F8C" w:rsidRDefault="00FE22AE" w:rsidP="00FE22AE">
      <w:pPr>
        <w:spacing w:after="0"/>
        <w:ind w:firstLine="720"/>
        <w:rPr>
          <w:rFonts w:ascii="Rockwell" w:hAnsi="Rockwell" w:cs="Segoe UI"/>
          <w:color w:val="000000"/>
          <w:sz w:val="30"/>
          <w:szCs w:val="30"/>
          <w:shd w:val="clear" w:color="auto" w:fill="FFFFFF"/>
        </w:rPr>
      </w:pPr>
    </w:p>
    <w:p w14:paraId="45DB14BC" w14:textId="44DE648A" w:rsidR="00FE22AE" w:rsidRPr="00030F8C" w:rsidRDefault="00FE22AE" w:rsidP="00FE22AE">
      <w:pPr>
        <w:spacing w:after="0"/>
        <w:ind w:firstLine="720"/>
        <w:rPr>
          <w:rFonts w:ascii="Rockwell" w:hAnsi="Rockwell" w:cs="Segoe UI"/>
          <w:color w:val="000000"/>
          <w:sz w:val="30"/>
          <w:szCs w:val="30"/>
          <w:shd w:val="clear" w:color="auto" w:fill="FFFFFF"/>
        </w:rPr>
      </w:pPr>
      <w:r w:rsidRPr="00030F8C">
        <w:rPr>
          <w:rFonts w:ascii="Rockwell" w:hAnsi="Rockwell" w:cs="Segoe UI"/>
          <w:b/>
          <w:bCs/>
          <w:i/>
          <w:iCs/>
          <w:color w:val="000000"/>
          <w:sz w:val="30"/>
          <w:szCs w:val="30"/>
          <w:u w:val="single"/>
          <w:shd w:val="clear" w:color="auto" w:fill="FFFFFF"/>
        </w:rPr>
        <w:t>(#1) We Should Be Non-Judgmental (11-12).</w:t>
      </w:r>
      <w:r w:rsidRPr="00030F8C">
        <w:rPr>
          <w:rFonts w:ascii="Rockwell" w:hAnsi="Rockwell" w:cs="Segoe UI"/>
          <w:color w:val="000000"/>
          <w:sz w:val="30"/>
          <w:szCs w:val="30"/>
          <w:shd w:val="clear" w:color="auto" w:fill="FFFFFF"/>
        </w:rPr>
        <w:t xml:space="preserve"> Look at verses 11-12. </w:t>
      </w:r>
      <w:r w:rsidRPr="00030F8C">
        <w:rPr>
          <w:rFonts w:ascii="Rockwell" w:hAnsi="Rockwell" w:cs="Segoe UI"/>
          <w:color w:val="000000"/>
          <w:sz w:val="30"/>
          <w:szCs w:val="30"/>
          <w:u w:val="single"/>
          <w:shd w:val="clear" w:color="auto" w:fill="FFFFFF"/>
        </w:rPr>
        <w:t>“Brothers and sisters, do not slander one another. Anyone who speaks against a brother or sister or judges them speaks against the law and judges it. When you judge the law, you are not keeping it, but sitting in the judgment on it. There is only one Lawgiver and Judge, the one who is able to save and destroy. But you- who are you to judge your neighbor?”</w:t>
      </w:r>
      <w:r w:rsidRPr="00030F8C">
        <w:rPr>
          <w:rFonts w:ascii="Rockwell" w:hAnsi="Rockwell" w:cs="Segoe UI"/>
          <w:color w:val="000000"/>
          <w:sz w:val="30"/>
          <w:szCs w:val="30"/>
          <w:shd w:val="clear" w:color="auto" w:fill="FFFFFF"/>
        </w:rPr>
        <w:t xml:space="preserve"> One of the most dangerous sins that most Christians commit is judging others, including other believers. I once read an interesting phrase on Facebook. It said, </w:t>
      </w:r>
      <w:r w:rsidRPr="00030F8C">
        <w:rPr>
          <w:rFonts w:ascii="Rockwell" w:hAnsi="Rockwell" w:cs="Segoe UI"/>
          <w:i/>
          <w:iCs/>
          <w:color w:val="000000"/>
          <w:sz w:val="30"/>
          <w:szCs w:val="30"/>
          <w:u w:val="single"/>
          <w:shd w:val="clear" w:color="auto" w:fill="FFFFFF"/>
        </w:rPr>
        <w:t>“Real friends don’t judge each other. They judge others together.”</w:t>
      </w:r>
      <w:r w:rsidRPr="00030F8C">
        <w:rPr>
          <w:rFonts w:ascii="Rockwell" w:hAnsi="Rockwell" w:cs="Segoe UI"/>
          <w:color w:val="000000"/>
          <w:sz w:val="30"/>
          <w:szCs w:val="30"/>
          <w:shd w:val="clear" w:color="auto" w:fill="FFFFFF"/>
        </w:rPr>
        <w:t xml:space="preserve"> (Pic#5) But I don’t think it’s a healthy friendship. Instead, judging others is a grave sin before God. Why? It’s because by passing judgment on other Christian brothers and sisters, we are acting as if we are God. It does not mean that we should not lack discernment. Of course, we should distinguish right from wrong and truth from false. Yet, we should not judge others because if we are judgmental, we act as if we are God, crossing the boundary between God and us. Judgment belongs only to God. </w:t>
      </w:r>
    </w:p>
    <w:p w14:paraId="22C3ED22" w14:textId="516CF383" w:rsidR="00FE22AE" w:rsidRPr="00030F8C" w:rsidRDefault="00FE22AE" w:rsidP="00FE22AE">
      <w:pPr>
        <w:spacing w:after="0"/>
        <w:ind w:firstLine="720"/>
        <w:rPr>
          <w:rFonts w:ascii="Rockwell" w:hAnsi="Rockwell" w:cs="Segoe UI"/>
          <w:color w:val="000000"/>
          <w:sz w:val="30"/>
          <w:szCs w:val="30"/>
          <w:shd w:val="clear" w:color="auto" w:fill="FFFFFF"/>
        </w:rPr>
      </w:pPr>
    </w:p>
    <w:p w14:paraId="5BC6D157" w14:textId="654BED6D" w:rsidR="00FE22AE" w:rsidRPr="00030F8C" w:rsidRDefault="00FE22AE" w:rsidP="00FE22AE">
      <w:pPr>
        <w:spacing w:after="0"/>
        <w:ind w:firstLine="720"/>
        <w:rPr>
          <w:rFonts w:ascii="Rockwell" w:hAnsi="Rockwell" w:cs="Segoe UI"/>
          <w:color w:val="000000"/>
          <w:sz w:val="30"/>
          <w:szCs w:val="30"/>
          <w:shd w:val="clear" w:color="auto" w:fill="FFFFFF"/>
        </w:rPr>
      </w:pPr>
      <w:r w:rsidRPr="00030F8C">
        <w:rPr>
          <w:rFonts w:ascii="Rockwell" w:hAnsi="Rockwell" w:cs="Segoe UI"/>
          <w:color w:val="000000"/>
          <w:sz w:val="30"/>
          <w:szCs w:val="30"/>
          <w:shd w:val="clear" w:color="auto" w:fill="FFFFFF"/>
        </w:rPr>
        <w:t xml:space="preserve">Why are we so judgmental? It’s a sign of spiritual immaturity, not maturity. And it also reveals our pride, a lack of self-awareness, or spiritual blindness before God. Jesus said to people who were always judgmental of other people in Matthew 7:3 and 5, </w:t>
      </w:r>
      <w:r w:rsidRPr="00030F8C">
        <w:rPr>
          <w:rFonts w:ascii="Rockwell" w:hAnsi="Rockwell" w:cs="Segoe UI"/>
          <w:color w:val="000000"/>
          <w:sz w:val="30"/>
          <w:szCs w:val="30"/>
          <w:u w:val="single"/>
          <w:shd w:val="clear" w:color="auto" w:fill="FFFFFF"/>
        </w:rPr>
        <w:t xml:space="preserve">“Why do you look at the speck of sawdust in your brother’s eyes and pay </w:t>
      </w:r>
      <w:r w:rsidR="00CF18A5" w:rsidRPr="00030F8C">
        <w:rPr>
          <w:rFonts w:ascii="Rockwell" w:hAnsi="Rockwell" w:cs="Segoe UI"/>
          <w:color w:val="000000"/>
          <w:sz w:val="30"/>
          <w:szCs w:val="30"/>
          <w:u w:val="single"/>
          <w:shd w:val="clear" w:color="auto" w:fill="FFFFFF"/>
        </w:rPr>
        <w:t xml:space="preserve">no </w:t>
      </w:r>
      <w:r w:rsidRPr="00030F8C">
        <w:rPr>
          <w:rFonts w:ascii="Rockwell" w:hAnsi="Rockwell" w:cs="Segoe UI"/>
          <w:color w:val="000000"/>
          <w:sz w:val="30"/>
          <w:szCs w:val="30"/>
          <w:u w:val="single"/>
          <w:shd w:val="clear" w:color="auto" w:fill="FFFFFF"/>
        </w:rPr>
        <w:t xml:space="preserve">attention to the plank in your own eye?... You hypocrite, first take the plank out of your own eye, and then you will see clearly to remove the speck from your brother’s eyes.” </w:t>
      </w:r>
      <w:r w:rsidRPr="00030F8C">
        <w:rPr>
          <w:rFonts w:ascii="Rockwell" w:hAnsi="Rockwell" w:cs="Segoe UI"/>
          <w:color w:val="000000"/>
          <w:sz w:val="30"/>
          <w:szCs w:val="30"/>
          <w:shd w:val="clear" w:color="auto" w:fill="FFFFFF"/>
        </w:rPr>
        <w:t>We</w:t>
      </w:r>
      <w:r w:rsidR="00CF18A5" w:rsidRPr="00030F8C">
        <w:rPr>
          <w:rFonts w:ascii="Rockwell" w:hAnsi="Rockwell" w:cs="Segoe UI"/>
          <w:color w:val="000000"/>
          <w:sz w:val="30"/>
          <w:szCs w:val="30"/>
          <w:shd w:val="clear" w:color="auto" w:fill="FFFFFF"/>
        </w:rPr>
        <w:t xml:space="preserve"> should </w:t>
      </w:r>
      <w:r w:rsidR="00AE25FB" w:rsidRPr="00030F8C">
        <w:rPr>
          <w:rFonts w:ascii="Rockwell" w:hAnsi="Rockwell" w:cs="Segoe UI"/>
          <w:color w:val="000000"/>
          <w:sz w:val="30"/>
          <w:szCs w:val="30"/>
          <w:shd w:val="clear" w:color="auto" w:fill="FFFFFF"/>
        </w:rPr>
        <w:t xml:space="preserve">discern everything, yet we should not be </w:t>
      </w:r>
      <w:r w:rsidR="00CF18A5" w:rsidRPr="00030F8C">
        <w:rPr>
          <w:rFonts w:ascii="Rockwell" w:hAnsi="Rockwell" w:cs="Segoe UI"/>
          <w:color w:val="000000"/>
          <w:sz w:val="30"/>
          <w:szCs w:val="30"/>
          <w:shd w:val="clear" w:color="auto" w:fill="FFFFFF"/>
        </w:rPr>
        <w:t xml:space="preserve">judgmental. </w:t>
      </w:r>
      <w:r w:rsidR="00312CBF" w:rsidRPr="00030F8C">
        <w:rPr>
          <w:rFonts w:ascii="Rockwell" w:hAnsi="Rockwell" w:cs="Segoe UI"/>
          <w:color w:val="000000"/>
          <w:sz w:val="30"/>
          <w:szCs w:val="30"/>
          <w:shd w:val="clear" w:color="auto" w:fill="FFFFFF"/>
        </w:rPr>
        <w:t xml:space="preserve">We should be deliberately humble. </w:t>
      </w:r>
      <w:r w:rsidRPr="00030F8C">
        <w:rPr>
          <w:rFonts w:ascii="Rockwell" w:hAnsi="Rockwell" w:cs="Segoe UI"/>
          <w:color w:val="000000"/>
          <w:sz w:val="30"/>
          <w:szCs w:val="30"/>
          <w:shd w:val="clear" w:color="auto" w:fill="FFFFFF"/>
        </w:rPr>
        <w:t xml:space="preserve"> </w:t>
      </w:r>
    </w:p>
    <w:p w14:paraId="46BAC848" w14:textId="06A2493A" w:rsidR="00FE22AE" w:rsidRPr="00030F8C" w:rsidRDefault="00FE22AE" w:rsidP="00FE22AE">
      <w:pPr>
        <w:spacing w:after="0"/>
        <w:ind w:firstLine="720"/>
        <w:rPr>
          <w:rFonts w:ascii="Rockwell" w:hAnsi="Rockwell" w:cs="Segoe UI"/>
          <w:color w:val="000000"/>
          <w:sz w:val="30"/>
          <w:szCs w:val="30"/>
          <w:shd w:val="clear" w:color="auto" w:fill="FFFFFF"/>
        </w:rPr>
      </w:pPr>
    </w:p>
    <w:p w14:paraId="1ADFEC19" w14:textId="01861250" w:rsidR="00FE22AE" w:rsidRPr="00030F8C" w:rsidRDefault="00FE22AE" w:rsidP="00FE22AE">
      <w:pPr>
        <w:spacing w:after="0"/>
        <w:ind w:firstLine="720"/>
        <w:rPr>
          <w:rFonts w:ascii="Rockwell" w:hAnsi="Rockwell" w:cs="Segoe UI"/>
          <w:sz w:val="30"/>
          <w:szCs w:val="30"/>
        </w:rPr>
      </w:pPr>
      <w:r w:rsidRPr="00030F8C">
        <w:rPr>
          <w:rFonts w:ascii="Rockwell" w:hAnsi="Rockwell" w:cs="Segoe UI"/>
          <w:b/>
          <w:bCs/>
          <w:i/>
          <w:iCs/>
          <w:color w:val="000000"/>
          <w:sz w:val="30"/>
          <w:szCs w:val="30"/>
          <w:u w:val="single"/>
          <w:shd w:val="clear" w:color="auto" w:fill="FFFFFF"/>
        </w:rPr>
        <w:lastRenderedPageBreak/>
        <w:t>(#2): We Should</w:t>
      </w:r>
      <w:r w:rsidR="00312CBF" w:rsidRPr="00030F8C">
        <w:rPr>
          <w:rFonts w:ascii="Rockwell" w:hAnsi="Rockwell" w:cs="Segoe UI"/>
          <w:b/>
          <w:bCs/>
          <w:i/>
          <w:iCs/>
          <w:color w:val="000000"/>
          <w:sz w:val="30"/>
          <w:szCs w:val="30"/>
          <w:u w:val="single"/>
          <w:shd w:val="clear" w:color="auto" w:fill="FFFFFF"/>
        </w:rPr>
        <w:t xml:space="preserve"> No</w:t>
      </w:r>
      <w:r w:rsidRPr="00030F8C">
        <w:rPr>
          <w:rFonts w:ascii="Rockwell" w:hAnsi="Rockwell" w:cs="Segoe UI"/>
          <w:b/>
          <w:bCs/>
          <w:i/>
          <w:iCs/>
          <w:color w:val="000000"/>
          <w:sz w:val="30"/>
          <w:szCs w:val="30"/>
          <w:u w:val="single"/>
          <w:shd w:val="clear" w:color="auto" w:fill="FFFFFF"/>
        </w:rPr>
        <w:t xml:space="preserve">t Be Self-Reliant (13-17). </w:t>
      </w:r>
      <w:r w:rsidRPr="00030F8C">
        <w:rPr>
          <w:rFonts w:ascii="Rockwell" w:hAnsi="Rockwell" w:cs="Segoe UI"/>
          <w:sz w:val="30"/>
          <w:szCs w:val="30"/>
        </w:rPr>
        <w:t xml:space="preserve"> Read verses13-16. </w:t>
      </w:r>
      <w:r w:rsidRPr="00030F8C">
        <w:rPr>
          <w:rFonts w:ascii="Rockwell" w:hAnsi="Rockwell" w:cs="Segoe UI"/>
          <w:sz w:val="30"/>
          <w:szCs w:val="30"/>
          <w:u w:val="single"/>
        </w:rPr>
        <w:t>“Now, listen, you who say, ‘Today or tomorrow we will go to this or that city, spend a year there, carry on business and make money.’ Why, you do not even know what will happen tomorrow. What is your life? You are a mist that appears for a little while and then vanishes. Instead, you ought to say, ‘If it is the Lord’s will, we will live and do this or that.’ As it is, you boast in your arrogant schemes. All such boasting is evil.”</w:t>
      </w:r>
      <w:r w:rsidRPr="00030F8C">
        <w:rPr>
          <w:rFonts w:ascii="Rockwell" w:hAnsi="Rockwell" w:cs="Segoe UI"/>
          <w:i/>
          <w:iCs/>
          <w:sz w:val="30"/>
          <w:szCs w:val="30"/>
        </w:rPr>
        <w:t xml:space="preserve"> </w:t>
      </w:r>
      <w:r w:rsidRPr="00030F8C">
        <w:rPr>
          <w:rFonts w:ascii="Rockwell" w:hAnsi="Rockwell" w:cs="Segoe UI"/>
          <w:sz w:val="30"/>
          <w:szCs w:val="30"/>
        </w:rPr>
        <w:t xml:space="preserve">In these verses, Pastor James warns against the danger of self-reliance. As human beings, we need healthy and good self-confidence. A lack of self-confidence can cause unnecessary problems. Having good self-confidence is different from being self-reliant. There is boasting in self-reliance, ignoring the truth that God is sovereign overall. We should not boast about our ability, possession, experience, or knowledge. That’s the pride God dislikes. God opposes the proud and gives favor to the humble. </w:t>
      </w:r>
      <w:r w:rsidR="00312CBF" w:rsidRPr="00030F8C">
        <w:rPr>
          <w:rFonts w:ascii="Rockwell" w:hAnsi="Rockwell" w:cs="Segoe UI"/>
          <w:sz w:val="30"/>
          <w:szCs w:val="30"/>
        </w:rPr>
        <w:t>It does not mean that we should make any solid plan</w:t>
      </w:r>
      <w:r w:rsidR="00F15298" w:rsidRPr="00030F8C">
        <w:rPr>
          <w:rFonts w:ascii="Rockwell" w:hAnsi="Rockwell" w:cs="Segoe UI"/>
          <w:sz w:val="30"/>
          <w:szCs w:val="30"/>
        </w:rPr>
        <w:t>. We should be flexible and ready to follow God’s guidance in all circumstances</w:t>
      </w:r>
      <w:r w:rsidR="0067083F" w:rsidRPr="00030F8C">
        <w:rPr>
          <w:rFonts w:ascii="Rockwell" w:hAnsi="Rockwell" w:cs="Segoe UI"/>
          <w:sz w:val="30"/>
          <w:szCs w:val="30"/>
        </w:rPr>
        <w:t>, even when God’s leading seems conflicting with our schedule. We should rely on God always</w:t>
      </w:r>
      <w:r w:rsidR="00B828BA" w:rsidRPr="00030F8C">
        <w:rPr>
          <w:rFonts w:ascii="Rockwell" w:hAnsi="Rockwell" w:cs="Segoe UI"/>
          <w:sz w:val="30"/>
          <w:szCs w:val="30"/>
        </w:rPr>
        <w:t xml:space="preserve">. </w:t>
      </w:r>
    </w:p>
    <w:p w14:paraId="7C8FA87B" w14:textId="2E3F832D" w:rsidR="00FE22AE" w:rsidRPr="00030F8C" w:rsidRDefault="00FE22AE" w:rsidP="00FE22AE">
      <w:pPr>
        <w:spacing w:after="0"/>
        <w:ind w:firstLine="720"/>
        <w:rPr>
          <w:rFonts w:ascii="Rockwell" w:hAnsi="Rockwell" w:cs="Segoe UI"/>
          <w:sz w:val="30"/>
          <w:szCs w:val="30"/>
        </w:rPr>
      </w:pPr>
    </w:p>
    <w:p w14:paraId="3DE36863" w14:textId="7BF933C6" w:rsidR="00FE22AE" w:rsidRPr="00030F8C" w:rsidRDefault="00FE22AE" w:rsidP="00F93F05">
      <w:pPr>
        <w:spacing w:after="0"/>
        <w:ind w:firstLine="720"/>
        <w:rPr>
          <w:rFonts w:ascii="Rockwell" w:hAnsi="Rockwell" w:cs="Segoe UI"/>
          <w:sz w:val="30"/>
          <w:szCs w:val="30"/>
        </w:rPr>
      </w:pPr>
      <w:r w:rsidRPr="00030F8C">
        <w:rPr>
          <w:rFonts w:ascii="Rockwell" w:hAnsi="Rockwell" w:cs="Segoe UI"/>
          <w:sz w:val="30"/>
          <w:szCs w:val="30"/>
        </w:rPr>
        <w:t xml:space="preserve">Let me close the sermon. When we have conflicts among believers, it’s easy to blame one another. We tend to think that the problem will be resolved if the other party </w:t>
      </w:r>
      <w:r w:rsidR="001904D1" w:rsidRPr="00030F8C">
        <w:rPr>
          <w:rFonts w:ascii="Rockwell" w:hAnsi="Rockwell" w:cs="Segoe UI"/>
          <w:sz w:val="30"/>
          <w:szCs w:val="30"/>
        </w:rPr>
        <w:t xml:space="preserve">repents and </w:t>
      </w:r>
      <w:r w:rsidRPr="00030F8C">
        <w:rPr>
          <w:rFonts w:ascii="Rockwell" w:hAnsi="Rockwell" w:cs="Segoe UI"/>
          <w:sz w:val="30"/>
          <w:szCs w:val="30"/>
        </w:rPr>
        <w:t>is changed. Yes and No. According to today’s passage, it’s crucial to acknowledge that our interpersonal conflicts have roots</w:t>
      </w:r>
      <w:r w:rsidR="001904D1" w:rsidRPr="00030F8C">
        <w:rPr>
          <w:rFonts w:ascii="Rockwell" w:hAnsi="Rockwell" w:cs="Segoe UI"/>
          <w:sz w:val="30"/>
          <w:szCs w:val="30"/>
        </w:rPr>
        <w:t xml:space="preserve"> </w:t>
      </w:r>
      <w:r w:rsidRPr="00030F8C">
        <w:rPr>
          <w:rFonts w:ascii="Rockwell" w:hAnsi="Rockwell" w:cs="Segoe UI"/>
          <w:sz w:val="30"/>
          <w:szCs w:val="30"/>
        </w:rPr>
        <w:t xml:space="preserve">in others and ourselves. </w:t>
      </w:r>
      <w:r w:rsidR="001904D1" w:rsidRPr="00030F8C">
        <w:rPr>
          <w:rFonts w:ascii="Rockwell" w:hAnsi="Rockwell" w:cs="Segoe UI"/>
          <w:sz w:val="30"/>
          <w:szCs w:val="30"/>
        </w:rPr>
        <w:t>However, i</w:t>
      </w:r>
      <w:r w:rsidRPr="00030F8C">
        <w:rPr>
          <w:rFonts w:ascii="Rockwell" w:hAnsi="Rockwell" w:cs="Segoe UI"/>
          <w:sz w:val="30"/>
          <w:szCs w:val="30"/>
        </w:rPr>
        <w:t>t’s a humbling experience to admit that we are also wrong</w:t>
      </w:r>
      <w:r w:rsidR="00D44031" w:rsidRPr="00030F8C">
        <w:rPr>
          <w:rFonts w:ascii="Rockwell" w:hAnsi="Rockwell" w:cs="Segoe UI"/>
          <w:sz w:val="30"/>
          <w:szCs w:val="30"/>
        </w:rPr>
        <w:t xml:space="preserve">. </w:t>
      </w:r>
      <w:r w:rsidR="004848B7" w:rsidRPr="00030F8C">
        <w:rPr>
          <w:rFonts w:ascii="Rockwell" w:hAnsi="Rockwell" w:cs="Segoe UI"/>
          <w:sz w:val="30"/>
          <w:szCs w:val="30"/>
        </w:rPr>
        <w:t>A</w:t>
      </w:r>
      <w:r w:rsidR="00F92900" w:rsidRPr="00030F8C">
        <w:rPr>
          <w:rFonts w:ascii="Rockwell" w:hAnsi="Rockwell" w:cs="Segoe UI"/>
          <w:sz w:val="30"/>
          <w:szCs w:val="30"/>
        </w:rPr>
        <w:t xml:space="preserve"> </w:t>
      </w:r>
      <w:r w:rsidR="00D44031" w:rsidRPr="00030F8C">
        <w:rPr>
          <w:rFonts w:ascii="Rockwell" w:hAnsi="Rockwell" w:cs="Segoe UI"/>
          <w:sz w:val="30"/>
          <w:szCs w:val="30"/>
        </w:rPr>
        <w:t>ma</w:t>
      </w:r>
      <w:r w:rsidR="00F92900" w:rsidRPr="00030F8C">
        <w:rPr>
          <w:rFonts w:ascii="Rockwell" w:hAnsi="Rockwell" w:cs="Segoe UI"/>
          <w:sz w:val="30"/>
          <w:szCs w:val="30"/>
        </w:rPr>
        <w:t xml:space="preserve">ture Christian </w:t>
      </w:r>
      <w:r w:rsidR="004848B7" w:rsidRPr="00030F8C">
        <w:rPr>
          <w:rFonts w:ascii="Rockwell" w:hAnsi="Rockwell" w:cs="Segoe UI"/>
          <w:sz w:val="30"/>
          <w:szCs w:val="30"/>
        </w:rPr>
        <w:t xml:space="preserve">would not act in pride but humility. </w:t>
      </w:r>
      <w:r w:rsidR="001904D1" w:rsidRPr="00030F8C">
        <w:rPr>
          <w:rFonts w:ascii="Rockwell" w:hAnsi="Rockwell" w:cs="Segoe UI"/>
          <w:sz w:val="30"/>
          <w:szCs w:val="30"/>
        </w:rPr>
        <w:t xml:space="preserve">Pride is the </w:t>
      </w:r>
      <w:r w:rsidR="00810410" w:rsidRPr="00030F8C">
        <w:rPr>
          <w:rFonts w:ascii="Rockwell" w:hAnsi="Rockwell" w:cs="Segoe UI"/>
          <w:sz w:val="30"/>
          <w:szCs w:val="30"/>
        </w:rPr>
        <w:t xml:space="preserve">cause and root of all sins. </w:t>
      </w:r>
      <w:r w:rsidR="00F92900" w:rsidRPr="00030F8C">
        <w:rPr>
          <w:rFonts w:ascii="Rockwell" w:hAnsi="Rockwell" w:cs="Segoe UI"/>
          <w:sz w:val="30"/>
          <w:szCs w:val="30"/>
        </w:rPr>
        <w:t xml:space="preserve">It’s poisonous to our soul and our relationship </w:t>
      </w:r>
      <w:r w:rsidR="004848B7" w:rsidRPr="00030F8C">
        <w:rPr>
          <w:rFonts w:ascii="Rockwell" w:hAnsi="Rockwell" w:cs="Segoe UI"/>
          <w:sz w:val="30"/>
          <w:szCs w:val="30"/>
        </w:rPr>
        <w:t xml:space="preserve">with others. </w:t>
      </w:r>
      <w:r w:rsidRPr="00030F8C">
        <w:rPr>
          <w:rFonts w:ascii="Rockwell" w:hAnsi="Rockwell" w:cs="Segoe UI"/>
          <w:sz w:val="30"/>
          <w:szCs w:val="30"/>
        </w:rPr>
        <w:t xml:space="preserve">God opposes the proud and exalts the humble. Therefore, </w:t>
      </w:r>
      <w:r w:rsidR="00810410" w:rsidRPr="00030F8C">
        <w:rPr>
          <w:rFonts w:ascii="Rockwell" w:hAnsi="Rockwell" w:cs="Segoe UI"/>
          <w:sz w:val="30"/>
          <w:szCs w:val="30"/>
        </w:rPr>
        <w:t xml:space="preserve">we must be deliberate in </w:t>
      </w:r>
      <w:r w:rsidRPr="00030F8C">
        <w:rPr>
          <w:rFonts w:ascii="Rockwell" w:hAnsi="Rockwell" w:cs="Segoe UI"/>
          <w:sz w:val="30"/>
          <w:szCs w:val="30"/>
        </w:rPr>
        <w:t xml:space="preserve">humbling ourselves before the Lord in all we do. </w:t>
      </w:r>
      <w:r w:rsidR="00F93F05" w:rsidRPr="00030F8C">
        <w:rPr>
          <w:rFonts w:ascii="Rockwell" w:hAnsi="Rockwell" w:cs="Segoe UI"/>
          <w:sz w:val="30"/>
          <w:szCs w:val="30"/>
        </w:rPr>
        <w:t xml:space="preserve">We have to be open, honest, and ready to change ourselves. </w:t>
      </w:r>
      <w:r w:rsidR="009928E1" w:rsidRPr="00030F8C">
        <w:rPr>
          <w:rFonts w:ascii="Rockwell" w:hAnsi="Rockwell" w:cs="Segoe UI"/>
          <w:sz w:val="30"/>
          <w:szCs w:val="30"/>
        </w:rPr>
        <w:t xml:space="preserve">And the Lord will </w:t>
      </w:r>
      <w:r w:rsidR="00055DEF" w:rsidRPr="00030F8C">
        <w:rPr>
          <w:rFonts w:ascii="Rockwell" w:hAnsi="Rockwell" w:cs="Segoe UI"/>
          <w:sz w:val="30"/>
          <w:szCs w:val="30"/>
        </w:rPr>
        <w:t>lift</w:t>
      </w:r>
      <w:r w:rsidR="00826D40" w:rsidRPr="00030F8C">
        <w:rPr>
          <w:rFonts w:ascii="Rockwell" w:hAnsi="Rockwell" w:cs="Segoe UI"/>
          <w:sz w:val="30"/>
          <w:szCs w:val="30"/>
        </w:rPr>
        <w:t xml:space="preserve"> us up</w:t>
      </w:r>
      <w:r w:rsidR="00055DEF" w:rsidRPr="00030F8C">
        <w:rPr>
          <w:rFonts w:ascii="Rockwell" w:hAnsi="Rockwell" w:cs="Segoe UI"/>
          <w:sz w:val="30"/>
          <w:szCs w:val="30"/>
        </w:rPr>
        <w:t>.</w:t>
      </w:r>
      <w:r w:rsidR="00826D40" w:rsidRPr="00030F8C">
        <w:rPr>
          <w:rFonts w:ascii="Rockwell" w:hAnsi="Rockwell" w:cs="Segoe UI"/>
          <w:sz w:val="30"/>
          <w:szCs w:val="30"/>
        </w:rPr>
        <w:t xml:space="preserve"> And we will be delighted and experience God’s kingdom now and forever. </w:t>
      </w:r>
      <w:r w:rsidR="00E379B7" w:rsidRPr="00030F8C">
        <w:rPr>
          <w:rFonts w:ascii="Rockwell" w:hAnsi="Rockwell" w:cs="Segoe UI"/>
          <w:sz w:val="30"/>
          <w:szCs w:val="30"/>
        </w:rPr>
        <w:t xml:space="preserve"> </w:t>
      </w:r>
    </w:p>
    <w:p w14:paraId="55981F00" w14:textId="198150AD" w:rsidR="00FE22AE" w:rsidRPr="00030F8C" w:rsidRDefault="00FE22AE" w:rsidP="00FE22AE">
      <w:pPr>
        <w:spacing w:after="0"/>
        <w:ind w:firstLine="720"/>
        <w:rPr>
          <w:rFonts w:ascii="Rockwell" w:hAnsi="Rockwell" w:cs="Segoe UI"/>
          <w:sz w:val="30"/>
          <w:szCs w:val="30"/>
        </w:rPr>
      </w:pPr>
    </w:p>
    <w:p w14:paraId="4055F4A5" w14:textId="77777777" w:rsidR="00030F8C" w:rsidRPr="00030F8C" w:rsidRDefault="00030F8C" w:rsidP="00FE22AE">
      <w:pPr>
        <w:spacing w:after="0"/>
        <w:ind w:firstLine="720"/>
        <w:rPr>
          <w:rFonts w:ascii="Rockwell" w:hAnsi="Rockwell" w:cs="Segoe UI"/>
          <w:sz w:val="30"/>
          <w:szCs w:val="30"/>
        </w:rPr>
      </w:pPr>
    </w:p>
    <w:sectPr w:rsidR="00030F8C" w:rsidRPr="00030F8C" w:rsidSect="009709C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CC6E" w14:textId="77777777" w:rsidR="006A29D6" w:rsidRDefault="006A29D6" w:rsidP="00FE22AE">
      <w:pPr>
        <w:spacing w:after="0" w:line="240" w:lineRule="auto"/>
      </w:pPr>
      <w:r>
        <w:separator/>
      </w:r>
    </w:p>
  </w:endnote>
  <w:endnote w:type="continuationSeparator" w:id="0">
    <w:p w14:paraId="1AB89F6D" w14:textId="77777777" w:rsidR="006A29D6" w:rsidRDefault="006A29D6" w:rsidP="00FE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4DA0" w14:textId="77777777" w:rsidR="00FE22AE" w:rsidRDefault="00FE2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9C57" w14:textId="77777777" w:rsidR="00FE22AE" w:rsidRDefault="00FE2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54BC" w14:textId="77777777" w:rsidR="00FE22AE" w:rsidRDefault="00FE2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847B" w14:textId="77777777" w:rsidR="006A29D6" w:rsidRDefault="006A29D6" w:rsidP="00FE22AE">
      <w:pPr>
        <w:spacing w:after="0" w:line="240" w:lineRule="auto"/>
      </w:pPr>
      <w:r>
        <w:separator/>
      </w:r>
    </w:p>
  </w:footnote>
  <w:footnote w:type="continuationSeparator" w:id="0">
    <w:p w14:paraId="13A33B26" w14:textId="77777777" w:rsidR="006A29D6" w:rsidRDefault="006A29D6" w:rsidP="00FE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548D" w14:textId="77777777" w:rsidR="00FE22AE" w:rsidRDefault="00FE2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548410"/>
      <w:docPartObj>
        <w:docPartGallery w:val="Page Numbers (Top of Page)"/>
        <w:docPartUnique/>
      </w:docPartObj>
    </w:sdtPr>
    <w:sdtEndPr>
      <w:rPr>
        <w:noProof/>
      </w:rPr>
    </w:sdtEndPr>
    <w:sdtContent>
      <w:p w14:paraId="73158916" w14:textId="51B4DB2C" w:rsidR="00FE22AE" w:rsidRDefault="00FE22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A04C01" w14:textId="77777777" w:rsidR="00FE22AE" w:rsidRDefault="00FE22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11B" w14:textId="77777777" w:rsidR="00FE22AE" w:rsidRDefault="00FE2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610"/>
    <w:multiLevelType w:val="hybridMultilevel"/>
    <w:tmpl w:val="5D7CB136"/>
    <w:lvl w:ilvl="0" w:tplc="7F9E4BB2">
      <w:start w:val="1"/>
      <w:numFmt w:val="decimal"/>
      <w:lvlText w:val="%1)"/>
      <w:lvlJc w:val="left"/>
      <w:pPr>
        <w:ind w:left="1080" w:hanging="360"/>
      </w:pPr>
      <w:rPr>
        <w:rFonts w:hint="default"/>
        <w:b/>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880D20"/>
    <w:multiLevelType w:val="hybridMultilevel"/>
    <w:tmpl w:val="8C5AD848"/>
    <w:lvl w:ilvl="0" w:tplc="174C2854">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3NTKyMDE1sTQ3NzRW0lEKTi0uzszPAykwrgUAvgITmCwAAAA="/>
  </w:docVars>
  <w:rsids>
    <w:rsidRoot w:val="00FE22AE"/>
    <w:rsid w:val="00030F8C"/>
    <w:rsid w:val="00055DEF"/>
    <w:rsid w:val="00123D84"/>
    <w:rsid w:val="00137502"/>
    <w:rsid w:val="001820C4"/>
    <w:rsid w:val="001904D1"/>
    <w:rsid w:val="0028477A"/>
    <w:rsid w:val="002C6917"/>
    <w:rsid w:val="00312CBF"/>
    <w:rsid w:val="00350701"/>
    <w:rsid w:val="003866AF"/>
    <w:rsid w:val="00393078"/>
    <w:rsid w:val="00395555"/>
    <w:rsid w:val="00395A5C"/>
    <w:rsid w:val="003F5AEC"/>
    <w:rsid w:val="004453F8"/>
    <w:rsid w:val="004848B7"/>
    <w:rsid w:val="005247D9"/>
    <w:rsid w:val="005A121F"/>
    <w:rsid w:val="005C0877"/>
    <w:rsid w:val="006051EF"/>
    <w:rsid w:val="0067083F"/>
    <w:rsid w:val="00677E92"/>
    <w:rsid w:val="00690281"/>
    <w:rsid w:val="006A29D6"/>
    <w:rsid w:val="00810410"/>
    <w:rsid w:val="00826D40"/>
    <w:rsid w:val="008F05CC"/>
    <w:rsid w:val="008F1068"/>
    <w:rsid w:val="008F7217"/>
    <w:rsid w:val="00911284"/>
    <w:rsid w:val="00966664"/>
    <w:rsid w:val="009709CF"/>
    <w:rsid w:val="009928E1"/>
    <w:rsid w:val="009D5A76"/>
    <w:rsid w:val="00A46AA6"/>
    <w:rsid w:val="00AB13EA"/>
    <w:rsid w:val="00AE25FB"/>
    <w:rsid w:val="00B42F46"/>
    <w:rsid w:val="00B828BA"/>
    <w:rsid w:val="00BA4DE1"/>
    <w:rsid w:val="00BC1FDD"/>
    <w:rsid w:val="00C4511B"/>
    <w:rsid w:val="00CC7A99"/>
    <w:rsid w:val="00CD7DAD"/>
    <w:rsid w:val="00CF18A5"/>
    <w:rsid w:val="00D37830"/>
    <w:rsid w:val="00D44031"/>
    <w:rsid w:val="00D5149A"/>
    <w:rsid w:val="00DB0927"/>
    <w:rsid w:val="00DF0495"/>
    <w:rsid w:val="00E10E9B"/>
    <w:rsid w:val="00E379B7"/>
    <w:rsid w:val="00E409D9"/>
    <w:rsid w:val="00E52ED4"/>
    <w:rsid w:val="00E75C62"/>
    <w:rsid w:val="00EC068B"/>
    <w:rsid w:val="00F0055C"/>
    <w:rsid w:val="00F019CC"/>
    <w:rsid w:val="00F15298"/>
    <w:rsid w:val="00F6051C"/>
    <w:rsid w:val="00F92900"/>
    <w:rsid w:val="00F93F05"/>
    <w:rsid w:val="00FE22AE"/>
    <w:rsid w:val="00FF69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83CB"/>
  <w15:chartTrackingRefBased/>
  <w15:docId w15:val="{3E6875D7-F733-47A0-BC74-D19C7643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2AE"/>
  </w:style>
  <w:style w:type="paragraph" w:styleId="Footer">
    <w:name w:val="footer"/>
    <w:basedOn w:val="Normal"/>
    <w:link w:val="FooterChar"/>
    <w:uiPriority w:val="99"/>
    <w:unhideWhenUsed/>
    <w:rsid w:val="00FE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2AE"/>
  </w:style>
  <w:style w:type="paragraph" w:styleId="ListParagraph">
    <w:name w:val="List Paragraph"/>
    <w:basedOn w:val="Normal"/>
    <w:uiPriority w:val="34"/>
    <w:qFormat/>
    <w:rsid w:val="00FE2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2283</Words>
  <Characters>13014</Characters>
  <Application>Microsoft Office Word</Application>
  <DocSecurity>0</DocSecurity>
  <Lines>108</Lines>
  <Paragraphs>30</Paragraphs>
  <ScaleCrop>false</ScaleCrop>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6</cp:revision>
  <cp:lastPrinted>2022-02-20T14:02:00Z</cp:lastPrinted>
  <dcterms:created xsi:type="dcterms:W3CDTF">2022-02-20T13:48:00Z</dcterms:created>
  <dcterms:modified xsi:type="dcterms:W3CDTF">2022-02-20T14:23:00Z</dcterms:modified>
</cp:coreProperties>
</file>